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7684" w14:textId="36E18BA8" w:rsidR="00BA35AE" w:rsidRPr="00846876" w:rsidRDefault="00D72C0A" w:rsidP="00BA35AE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468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35AE" w:rsidRPr="008468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(แบบ </w:t>
      </w:r>
      <w:r w:rsidR="00846876" w:rsidRPr="0084687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BA35AE" w:rsidRPr="0084687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2E7D4CA" w14:textId="03AD64EC" w:rsidR="00365F7D" w:rsidRPr="00324982" w:rsidRDefault="00365F7D" w:rsidP="00365F7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324982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แบบประเมินสำหรับพิจารณาคัดเลือกเป็นบุคลากรดีเด่น</w:t>
      </w:r>
    </w:p>
    <w:p w14:paraId="22DB3D4D" w14:textId="77777777" w:rsidR="00365F7D" w:rsidRPr="00324982" w:rsidRDefault="00365F7D" w:rsidP="00365F7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324982">
        <w:rPr>
          <w:rFonts w:ascii="TH SarabunIT๙" w:hAnsi="TH SarabunIT๙" w:cs="TH SarabunIT๙"/>
          <w:b/>
          <w:bCs/>
          <w:sz w:val="28"/>
          <w:szCs w:val="36"/>
        </w:rPr>
        <w:t>“</w:t>
      </w:r>
      <w:r w:rsidRPr="00324982">
        <w:rPr>
          <w:rFonts w:ascii="TH SarabunIT๙" w:hAnsi="TH SarabunIT๙" w:cs="TH SarabunIT๙"/>
          <w:b/>
          <w:bCs/>
          <w:sz w:val="28"/>
          <w:szCs w:val="36"/>
          <w:cs/>
        </w:rPr>
        <w:t>คนดีศักดิ์ศรีแห่ง สป.</w:t>
      </w:r>
      <w:r w:rsidRPr="00324982">
        <w:rPr>
          <w:rFonts w:ascii="TH SarabunIT๙" w:hAnsi="TH SarabunIT๙" w:cs="TH SarabunIT๙"/>
          <w:b/>
          <w:bCs/>
          <w:sz w:val="28"/>
          <w:szCs w:val="36"/>
        </w:rPr>
        <w:t xml:space="preserve">”  </w:t>
      </w:r>
    </w:p>
    <w:p w14:paraId="49233B94" w14:textId="5F840F97" w:rsidR="00365F7D" w:rsidRPr="00324982" w:rsidRDefault="00365F7D" w:rsidP="00365F7D">
      <w:pPr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324982"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ประจำปีงบประมาณ พ.ศ. 256</w:t>
      </w:r>
      <w:r w:rsidR="00D22D1F"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  <w:r w:rsidRPr="00324982">
        <w:rPr>
          <w:rFonts w:ascii="TH SarabunIT๙" w:hAnsi="TH SarabunIT๙" w:cs="TH SarabunIT๙"/>
          <w:b/>
          <w:bCs/>
          <w:sz w:val="28"/>
          <w:szCs w:val="36"/>
        </w:rPr>
        <w:t xml:space="preserve"> </w:t>
      </w:r>
      <w:r w:rsidR="00506A65">
        <w:rPr>
          <w:rFonts w:ascii="TH SarabunIT๙" w:hAnsi="TH SarabunIT๙" w:cs="TH SarabunIT๙" w:hint="cs"/>
          <w:b/>
          <w:bCs/>
          <w:sz w:val="28"/>
          <w:szCs w:val="36"/>
          <w:cs/>
        </w:rPr>
        <w:t>ของ</w:t>
      </w:r>
      <w:r w:rsidRPr="00324982">
        <w:rPr>
          <w:rFonts w:ascii="TH SarabunIT๙" w:hAnsi="TH SarabunIT๙" w:cs="TH SarabunIT๙"/>
          <w:b/>
          <w:bCs/>
          <w:sz w:val="28"/>
          <w:szCs w:val="36"/>
          <w:cs/>
        </w:rPr>
        <w:t>สำนักงานปลัดกระทรวงศึกษาธิการ</w:t>
      </w:r>
    </w:p>
    <w:p w14:paraId="0A818AE6" w14:textId="67B17A46" w:rsidR="00BA35AE" w:rsidRPr="00324982" w:rsidRDefault="00BA35AE" w:rsidP="00BA35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BA411E" w14:textId="70E77E68" w:rsidR="00BA35AE" w:rsidRPr="00324982" w:rsidRDefault="00BA35AE" w:rsidP="00BA35AE">
      <w:pPr>
        <w:ind w:right="-46"/>
        <w:rPr>
          <w:rFonts w:ascii="TH SarabunIT๙" w:hAnsi="TH SarabunIT๙" w:cs="TH SarabunIT๙"/>
          <w:sz w:val="32"/>
          <w:szCs w:val="32"/>
        </w:rPr>
      </w:pPr>
      <w:r w:rsidRPr="00324982">
        <w:rPr>
          <w:rFonts w:ascii="TH SarabunIT๙" w:hAnsi="TH SarabunIT๙" w:cs="TH SarabunIT๙"/>
          <w:sz w:val="32"/>
          <w:szCs w:val="32"/>
          <w:cs/>
        </w:rPr>
        <w:t xml:space="preserve">ชื่อผู้รับการประเมิน.......................................................... ตำแหน่ง </w:t>
      </w:r>
      <w:r w:rsidRPr="00324982">
        <w:rPr>
          <w:rFonts w:ascii="TH SarabunIT๙" w:hAnsi="TH SarabunIT๙" w:cs="TH SarabunIT๙"/>
          <w:sz w:val="32"/>
          <w:szCs w:val="32"/>
        </w:rPr>
        <w:t>……...........................................</w:t>
      </w:r>
      <w:r w:rsidR="00EA5F12" w:rsidRPr="00324982">
        <w:rPr>
          <w:rFonts w:ascii="TH SarabunIT๙" w:hAnsi="TH SarabunIT๙" w:cs="TH SarabunIT๙"/>
          <w:sz w:val="32"/>
          <w:szCs w:val="32"/>
        </w:rPr>
        <w:t>......</w:t>
      </w:r>
      <w:r w:rsidRPr="00324982">
        <w:rPr>
          <w:rFonts w:ascii="TH SarabunIT๙" w:hAnsi="TH SarabunIT๙" w:cs="TH SarabunIT๙"/>
          <w:sz w:val="32"/>
          <w:szCs w:val="32"/>
        </w:rPr>
        <w:t>.............</w:t>
      </w:r>
      <w:r w:rsidRPr="00324982">
        <w:rPr>
          <w:rFonts w:ascii="TH SarabunIT๙" w:hAnsi="TH SarabunIT๙" w:cs="TH SarabunIT๙"/>
          <w:sz w:val="32"/>
          <w:szCs w:val="32"/>
          <w:cs/>
        </w:rPr>
        <w:t>.</w:t>
      </w:r>
    </w:p>
    <w:p w14:paraId="5260F224" w14:textId="52411E43" w:rsidR="00BA35AE" w:rsidRPr="00324982" w:rsidRDefault="00BA35AE" w:rsidP="00BA35AE">
      <w:pPr>
        <w:tabs>
          <w:tab w:val="left" w:pos="4704"/>
        </w:tabs>
        <w:ind w:right="-46"/>
        <w:rPr>
          <w:rFonts w:ascii="TH SarabunIT๙" w:hAnsi="TH SarabunIT๙" w:cs="TH SarabunIT๙"/>
          <w:sz w:val="32"/>
          <w:szCs w:val="32"/>
        </w:rPr>
      </w:pPr>
      <w:r w:rsidRPr="00324982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สังกัด...........................................................................กลุ่ม/ฝ่าย/งาน..............................</w:t>
      </w:r>
      <w:r w:rsidR="00EA5F12" w:rsidRPr="00324982">
        <w:rPr>
          <w:rFonts w:ascii="TH SarabunIT๙" w:hAnsi="TH SarabunIT๙" w:cs="TH SarabunIT๙"/>
          <w:sz w:val="32"/>
          <w:szCs w:val="32"/>
          <w:cs/>
        </w:rPr>
        <w:t>......</w:t>
      </w:r>
      <w:r w:rsidRPr="00324982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6C362B8A" w14:textId="14ACEA7A" w:rsidR="00BA35AE" w:rsidRPr="00324982" w:rsidRDefault="00BA35AE" w:rsidP="00BA35AE">
      <w:pPr>
        <w:tabs>
          <w:tab w:val="left" w:pos="4704"/>
        </w:tabs>
        <w:ind w:right="-46"/>
        <w:rPr>
          <w:rFonts w:ascii="TH SarabunIT๙" w:hAnsi="TH SarabunIT๙" w:cs="TH SarabunIT๙"/>
          <w:sz w:val="32"/>
          <w:szCs w:val="32"/>
          <w:cs/>
        </w:rPr>
      </w:pPr>
      <w:r w:rsidRPr="00324982">
        <w:rPr>
          <w:rFonts w:ascii="TH SarabunIT๙" w:hAnsi="TH SarabunIT๙" w:cs="TH SarabunIT๙"/>
          <w:sz w:val="32"/>
          <w:szCs w:val="32"/>
          <w:cs/>
        </w:rPr>
        <w:t>ความสัมพันธ์กับผู้ประเมิน ..................................................................................................</w:t>
      </w:r>
      <w:r w:rsidR="00EA5F12" w:rsidRPr="00324982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324982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75312C83" w14:textId="77777777" w:rsidR="00BA35AE" w:rsidRPr="00324982" w:rsidRDefault="00BA35AE" w:rsidP="00BA35AE">
      <w:pPr>
        <w:tabs>
          <w:tab w:val="left" w:pos="993"/>
          <w:tab w:val="left" w:pos="4704"/>
        </w:tabs>
        <w:ind w:right="-46"/>
        <w:rPr>
          <w:rFonts w:ascii="TH SarabunIT๙" w:hAnsi="TH SarabunIT๙" w:cs="TH SarabunIT๙"/>
          <w:szCs w:val="24"/>
          <w:u w:val="dotted"/>
        </w:rPr>
      </w:pPr>
    </w:p>
    <w:p w14:paraId="7456773B" w14:textId="56914CB7" w:rsidR="00BA35AE" w:rsidRPr="008D6E2C" w:rsidRDefault="00BA35AE" w:rsidP="008D6E2C">
      <w:pPr>
        <w:tabs>
          <w:tab w:val="left" w:pos="993"/>
          <w:tab w:val="left" w:pos="4704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A75762">
        <w:rPr>
          <w:rFonts w:ascii="TH SarabunIT๙" w:hAnsi="TH SarabunIT๙" w:cs="TH SarabunIT๙"/>
          <w:b/>
          <w:bCs/>
          <w:spacing w:val="6"/>
          <w:sz w:val="32"/>
          <w:szCs w:val="32"/>
          <w:u w:val="single"/>
          <w:cs/>
        </w:rPr>
        <w:t>คำชี้แจง</w:t>
      </w:r>
      <w:r w:rsidRPr="00A75762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 xml:space="preserve">  </w:t>
      </w:r>
      <w:r w:rsidRPr="00A75762">
        <w:rPr>
          <w:rFonts w:ascii="TH SarabunIT๙" w:hAnsi="TH SarabunIT๙" w:cs="TH SarabunIT๙"/>
          <w:spacing w:val="6"/>
          <w:sz w:val="32"/>
          <w:szCs w:val="32"/>
          <w:cs/>
        </w:rPr>
        <w:t>กรณีส่วนราชการเห็นว่ามีข้าราชการในสังกัดรายใดสมควรได้รับการคัดเลือกเป็น</w:t>
      </w:r>
      <w:r w:rsidR="00365F7D" w:rsidRPr="00A75762">
        <w:rPr>
          <w:rFonts w:ascii="TH SarabunIT๙" w:hAnsi="TH SarabunIT๙" w:cs="TH SarabunIT๙"/>
          <w:spacing w:val="6"/>
          <w:sz w:val="32"/>
          <w:szCs w:val="32"/>
          <w:cs/>
        </w:rPr>
        <w:t>บุคลากรดีเด่น</w:t>
      </w:r>
      <w:r w:rsidR="00365F7D" w:rsidRPr="008D6E2C">
        <w:rPr>
          <w:rFonts w:ascii="TH SarabunIT๙" w:hAnsi="TH SarabunIT๙" w:cs="TH SarabunIT๙"/>
          <w:spacing w:val="4"/>
          <w:sz w:val="32"/>
          <w:szCs w:val="32"/>
        </w:rPr>
        <w:t>“</w:t>
      </w:r>
      <w:r w:rsidR="00365F7D" w:rsidRPr="008D6E2C">
        <w:rPr>
          <w:rFonts w:ascii="TH SarabunIT๙" w:hAnsi="TH SarabunIT๙" w:cs="TH SarabunIT๙"/>
          <w:spacing w:val="4"/>
          <w:sz w:val="32"/>
          <w:szCs w:val="32"/>
          <w:cs/>
        </w:rPr>
        <w:t>คนดีศักดิ์ศรีแห่ง สป.</w:t>
      </w:r>
      <w:r w:rsidR="00365F7D" w:rsidRPr="008D6E2C">
        <w:rPr>
          <w:rFonts w:ascii="TH SarabunIT๙" w:hAnsi="TH SarabunIT๙" w:cs="TH SarabunIT๙"/>
          <w:spacing w:val="4"/>
          <w:sz w:val="32"/>
          <w:szCs w:val="32"/>
        </w:rPr>
        <w:t xml:space="preserve">” </w:t>
      </w:r>
      <w:r w:rsidR="00365F7D" w:rsidRPr="008D6E2C">
        <w:rPr>
          <w:rFonts w:ascii="TH SarabunIT๙" w:hAnsi="TH SarabunIT๙" w:cs="TH SarabunIT๙"/>
          <w:spacing w:val="4"/>
          <w:sz w:val="32"/>
          <w:szCs w:val="32"/>
          <w:cs/>
        </w:rPr>
        <w:t>ประจำปีงบประมาณ พ.ศ. 256</w:t>
      </w:r>
      <w:r w:rsidR="00D22D1F">
        <w:rPr>
          <w:rFonts w:ascii="TH SarabunIT๙" w:hAnsi="TH SarabunIT๙" w:cs="TH SarabunIT๙" w:hint="cs"/>
          <w:spacing w:val="4"/>
          <w:sz w:val="32"/>
          <w:szCs w:val="32"/>
          <w:cs/>
        </w:rPr>
        <w:t>9</w:t>
      </w:r>
      <w:r w:rsidR="00365F7D" w:rsidRPr="008D6E2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สำนักงานปลัดกระทรวงศึกษาธิการ</w:t>
      </w:r>
      <w:r w:rsidRPr="008D6E2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ให้</w:t>
      </w:r>
      <w:r w:rsidR="008D6E2C" w:rsidRPr="008D6E2C">
        <w:rPr>
          <w:rFonts w:ascii="TH SarabunIT๙" w:hAnsi="TH SarabunIT๙" w:cs="TH SarabunIT๙" w:hint="cs"/>
          <w:spacing w:val="4"/>
          <w:sz w:val="32"/>
          <w:szCs w:val="32"/>
          <w:cs/>
        </w:rPr>
        <w:t>ประธาน</w:t>
      </w:r>
      <w:r w:rsidR="008D6E2C" w:rsidRPr="008D6E2C">
        <w:rPr>
          <w:rFonts w:ascii="TH SarabunIT๙" w:hAnsi="TH SarabunIT๙" w:cs="TH SarabunIT๙"/>
          <w:spacing w:val="-12"/>
          <w:sz w:val="32"/>
          <w:szCs w:val="32"/>
          <w:cs/>
        </w:rPr>
        <w:t>คณะกรรมการพิจารณา</w:t>
      </w:r>
      <w:r w:rsidR="008D6E2C" w:rsidRPr="008D6E2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คัดเลือก </w:t>
      </w:r>
      <w:r w:rsidRPr="008D6E2C">
        <w:rPr>
          <w:rFonts w:ascii="TH SarabunIT๙" w:hAnsi="TH SarabunIT๙" w:cs="TH SarabunIT๙"/>
          <w:spacing w:val="-12"/>
          <w:sz w:val="32"/>
          <w:szCs w:val="32"/>
          <w:cs/>
        </w:rPr>
        <w:t>ประเมินประวัติและผลงานของข้าราชการ ในแบบประเมินฯ นี้ ซึ่ง</w:t>
      </w:r>
      <w:r w:rsidRPr="008D6E2C">
        <w:rPr>
          <w:rFonts w:ascii="TH SarabunPSK" w:hAnsi="TH SarabunPSK" w:cs="TH SarabunPSK"/>
          <w:spacing w:val="-12"/>
          <w:sz w:val="32"/>
          <w:szCs w:val="32"/>
          <w:cs/>
        </w:rPr>
        <w:t xml:space="preserve">ประกอบด้วย </w:t>
      </w:r>
      <w:r w:rsidR="00B27D79" w:rsidRPr="00B27D79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5</w:t>
      </w:r>
      <w:r w:rsidRPr="00B27D79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 </w:t>
      </w:r>
      <w:r w:rsidRPr="008D6E2C">
        <w:rPr>
          <w:rFonts w:ascii="TH SarabunPSK" w:hAnsi="TH SarabunPSK" w:cs="TH SarabunPSK"/>
          <w:spacing w:val="-12"/>
          <w:sz w:val="32"/>
          <w:szCs w:val="32"/>
          <w:cs/>
        </w:rPr>
        <w:t>หัวข้อ</w:t>
      </w:r>
      <w:r w:rsidR="00A75762" w:rsidRPr="008D6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6E2C">
        <w:rPr>
          <w:rFonts w:ascii="TH SarabunPSK" w:hAnsi="TH SarabunPSK" w:cs="TH SarabunPSK"/>
          <w:spacing w:val="-4"/>
          <w:sz w:val="32"/>
          <w:szCs w:val="32"/>
          <w:cs/>
        </w:rPr>
        <w:t>การประเมิน ได้แก่ การครองตน การครองคน</w:t>
      </w:r>
      <w:r w:rsidRPr="008D6E2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D6E2C">
        <w:rPr>
          <w:rFonts w:ascii="TH SarabunPSK" w:hAnsi="TH SarabunPSK" w:cs="TH SarabunPSK"/>
          <w:spacing w:val="-4"/>
          <w:sz w:val="32"/>
          <w:szCs w:val="32"/>
          <w:cs/>
        </w:rPr>
        <w:t>การครองงาน</w:t>
      </w:r>
      <w:r w:rsidRPr="008D6E2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D6E2C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การปฏิบัติตามมาตรฐานจริยธรรม </w:t>
      </w:r>
      <w:r w:rsidRPr="007832E5">
        <w:rPr>
          <w:rFonts w:ascii="TH SarabunPSK" w:hAnsi="TH SarabunPSK" w:cs="TH SarabunPSK" w:hint="cs"/>
          <w:spacing w:val="-4"/>
          <w:sz w:val="32"/>
          <w:szCs w:val="32"/>
          <w:cs/>
        </w:rPr>
        <w:t>ผลงานดีเด่น</w:t>
      </w:r>
      <w:r w:rsidRPr="007832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32E5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br/>
      </w:r>
      <w:r w:rsidRPr="008D6E2C">
        <w:rPr>
          <w:rFonts w:ascii="TH SarabunPSK" w:hAnsi="TH SarabunPSK" w:cs="TH SarabunPSK"/>
          <w:spacing w:val="-8"/>
          <w:sz w:val="32"/>
          <w:szCs w:val="32"/>
          <w:cs/>
        </w:rPr>
        <w:t>ซึ่งมีคะแนนรวมสุทธิ ๑๐๐ คะแนน ทั้งนี้ ขอให้ผู้ประเมิน</w:t>
      </w:r>
      <w:r w:rsidR="00A75762" w:rsidRPr="008D6E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6E2C">
        <w:rPr>
          <w:rFonts w:ascii="TH SarabunPSK" w:hAnsi="TH SarabunPSK" w:cs="TH SarabunPSK"/>
          <w:spacing w:val="-6"/>
          <w:sz w:val="32"/>
          <w:szCs w:val="32"/>
          <w:cs/>
        </w:rPr>
        <w:t xml:space="preserve">ทำเครื่องหมาย  </w:t>
      </w:r>
      <w:r w:rsidRPr="008D6E2C">
        <w:rPr>
          <w:rFonts w:ascii="TH SarabunPSK" w:hAnsi="TH SarabunPSK" w:cs="TH SarabunPSK"/>
          <w:spacing w:val="-6"/>
          <w:sz w:val="32"/>
          <w:szCs w:val="32"/>
        </w:rPr>
        <w:sym w:font="Wingdings 2" w:char="F050"/>
      </w:r>
      <w:r w:rsidRPr="008D6E2C">
        <w:rPr>
          <w:rFonts w:ascii="TH SarabunPSK" w:hAnsi="TH SarabunPSK" w:cs="TH SarabunPSK"/>
          <w:spacing w:val="-6"/>
          <w:sz w:val="32"/>
          <w:szCs w:val="32"/>
          <w:cs/>
        </w:rPr>
        <w:t xml:space="preserve"> ลงในช่องใดช่องหนึ่ง (ดีเด่น </w:t>
      </w:r>
      <w:r w:rsidR="00B27D79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8D6E2C">
        <w:rPr>
          <w:rFonts w:ascii="TH SarabunPSK" w:hAnsi="TH SarabunPSK" w:cs="TH SarabunPSK"/>
          <w:spacing w:val="-6"/>
          <w:sz w:val="32"/>
          <w:szCs w:val="32"/>
          <w:cs/>
        </w:rPr>
        <w:t>หรือดีมาก หรือดี) ของผลการประเมินในแต่ละหัวข้อการประเมิน</w:t>
      </w:r>
      <w:r w:rsidRPr="008D6E2C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428FF4E" w14:textId="61BDD4EA" w:rsidR="00BA35AE" w:rsidRPr="00A75762" w:rsidRDefault="00365F7D" w:rsidP="00B16105">
      <w:pPr>
        <w:ind w:left="709" w:right="-46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 xml:space="preserve">ดีเด่น </w:t>
      </w:r>
      <w:r w:rsidRPr="00A75762">
        <w:rPr>
          <w:rFonts w:ascii="TH SarabunPSK" w:hAnsi="TH SarabunPSK" w:cs="TH SarabunPSK"/>
          <w:sz w:val="32"/>
          <w:szCs w:val="32"/>
        </w:rPr>
        <w:tab/>
      </w:r>
      <w:r w:rsidR="00BA35AE" w:rsidRPr="00A75762">
        <w:rPr>
          <w:rFonts w:ascii="TH SarabunPSK" w:hAnsi="TH SarabunPSK" w:cs="TH SarabunPSK"/>
          <w:sz w:val="32"/>
          <w:szCs w:val="32"/>
        </w:rPr>
        <w:t>=</w:t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35AE" w:rsidRPr="00A75762">
        <w:rPr>
          <w:rFonts w:ascii="TH SarabunPSK" w:hAnsi="TH SarabunPSK" w:cs="TH SarabunPSK" w:hint="cs"/>
          <w:sz w:val="32"/>
          <w:szCs w:val="32"/>
          <w:cs/>
        </w:rPr>
        <w:t>๒๐ คะแนน (</w:t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>ผู้รับการประเมินมีคุณสมบัติ</w:t>
      </w:r>
      <w:r w:rsidR="00BA35AE" w:rsidRPr="00A75762">
        <w:rPr>
          <w:rFonts w:ascii="TH SarabunPSK" w:hAnsi="TH SarabunPSK" w:cs="TH SarabunPSK"/>
          <w:sz w:val="32"/>
          <w:szCs w:val="32"/>
        </w:rPr>
        <w:t xml:space="preserve"> </w:t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 xml:space="preserve">หรือแสดงพฤติกรรมตามหัวข้อการประเมิน </w:t>
      </w:r>
      <w:r w:rsidR="00B16105" w:rsidRPr="00A75762">
        <w:rPr>
          <w:rFonts w:ascii="TH SarabunPSK" w:hAnsi="TH SarabunPSK" w:cs="TH SarabunPSK"/>
          <w:sz w:val="32"/>
          <w:szCs w:val="32"/>
          <w:cs/>
        </w:rPr>
        <w:br/>
      </w:r>
      <w:r w:rsidR="00B16105" w:rsidRPr="00A757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6105" w:rsidRPr="00A75762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>อย่างครบถ้วน และสม่ำเสมอ</w:t>
      </w:r>
      <w:r w:rsidR="00BA35AE" w:rsidRPr="00A7576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D72A54" w14:textId="7C3E6811" w:rsidR="00BA35AE" w:rsidRPr="00A75762" w:rsidRDefault="00365F7D" w:rsidP="00B16105">
      <w:pPr>
        <w:tabs>
          <w:tab w:val="left" w:pos="0"/>
        </w:tabs>
        <w:ind w:right="-46"/>
        <w:rPr>
          <w:rFonts w:ascii="TH SarabunPSK" w:hAnsi="TH SarabunPSK" w:cs="TH SarabunPSK"/>
          <w:sz w:val="32"/>
          <w:szCs w:val="32"/>
        </w:rPr>
      </w:pPr>
      <w:r w:rsidRPr="00A75762">
        <w:rPr>
          <w:rFonts w:ascii="TH SarabunPSK" w:hAnsi="TH SarabunPSK" w:cs="TH SarabunPSK" w:hint="cs"/>
          <w:sz w:val="32"/>
          <w:szCs w:val="32"/>
          <w:cs/>
        </w:rPr>
        <w:tab/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 xml:space="preserve">ดีมาก </w:t>
      </w:r>
      <w:r w:rsidRPr="00A75762">
        <w:rPr>
          <w:rFonts w:ascii="TH SarabunPSK" w:hAnsi="TH SarabunPSK" w:cs="TH SarabunPSK"/>
          <w:sz w:val="32"/>
          <w:szCs w:val="32"/>
        </w:rPr>
        <w:tab/>
      </w:r>
      <w:r w:rsidR="00BA35AE" w:rsidRPr="00A75762">
        <w:rPr>
          <w:rFonts w:ascii="TH SarabunPSK" w:hAnsi="TH SarabunPSK" w:cs="TH SarabunPSK"/>
          <w:sz w:val="32"/>
          <w:szCs w:val="32"/>
        </w:rPr>
        <w:t xml:space="preserve">= </w:t>
      </w:r>
      <w:r w:rsidR="00BA35AE" w:rsidRPr="00A75762">
        <w:rPr>
          <w:rFonts w:ascii="TH SarabunPSK" w:hAnsi="TH SarabunPSK" w:cs="TH SarabunPSK" w:hint="cs"/>
          <w:sz w:val="32"/>
          <w:szCs w:val="32"/>
          <w:cs/>
        </w:rPr>
        <w:t>๑๕ คะแนน (</w:t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>ผู้รับการประเมินมีคุณสมบัติ</w:t>
      </w:r>
      <w:r w:rsidR="00BA35AE" w:rsidRPr="00A75762">
        <w:rPr>
          <w:rFonts w:ascii="TH SarabunPSK" w:hAnsi="TH SarabunPSK" w:cs="TH SarabunPSK"/>
          <w:sz w:val="32"/>
          <w:szCs w:val="32"/>
        </w:rPr>
        <w:t xml:space="preserve"> </w:t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 xml:space="preserve">หรือแสดงพฤติกรรมตามหัวข้อการประเมิน </w:t>
      </w:r>
      <w:r w:rsidR="00B16105" w:rsidRPr="00A75762">
        <w:rPr>
          <w:rFonts w:ascii="TH SarabunPSK" w:hAnsi="TH SarabunPSK" w:cs="TH SarabunPSK" w:hint="cs"/>
          <w:sz w:val="32"/>
          <w:szCs w:val="32"/>
          <w:cs/>
        </w:rPr>
        <w:br/>
      </w:r>
      <w:r w:rsidR="00B16105" w:rsidRPr="00A75762">
        <w:rPr>
          <w:rFonts w:ascii="TH SarabunPSK" w:hAnsi="TH SarabunPSK" w:cs="TH SarabunPSK" w:hint="cs"/>
          <w:sz w:val="32"/>
          <w:szCs w:val="32"/>
          <w:cs/>
        </w:rPr>
        <w:tab/>
      </w:r>
      <w:r w:rsidR="00B16105" w:rsidRPr="00A75762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>อย่างครบถ้วน แต่ไม่สม่ำเสมอ</w:t>
      </w:r>
      <w:r w:rsidR="00BA35AE" w:rsidRPr="00A7576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D40865D" w14:textId="15017BF6" w:rsidR="00BA35AE" w:rsidRPr="00A75762" w:rsidRDefault="00365F7D" w:rsidP="00324982">
      <w:pPr>
        <w:ind w:right="-46"/>
        <w:rPr>
          <w:rFonts w:ascii="TH SarabunPSK" w:hAnsi="TH SarabunPSK" w:cs="TH SarabunPSK"/>
          <w:sz w:val="32"/>
          <w:szCs w:val="32"/>
        </w:rPr>
      </w:pPr>
      <w:r w:rsidRPr="00A75762">
        <w:rPr>
          <w:rFonts w:ascii="TH SarabunPSK" w:hAnsi="TH SarabunPSK" w:cs="TH SarabunPSK" w:hint="cs"/>
          <w:sz w:val="32"/>
          <w:szCs w:val="32"/>
          <w:cs/>
        </w:rPr>
        <w:tab/>
      </w:r>
      <w:r w:rsidR="00B16105" w:rsidRPr="00A7576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>ดี</w:t>
      </w:r>
      <w:r w:rsidRPr="00A75762">
        <w:rPr>
          <w:rFonts w:ascii="TH SarabunPSK" w:hAnsi="TH SarabunPSK" w:cs="TH SarabunPSK"/>
          <w:sz w:val="32"/>
          <w:szCs w:val="32"/>
        </w:rPr>
        <w:t xml:space="preserve"> </w:t>
      </w:r>
      <w:r w:rsidRPr="00A75762">
        <w:rPr>
          <w:rFonts w:ascii="TH SarabunPSK" w:hAnsi="TH SarabunPSK" w:cs="TH SarabunPSK"/>
          <w:sz w:val="32"/>
          <w:szCs w:val="32"/>
        </w:rPr>
        <w:tab/>
      </w:r>
      <w:r w:rsidR="00BA35AE" w:rsidRPr="00A75762">
        <w:rPr>
          <w:rFonts w:ascii="TH SarabunPSK" w:hAnsi="TH SarabunPSK" w:cs="TH SarabunPSK"/>
          <w:sz w:val="32"/>
          <w:szCs w:val="32"/>
        </w:rPr>
        <w:t xml:space="preserve">= </w:t>
      </w:r>
      <w:r w:rsidR="00BA35AE" w:rsidRPr="00A75762">
        <w:rPr>
          <w:rFonts w:ascii="TH SarabunPSK" w:hAnsi="TH SarabunPSK" w:cs="TH SarabunPSK" w:hint="cs"/>
          <w:sz w:val="32"/>
          <w:szCs w:val="32"/>
          <w:cs/>
        </w:rPr>
        <w:t>๑๐ คะแนน (</w:t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>ผู้รับการประเมินมีคุณสมบัติ</w:t>
      </w:r>
      <w:r w:rsidR="00BA35AE" w:rsidRPr="00A75762">
        <w:rPr>
          <w:rFonts w:ascii="TH SarabunPSK" w:hAnsi="TH SarabunPSK" w:cs="TH SarabunPSK"/>
          <w:sz w:val="32"/>
          <w:szCs w:val="32"/>
        </w:rPr>
        <w:t xml:space="preserve"> </w:t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 xml:space="preserve">หรือแสดงพฤติกรรมตามหัวข้อการประเมิน </w:t>
      </w:r>
      <w:r w:rsidR="00B16105" w:rsidRPr="00A75762">
        <w:rPr>
          <w:rFonts w:ascii="TH SarabunPSK" w:hAnsi="TH SarabunPSK" w:cs="TH SarabunPSK" w:hint="cs"/>
          <w:sz w:val="32"/>
          <w:szCs w:val="32"/>
          <w:cs/>
        </w:rPr>
        <w:br/>
      </w:r>
      <w:r w:rsidR="00B16105" w:rsidRPr="00A75762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B16105" w:rsidRPr="00A75762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BA35AE" w:rsidRPr="00A75762">
        <w:rPr>
          <w:rFonts w:ascii="TH SarabunPSK" w:hAnsi="TH SarabunPSK" w:cs="TH SarabunPSK"/>
          <w:sz w:val="32"/>
          <w:szCs w:val="32"/>
          <w:cs/>
        </w:rPr>
        <w:t>ไม่ครบถ้วน หรือไม่สม่ำเสมอ</w:t>
      </w:r>
      <w:r w:rsidR="00BA35AE" w:rsidRPr="00A75762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1296"/>
        <w:gridCol w:w="1296"/>
        <w:gridCol w:w="1212"/>
      </w:tblGrid>
      <w:tr w:rsidR="00BA35AE" w:rsidRPr="005F35E2" w14:paraId="7325E54B" w14:textId="77777777" w:rsidTr="00324982">
        <w:trPr>
          <w:tblHeader/>
        </w:trPr>
        <w:tc>
          <w:tcPr>
            <w:tcW w:w="5286" w:type="dxa"/>
            <w:vMerge w:val="restart"/>
            <w:shd w:val="clear" w:color="auto" w:fill="FFFFFF" w:themeFill="background1"/>
            <w:vAlign w:val="center"/>
          </w:tcPr>
          <w:p w14:paraId="7F6F5DC5" w14:textId="77777777" w:rsidR="00BA35AE" w:rsidRPr="005F35E2" w:rsidRDefault="00BA35AE" w:rsidP="00D37948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804" w:type="dxa"/>
            <w:gridSpan w:val="3"/>
            <w:shd w:val="clear" w:color="auto" w:fill="FFFFFF" w:themeFill="background1"/>
          </w:tcPr>
          <w:p w14:paraId="6E6D5369" w14:textId="77777777" w:rsidR="00BA35AE" w:rsidRPr="005F35E2" w:rsidRDefault="00BA35AE" w:rsidP="00D37948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BA35AE" w:rsidRPr="005F35E2" w14:paraId="4E32BD8A" w14:textId="77777777" w:rsidTr="00324982">
        <w:trPr>
          <w:tblHeader/>
        </w:trPr>
        <w:tc>
          <w:tcPr>
            <w:tcW w:w="5286" w:type="dxa"/>
            <w:vMerge/>
            <w:shd w:val="clear" w:color="auto" w:fill="D9D9D9" w:themeFill="background1" w:themeFillShade="D9"/>
          </w:tcPr>
          <w:p w14:paraId="0FDA5BB8" w14:textId="77777777" w:rsidR="00BA35AE" w:rsidRPr="005F35E2" w:rsidRDefault="00BA35AE" w:rsidP="00D37948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6" w:type="dxa"/>
            <w:shd w:val="clear" w:color="auto" w:fill="auto"/>
          </w:tcPr>
          <w:p w14:paraId="46FD63DB" w14:textId="77777777" w:rsidR="00BA35AE" w:rsidRPr="005F35E2" w:rsidRDefault="00BA35AE" w:rsidP="00D37948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ดีเด่น</w:t>
            </w:r>
          </w:p>
        </w:tc>
        <w:tc>
          <w:tcPr>
            <w:tcW w:w="1296" w:type="dxa"/>
            <w:shd w:val="clear" w:color="auto" w:fill="auto"/>
          </w:tcPr>
          <w:p w14:paraId="01ECA360" w14:textId="77777777" w:rsidR="00BA35AE" w:rsidRPr="005F35E2" w:rsidRDefault="00BA35AE" w:rsidP="00D37948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212" w:type="dxa"/>
            <w:shd w:val="clear" w:color="auto" w:fill="auto"/>
          </w:tcPr>
          <w:p w14:paraId="6E44530B" w14:textId="77777777" w:rsidR="00BA35AE" w:rsidRPr="005F35E2" w:rsidRDefault="00BA35AE" w:rsidP="00D37948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BA35AE" w:rsidRPr="005F35E2" w14:paraId="5AC5DF6C" w14:textId="77777777" w:rsidTr="00D37948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14:paraId="0B9E414F" w14:textId="77777777" w:rsidR="00BA35AE" w:rsidRPr="005F35E2" w:rsidRDefault="00BA35AE" w:rsidP="00D37948">
            <w:pPr>
              <w:pStyle w:val="a5"/>
              <w:spacing w:before="0" w:beforeAutospacing="0" w:after="0" w:afterAutospacing="0"/>
              <w:ind w:right="-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ก. การครองตน </w:t>
            </w: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13C35EF" w14:textId="77777777" w:rsidR="00BA35AE" w:rsidRPr="005F35E2" w:rsidRDefault="00BA35AE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DEE018C" w14:textId="77777777" w:rsidR="00BA35AE" w:rsidRPr="005F35E2" w:rsidRDefault="00BA35AE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EBE04AA" w14:textId="77777777" w:rsidR="00BA35AE" w:rsidRPr="005F35E2" w:rsidRDefault="00BA35AE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105" w:rsidRPr="005F35E2" w14:paraId="4E134482" w14:textId="77777777" w:rsidTr="00231460">
        <w:trPr>
          <w:trHeight w:val="288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77567D88" w14:textId="53A4F8D5" w:rsidR="00B16105" w:rsidRPr="005F35E2" w:rsidRDefault="00B16105" w:rsidP="00B16105">
            <w:pPr>
              <w:pStyle w:val="a5"/>
              <w:tabs>
                <w:tab w:val="left" w:pos="252"/>
              </w:tabs>
              <w:spacing w:before="0" w:beforeAutospacing="0" w:after="0" w:afterAutospacing="0"/>
              <w:ind w:right="-18"/>
              <w:jc w:val="thaiDistribute"/>
              <w:rPr>
                <w:rStyle w:val="a4"/>
                <w:rFonts w:ascii="TH SarabunPSK" w:eastAsia="Calibri" w:hAnsi="TH SarabunPSK" w:cs="TH SarabunPSK"/>
                <w:b w:val="0"/>
                <w:bCs w:val="0"/>
                <w:sz w:val="32"/>
                <w:szCs w:val="32"/>
                <w:u w:val="single"/>
              </w:rPr>
            </w:pPr>
            <w:r w:rsidRPr="005F35E2">
              <w:rPr>
                <w:rStyle w:val="a4"/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4C1AC9EF" w14:textId="77777777" w:rsidR="00B16105" w:rsidRPr="00B16105" w:rsidRDefault="00B16105" w:rsidP="00B16105">
            <w:pPr>
              <w:pStyle w:val="a5"/>
              <w:numPr>
                <w:ilvl w:val="0"/>
                <w:numId w:val="6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Style w:val="a4"/>
                <w:rFonts w:ascii="TH SarabunIT๙" w:eastAsia="Calibri" w:hAnsi="TH SarabunIT๙" w:cs="TH SarabunIT๙"/>
                <w:b w:val="0"/>
                <w:bCs w:val="0"/>
                <w:sz w:val="32"/>
                <w:szCs w:val="32"/>
              </w:rPr>
            </w:pPr>
            <w:r w:rsidRPr="00B16105">
              <w:rPr>
                <w:rStyle w:val="a4"/>
                <w:rFonts w:ascii="TH SarabunIT๙" w:eastAsia="Calibri" w:hAnsi="TH SarabunIT๙" w:cs="TH SarabunIT๙"/>
                <w:b w:val="0"/>
                <w:bCs w:val="0"/>
                <w:sz w:val="32"/>
                <w:szCs w:val="32"/>
                <w:cs/>
              </w:rPr>
              <w:t>การปฏิบัติตามหลักธรรมของศาสนา</w:t>
            </w:r>
          </w:p>
          <w:p w14:paraId="6279B292" w14:textId="77777777" w:rsidR="00B16105" w:rsidRDefault="00B16105" w:rsidP="00B16105">
            <w:pPr>
              <w:pStyle w:val="a5"/>
              <w:numPr>
                <w:ilvl w:val="0"/>
                <w:numId w:val="6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Style w:val="a4"/>
                <w:rFonts w:ascii="TH SarabunIT๙" w:eastAsia="Calibri" w:hAnsi="TH SarabunIT๙" w:cs="TH SarabunIT๙"/>
                <w:b w:val="0"/>
                <w:bCs w:val="0"/>
                <w:sz w:val="32"/>
                <w:szCs w:val="32"/>
              </w:rPr>
            </w:pPr>
            <w:r w:rsidRPr="00B16105">
              <w:rPr>
                <w:rStyle w:val="a4"/>
                <w:rFonts w:ascii="TH SarabunIT๙" w:eastAsia="Calibri" w:hAnsi="TH SarabunIT๙" w:cs="TH SarabunIT๙"/>
                <w:b w:val="0"/>
                <w:bCs w:val="0"/>
                <w:sz w:val="32"/>
                <w:szCs w:val="32"/>
                <w:cs/>
              </w:rPr>
              <w:t>การรักษาและปฏิบัติตามระเบียบวินัยและกฎหมาย</w:t>
            </w:r>
          </w:p>
          <w:p w14:paraId="6BE8690F" w14:textId="423AD71E" w:rsidR="00B16105" w:rsidRPr="00B16105" w:rsidRDefault="00B16105" w:rsidP="00B16105">
            <w:pPr>
              <w:pStyle w:val="a5"/>
              <w:numPr>
                <w:ilvl w:val="0"/>
                <w:numId w:val="6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6105">
              <w:rPr>
                <w:rStyle w:val="a4"/>
                <w:rFonts w:ascii="TH SarabunIT๙" w:eastAsia="Calibri" w:hAnsi="TH SarabunIT๙" w:cs="TH SarabunIT๙"/>
                <w:b w:val="0"/>
                <w:bCs w:val="0"/>
                <w:sz w:val="32"/>
                <w:szCs w:val="32"/>
                <w:cs/>
              </w:rPr>
              <w:t>การดำเนินชีวิตตามหลักปรัชญาของเศรษฐกิจพอเพียง</w:t>
            </w:r>
            <w:r w:rsidR="009D4C4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9D4C4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และจิตอาสา</w:t>
            </w:r>
          </w:p>
        </w:tc>
      </w:tr>
      <w:tr w:rsidR="00324982" w:rsidRPr="005F35E2" w14:paraId="148F5295" w14:textId="77777777" w:rsidTr="00D37948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14:paraId="477E2954" w14:textId="77777777" w:rsidR="00324982" w:rsidRPr="005F35E2" w:rsidRDefault="00324982" w:rsidP="00D37948">
            <w:pPr>
              <w:pStyle w:val="a5"/>
              <w:spacing w:before="0" w:beforeAutospacing="0" w:after="0" w:afterAutospacing="0"/>
              <w:ind w:right="-1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E04452B" w14:textId="726963CE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ดีเด่น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4DE71AB" w14:textId="5026B824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4BB67F1" w14:textId="787322E7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B16105" w:rsidRPr="005F35E2" w14:paraId="3970FA45" w14:textId="77777777" w:rsidTr="00D37948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14:paraId="605EA8BF" w14:textId="70BF0A5D" w:rsidR="00B16105" w:rsidRPr="005F35E2" w:rsidRDefault="00B16105" w:rsidP="00D37948">
            <w:pPr>
              <w:pStyle w:val="a5"/>
              <w:spacing w:before="0" w:beforeAutospacing="0" w:after="0" w:afterAutospacing="0"/>
              <w:ind w:right="-1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ข. การครองคน </w:t>
            </w: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A7C8A4B" w14:textId="77777777" w:rsidR="00B16105" w:rsidRPr="005F35E2" w:rsidRDefault="00B16105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6D23019" w14:textId="77777777" w:rsidR="00B16105" w:rsidRPr="005F35E2" w:rsidRDefault="00B16105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88BE22F" w14:textId="77777777" w:rsidR="00B16105" w:rsidRPr="005F35E2" w:rsidRDefault="00B16105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105" w:rsidRPr="005F35E2" w14:paraId="547C65B5" w14:textId="77777777" w:rsidTr="008F77C2">
        <w:trPr>
          <w:trHeight w:val="288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10CE6B1E" w14:textId="77777777" w:rsidR="00B16105" w:rsidRPr="005F35E2" w:rsidRDefault="00B16105" w:rsidP="00B16105">
            <w:pPr>
              <w:tabs>
                <w:tab w:val="left" w:pos="252"/>
              </w:tabs>
              <w:ind w:right="-18"/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5F35E2">
              <w:rPr>
                <w:rStyle w:val="a4"/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59F0072F" w14:textId="77777777" w:rsidR="00B16105" w:rsidRPr="00BA35AE" w:rsidRDefault="00B16105" w:rsidP="00B16105">
            <w:pPr>
              <w:pStyle w:val="a3"/>
              <w:numPr>
                <w:ilvl w:val="0"/>
                <w:numId w:val="7"/>
              </w:numPr>
              <w:tabs>
                <w:tab w:val="left" w:pos="252"/>
              </w:tabs>
              <w:ind w:left="318" w:right="-18" w:hanging="318"/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A35AE"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ความสามารถในการประสานสัมพันธ์ และสร้างความเข้าใจอันดีกับผู้บังคับบัญชา เพื่อนร่วมงาน  </w:t>
            </w:r>
            <w:r w:rsidRPr="00BA35AE"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br/>
              <w:t>ผู้ใต้บังคับบัญชา</w:t>
            </w:r>
            <w:r w:rsidRPr="00BA35AE"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BA35AE"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และผู้รับบริการ</w:t>
            </w:r>
          </w:p>
          <w:p w14:paraId="68507322" w14:textId="77777777" w:rsidR="00B16105" w:rsidRPr="00BA35AE" w:rsidRDefault="00B16105" w:rsidP="00B16105">
            <w:pPr>
              <w:pStyle w:val="a3"/>
              <w:numPr>
                <w:ilvl w:val="0"/>
                <w:numId w:val="7"/>
              </w:numPr>
              <w:tabs>
                <w:tab w:val="left" w:pos="252"/>
              </w:tabs>
              <w:ind w:left="0" w:right="-18" w:firstLine="0"/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A35AE"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ความสามารถในการร่วมทำงานเป็นกลุ่ม</w:t>
            </w:r>
            <w:r w:rsidRPr="00BA35AE"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BA35AE"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สามารถจูงใจให้เกิดการยอมรับ และให้ความช่วยเหลือ</w:t>
            </w:r>
          </w:p>
          <w:p w14:paraId="715DD01E" w14:textId="77777777" w:rsidR="00B16105" w:rsidRPr="00BA35AE" w:rsidRDefault="00B16105" w:rsidP="00B16105">
            <w:pPr>
              <w:pStyle w:val="a3"/>
              <w:numPr>
                <w:ilvl w:val="0"/>
                <w:numId w:val="7"/>
              </w:numPr>
              <w:tabs>
                <w:tab w:val="left" w:pos="252"/>
              </w:tabs>
              <w:ind w:left="0" w:right="-18" w:firstLine="0"/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A35AE"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ให้บริการแก่ผู้รับบริการด้วยความเสมอภาค</w:t>
            </w:r>
            <w:r w:rsidRPr="00BA35AE"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BA35AE"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แนะนำสิ่งที่เป็นประโยชน์</w:t>
            </w:r>
          </w:p>
          <w:p w14:paraId="3CB2ACF8" w14:textId="77777777" w:rsidR="00B16105" w:rsidRDefault="00B16105" w:rsidP="00B16105">
            <w:pPr>
              <w:pStyle w:val="a3"/>
              <w:numPr>
                <w:ilvl w:val="0"/>
                <w:numId w:val="7"/>
              </w:numPr>
              <w:tabs>
                <w:tab w:val="left" w:pos="252"/>
              </w:tabs>
              <w:ind w:left="0" w:right="-18" w:firstLine="0"/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A35AE"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การเป็นผู้มีความเป็นธรรมทั้งต่อตนเอง และต่อผู้อื่น</w:t>
            </w:r>
          </w:p>
          <w:p w14:paraId="7AEAE2E9" w14:textId="77777777" w:rsidR="00B16105" w:rsidRDefault="00B16105" w:rsidP="00B16105">
            <w:pPr>
              <w:pStyle w:val="a3"/>
              <w:numPr>
                <w:ilvl w:val="0"/>
                <w:numId w:val="7"/>
              </w:numPr>
              <w:tabs>
                <w:tab w:val="left" w:pos="252"/>
              </w:tabs>
              <w:ind w:left="0" w:right="-18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16105"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การเสริมสร้างความสามัคคี และร่วมกิจกรรมของหมู่คณะทั้งในและนอกหน่วยงาน</w:t>
            </w:r>
          </w:p>
          <w:p w14:paraId="4A1086CB" w14:textId="77777777" w:rsidR="00452D73" w:rsidRDefault="00452D73" w:rsidP="00452D73">
            <w:pPr>
              <w:pStyle w:val="a3"/>
              <w:tabs>
                <w:tab w:val="left" w:pos="252"/>
              </w:tabs>
              <w:ind w:left="0" w:right="-1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7BDA8F" w14:textId="497E55F6" w:rsidR="00791509" w:rsidRPr="00B16105" w:rsidRDefault="00791509" w:rsidP="00452D73">
            <w:pPr>
              <w:pStyle w:val="a3"/>
              <w:tabs>
                <w:tab w:val="left" w:pos="252"/>
              </w:tabs>
              <w:ind w:left="0" w:right="-1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105" w:rsidRPr="005F35E2" w14:paraId="671EC06E" w14:textId="77777777" w:rsidTr="00D37948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14:paraId="37DBFEA4" w14:textId="13244DB5" w:rsidR="00B16105" w:rsidRPr="005F35E2" w:rsidRDefault="00B16105" w:rsidP="00B16105">
            <w:pPr>
              <w:tabs>
                <w:tab w:val="left" w:pos="252"/>
              </w:tabs>
              <w:ind w:right="-18"/>
              <w:rPr>
                <w:rStyle w:val="a4"/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ค. การครองงาน </w:t>
            </w: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DC4B1D9" w14:textId="77777777" w:rsidR="00B16105" w:rsidRPr="005F35E2" w:rsidRDefault="00B16105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DE78442" w14:textId="77777777" w:rsidR="00B16105" w:rsidRPr="005F35E2" w:rsidRDefault="00B16105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5C9BB2E" w14:textId="77777777" w:rsidR="00B16105" w:rsidRPr="005F35E2" w:rsidRDefault="00B16105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54CE" w:rsidRPr="005F35E2" w14:paraId="0F511255" w14:textId="77777777" w:rsidTr="00666C03">
        <w:trPr>
          <w:trHeight w:val="288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77B794B0" w14:textId="77777777" w:rsidR="007C54CE" w:rsidRPr="00B16105" w:rsidRDefault="007C54CE" w:rsidP="00B16105">
            <w:pPr>
              <w:tabs>
                <w:tab w:val="left" w:pos="252"/>
              </w:tabs>
              <w:ind w:right="-18"/>
              <w:jc w:val="thaiDistribute"/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  <w:u w:val="single"/>
              </w:rPr>
            </w:pPr>
            <w:r w:rsidRPr="00B16105">
              <w:rPr>
                <w:rStyle w:val="a4"/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58D02C61" w14:textId="77777777" w:rsidR="007C54CE" w:rsidRPr="00B16105" w:rsidRDefault="007C54CE" w:rsidP="00B16105">
            <w:pPr>
              <w:pStyle w:val="a3"/>
              <w:numPr>
                <w:ilvl w:val="0"/>
                <w:numId w:val="9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16105"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ความรู้</w:t>
            </w:r>
            <w:r w:rsidRPr="00B16105"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  <w:r w:rsidRPr="00B16105"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ความสามารถในการปฏิบัติงาน</w:t>
            </w:r>
          </w:p>
          <w:p w14:paraId="45437C99" w14:textId="77777777" w:rsidR="007C54CE" w:rsidRPr="00B16105" w:rsidRDefault="007C54CE" w:rsidP="00B16105">
            <w:pPr>
              <w:pStyle w:val="a3"/>
              <w:numPr>
                <w:ilvl w:val="0"/>
                <w:numId w:val="9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16105"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ความรับผิดชอบต่อหน้าที่</w:t>
            </w:r>
          </w:p>
          <w:p w14:paraId="490FE0FC" w14:textId="77777777" w:rsidR="007C54CE" w:rsidRPr="00B16105" w:rsidRDefault="007C54CE" w:rsidP="00B16105">
            <w:pPr>
              <w:pStyle w:val="a3"/>
              <w:numPr>
                <w:ilvl w:val="0"/>
                <w:numId w:val="9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16105"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ความขยันและพากเพียรในการทำงาน</w:t>
            </w:r>
            <w:r w:rsidRPr="00B16105"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  <w:p w14:paraId="3A0DCC49" w14:textId="77777777" w:rsidR="007C54CE" w:rsidRDefault="007C54CE" w:rsidP="007C54CE">
            <w:pPr>
              <w:pStyle w:val="a3"/>
              <w:numPr>
                <w:ilvl w:val="0"/>
                <w:numId w:val="9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16105"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ความคิดริเริ่มสร้างสรรค์ และการพัฒนานวัตกรรมในการทำงาน </w:t>
            </w:r>
          </w:p>
          <w:p w14:paraId="0F3C1728" w14:textId="35A347E0" w:rsidR="007C54CE" w:rsidRPr="007C54CE" w:rsidRDefault="007C54CE" w:rsidP="007C54CE">
            <w:pPr>
              <w:pStyle w:val="a3"/>
              <w:numPr>
                <w:ilvl w:val="0"/>
                <w:numId w:val="9"/>
              </w:numPr>
              <w:tabs>
                <w:tab w:val="left" w:pos="252"/>
              </w:tabs>
              <w:ind w:left="0" w:right="-18" w:firstLine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4CE">
              <w:rPr>
                <w:rStyle w:val="a4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การมีผลงานดีเด่นที่เป็นประโยชน์ต่อราชการและสังคม</w:t>
            </w:r>
          </w:p>
        </w:tc>
      </w:tr>
      <w:tr w:rsidR="00324982" w:rsidRPr="005F35E2" w14:paraId="7066F657" w14:textId="77777777" w:rsidTr="00D37948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14:paraId="4F7A337E" w14:textId="77777777" w:rsidR="00324982" w:rsidRPr="005F35E2" w:rsidRDefault="00324982" w:rsidP="00B16105">
            <w:pPr>
              <w:tabs>
                <w:tab w:val="left" w:pos="252"/>
              </w:tabs>
              <w:ind w:right="-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E1644B6" w14:textId="7B4993B4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ดีเด่น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756CF16" w14:textId="50B44804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8535815" w14:textId="2F3BA363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B16105" w:rsidRPr="005F35E2" w14:paraId="5E51CA69" w14:textId="77777777" w:rsidTr="00D37948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14:paraId="60644183" w14:textId="1F63E656" w:rsidR="00B16105" w:rsidRPr="005F35E2" w:rsidRDefault="007C54CE" w:rsidP="00B16105">
            <w:pPr>
              <w:tabs>
                <w:tab w:val="left" w:pos="252"/>
              </w:tabs>
              <w:ind w:right="-18"/>
              <w:rPr>
                <w:rStyle w:val="a4"/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ง. การปฏิบัติตามมาตรฐานจริยธรรม </w:t>
            </w: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1321BCE" w14:textId="77777777" w:rsidR="00B16105" w:rsidRPr="005F35E2" w:rsidRDefault="00B16105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A615FCF" w14:textId="77777777" w:rsidR="00B16105" w:rsidRPr="005F35E2" w:rsidRDefault="00B16105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04A58E53" w14:textId="77777777" w:rsidR="00B16105" w:rsidRPr="005F35E2" w:rsidRDefault="00B16105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4982" w:rsidRPr="005F35E2" w14:paraId="7CF6AB68" w14:textId="77777777" w:rsidTr="00DB1FB9">
        <w:trPr>
          <w:trHeight w:val="288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2D67CA2F" w14:textId="77777777" w:rsidR="00324982" w:rsidRPr="005F35E2" w:rsidRDefault="00324982" w:rsidP="00BB6481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01C43516" w14:textId="77777777" w:rsidR="00324982" w:rsidRPr="005F35E2" w:rsidRDefault="00324982" w:rsidP="00324982">
            <w:pPr>
              <w:tabs>
                <w:tab w:val="left" w:pos="498"/>
              </w:tabs>
              <w:ind w:left="318" w:right="-18" w:hanging="3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๑. ยึดมั่นในสถาบันหลักของประเทศอันได้แก่ ชาติ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ศาสนา พระมหากษัตริย์ และการปกครองระบอบประชาธิปไตยอันมีพระมหากษัตริย์ทรงเป็นประมุข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F352F75" w14:textId="77777777" w:rsidR="00324982" w:rsidRPr="005F35E2" w:rsidRDefault="00324982" w:rsidP="00BB6481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๒. ซื่อสัตย์สุจริต มีจิตสำนึกที่ดีและความรับผิดชอบต่อหน้าที่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66A8AA1" w14:textId="77777777" w:rsidR="00324982" w:rsidRPr="005F35E2" w:rsidRDefault="00324982" w:rsidP="00BB6481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๓. ยืนหยัดในสิ่งที่ถูกต้องชอบธรรม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054F4EB" w14:textId="77777777" w:rsidR="00324982" w:rsidRPr="005F35E2" w:rsidRDefault="00324982" w:rsidP="00BB6481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๔. ยึดถือประโยชน์ส่วนรวมเป็นที่ตั้ง และมีจิตสาธารณะ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6449837" w14:textId="689A38B7" w:rsidR="00324982" w:rsidRPr="005F35E2" w:rsidRDefault="00324982" w:rsidP="00BB6481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๕. มุ่งผลสัมฤทธิ์ของงาน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FEF65FB" w14:textId="77777777" w:rsidR="00324982" w:rsidRDefault="00324982" w:rsidP="00324982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๖. ไม่เลือกปฏิบัติโดยไม่เป็นธรรม</w:t>
            </w:r>
            <w:r w:rsidRPr="005F35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8735E54" w14:textId="2E283B35" w:rsidR="00324982" w:rsidRPr="005F35E2" w:rsidRDefault="00324982" w:rsidP="00324982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๗. ดำรงตนเป็นแบบอย่างที่ดีและรักษาภาพลักษณ์ของทางราชการ</w:t>
            </w:r>
          </w:p>
        </w:tc>
      </w:tr>
      <w:tr w:rsidR="00324982" w:rsidRPr="005F35E2" w14:paraId="042A0744" w14:textId="77777777" w:rsidTr="00D37948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14:paraId="1CB20E66" w14:textId="4CB325A3" w:rsidR="00324982" w:rsidRPr="005F35E2" w:rsidRDefault="00324982" w:rsidP="00B16105">
            <w:pPr>
              <w:tabs>
                <w:tab w:val="left" w:pos="252"/>
              </w:tabs>
              <w:ind w:right="-18"/>
              <w:rPr>
                <w:rStyle w:val="a4"/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bookmarkStart w:id="0" w:name="_Hlk220936978"/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5DF1812" w14:textId="2A0268DF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ดีเด่น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AAB7383" w14:textId="397DFF84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E7B1D90" w14:textId="31C02FE3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324982" w:rsidRPr="005F35E2" w14:paraId="366B7CF3" w14:textId="77777777" w:rsidTr="00D37948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14:paraId="6C75C7A0" w14:textId="13C2A78D" w:rsidR="00324982" w:rsidRPr="005F35E2" w:rsidRDefault="00324982" w:rsidP="00DE237A">
            <w:pPr>
              <w:tabs>
                <w:tab w:val="left" w:pos="252"/>
              </w:tabs>
              <w:ind w:right="-18"/>
              <w:rPr>
                <w:rStyle w:val="a4"/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จ. </w:t>
            </w:r>
            <w:r w:rsidRPr="005F35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  <w:r w:rsidR="009D4C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ดีเด่นเชิง</w:t>
            </w:r>
            <w:r w:rsidR="00DE23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ประจักษ์</w:t>
            </w: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50B0E" w:rsidRPr="005F35E2">
              <w:rPr>
                <w:rFonts w:ascii="TH SarabunPSK" w:hAnsi="TH SarabunPSK" w:cs="TH SarabunPSK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D78361D" w14:textId="77777777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7C0F372" w14:textId="77777777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048081A" w14:textId="77777777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4982" w:rsidRPr="005F35E2" w14:paraId="2A3BC963" w14:textId="77777777" w:rsidTr="006D0DA0">
        <w:trPr>
          <w:trHeight w:val="288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14:paraId="5A86AA16" w14:textId="77777777" w:rsidR="00324982" w:rsidRPr="005F35E2" w:rsidRDefault="00324982" w:rsidP="00324982">
            <w:pPr>
              <w:tabs>
                <w:tab w:val="left" w:pos="252"/>
              </w:tabs>
              <w:ind w:right="0"/>
              <w:jc w:val="thaiDistribute"/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  <w:u w:val="single"/>
              </w:rPr>
            </w:pPr>
            <w:r w:rsidRPr="005F35E2">
              <w:rPr>
                <w:rStyle w:val="a4"/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7B37F850" w14:textId="77777777" w:rsidR="00324982" w:rsidRPr="00324982" w:rsidRDefault="00324982" w:rsidP="00324982">
            <w:pPr>
              <w:pStyle w:val="a3"/>
              <w:numPr>
                <w:ilvl w:val="0"/>
                <w:numId w:val="5"/>
              </w:numPr>
              <w:tabs>
                <w:tab w:val="left" w:pos="252"/>
              </w:tabs>
              <w:ind w:left="0" w:right="0" w:firstLine="0"/>
              <w:jc w:val="thaiDistribute"/>
              <w:rPr>
                <w:rStyle w:val="a4"/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24982">
              <w:rPr>
                <w:rStyle w:val="a4"/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ผลงานที่ปฏิบัติเกี่ยวกับหน้าที่ความรับผิดชอบ</w:t>
            </w:r>
          </w:p>
          <w:p w14:paraId="2D3E0B9A" w14:textId="77777777" w:rsidR="00324982" w:rsidRPr="005F35E2" w:rsidRDefault="00324982" w:rsidP="00324982">
            <w:pPr>
              <w:pStyle w:val="a3"/>
              <w:numPr>
                <w:ilvl w:val="0"/>
                <w:numId w:val="5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ผลงานดังกล่าวเป็นประโยชน์ต่อราชการและสังคม</w:t>
            </w:r>
          </w:p>
          <w:p w14:paraId="404FD40F" w14:textId="77777777" w:rsidR="00324982" w:rsidRPr="005F35E2" w:rsidRDefault="00324982" w:rsidP="00324982">
            <w:pPr>
              <w:pStyle w:val="a3"/>
              <w:numPr>
                <w:ilvl w:val="0"/>
                <w:numId w:val="5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เป็นผลงานการบริการประชาชนที่สามารถใช้เป็นตัวอย่างแก่บุคคลอื่นได้</w:t>
            </w:r>
          </w:p>
          <w:p w14:paraId="54C9B5EF" w14:textId="77777777" w:rsidR="00324982" w:rsidRDefault="00324982" w:rsidP="00324982">
            <w:pPr>
              <w:pStyle w:val="a3"/>
              <w:numPr>
                <w:ilvl w:val="0"/>
                <w:numId w:val="5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5E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เป็นผลงานที่เกิดจากความคิดริเริ่มสร้างสรรค์</w:t>
            </w:r>
          </w:p>
          <w:p w14:paraId="35CA3ABA" w14:textId="59557840" w:rsidR="00324982" w:rsidRPr="00324982" w:rsidRDefault="00324982" w:rsidP="00324982">
            <w:pPr>
              <w:pStyle w:val="a3"/>
              <w:numPr>
                <w:ilvl w:val="0"/>
                <w:numId w:val="5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498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เป็นผลงานที่ต้องปฏิบัติด้วยความเสียสละ วิริยะ อุตสาหะ</w:t>
            </w:r>
          </w:p>
        </w:tc>
      </w:tr>
      <w:bookmarkEnd w:id="0"/>
      <w:tr w:rsidR="00324982" w:rsidRPr="005F35E2" w14:paraId="3677BE50" w14:textId="77777777" w:rsidTr="00D37948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14:paraId="27AD52BD" w14:textId="3D90943C" w:rsidR="00324982" w:rsidRPr="005F35E2" w:rsidRDefault="00324982" w:rsidP="00B16105">
            <w:pPr>
              <w:tabs>
                <w:tab w:val="left" w:pos="252"/>
              </w:tabs>
              <w:ind w:right="-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รวมคะแนน ก – </w:t>
            </w:r>
            <w:r w:rsidR="00850B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 w:rsidRPr="005F35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(คะแนนเต็ม ๑๐๐ คะแนน)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F4BF168" w14:textId="77777777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F78E6F7" w14:textId="77777777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C4176CF" w14:textId="77777777" w:rsidR="00324982" w:rsidRPr="005F35E2" w:rsidRDefault="00324982" w:rsidP="00D37948">
            <w:pPr>
              <w:ind w:right="-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4002876" w14:textId="2C64DA84" w:rsidR="00BA35AE" w:rsidRPr="005F35E2" w:rsidRDefault="00BA35AE" w:rsidP="00CE0AB0">
      <w:pPr>
        <w:spacing w:before="120"/>
        <w:ind w:right="-45"/>
        <w:rPr>
          <w:rFonts w:ascii="TH SarabunPSK" w:hAnsi="TH SarabunPSK" w:cs="TH SarabunPSK"/>
          <w:b/>
          <w:bCs/>
          <w:sz w:val="32"/>
          <w:szCs w:val="32"/>
        </w:rPr>
      </w:pPr>
      <w:r w:rsidRPr="005F35E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ความเห็นเพิ่มเติมของผู้ประเมิน</w:t>
      </w:r>
    </w:p>
    <w:p w14:paraId="351D09F7" w14:textId="77777777" w:rsidR="00BA35AE" w:rsidRPr="005F35E2" w:rsidRDefault="00BA35AE" w:rsidP="00BA35AE">
      <w:pPr>
        <w:ind w:right="-46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</w:p>
    <w:p w14:paraId="289B33CC" w14:textId="0BC7EEB7" w:rsidR="00846876" w:rsidRDefault="00BA35AE" w:rsidP="00846876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46876" w:rsidRPr="005F35E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36140D11" w14:textId="1A15CB03" w:rsidR="00BA35AE" w:rsidRDefault="00BA35AE" w:rsidP="00BA35AE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F35E2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</w:p>
    <w:p w14:paraId="23F069CD" w14:textId="5119F766" w:rsidR="00846876" w:rsidRDefault="00846876" w:rsidP="00BA35AE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84687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4B0EA" wp14:editId="7D38B5D0">
                <wp:simplePos x="0" y="0"/>
                <wp:positionH relativeFrom="column">
                  <wp:posOffset>2633980</wp:posOffset>
                </wp:positionH>
                <wp:positionV relativeFrom="paragraph">
                  <wp:posOffset>44640</wp:posOffset>
                </wp:positionV>
                <wp:extent cx="3159457" cy="1296670"/>
                <wp:effectExtent l="0" t="0" r="317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457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6CADE" w14:textId="0F0C86CF" w:rsidR="00846876" w:rsidRPr="005F35E2" w:rsidRDefault="00846876" w:rsidP="00846876">
                            <w:pPr>
                              <w:spacing w:before="120"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Pr="005F35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ลงชื่อ) 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5F35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  ผู้ประเมิน</w:t>
                            </w:r>
                          </w:p>
                          <w:p w14:paraId="0CB18044" w14:textId="6E9C7AFA" w:rsidR="00846876" w:rsidRPr="005F35E2" w:rsidRDefault="00846876" w:rsidP="0084687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F35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5F35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5F35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...........)</w:t>
                            </w:r>
                          </w:p>
                          <w:p w14:paraId="10926D79" w14:textId="33F57806" w:rsidR="00846876" w:rsidRPr="005F35E2" w:rsidRDefault="00846876" w:rsidP="0084687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F35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5F35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</w:p>
                          <w:p w14:paraId="25B6E107" w14:textId="0426C97A" w:rsidR="00846876" w:rsidRDefault="00846876" w:rsidP="00846876">
                            <w:pPr>
                              <w:spacing w:line="276" w:lineRule="auto"/>
                            </w:pPr>
                            <w:r w:rsidRPr="005F35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5F35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............./.................../...................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4B0E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07.4pt;margin-top:3.5pt;width:248.8pt;height:10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" stroked="f">
                <v:textbox>
                  <w:txbxContent>
                    <w:p w14:paraId="3056CADE" w14:textId="0F0C86CF" w:rsidR="00846876" w:rsidRPr="005F35E2" w:rsidRDefault="00846876" w:rsidP="00846876">
                      <w:pPr>
                        <w:spacing w:before="120"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 w:rsidRPr="005F35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ลงชื่อ) 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5F35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  ผู้ประเมิน</w:t>
                      </w:r>
                    </w:p>
                    <w:p w14:paraId="0CB18044" w14:textId="6E9C7AFA" w:rsidR="00846876" w:rsidRPr="005F35E2" w:rsidRDefault="00846876" w:rsidP="00846876">
                      <w:pPr>
                        <w:spacing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F35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5F35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5F35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...........)</w:t>
                      </w:r>
                    </w:p>
                    <w:p w14:paraId="10926D79" w14:textId="33F57806" w:rsidR="00846876" w:rsidRPr="005F35E2" w:rsidRDefault="00846876" w:rsidP="00846876">
                      <w:pPr>
                        <w:spacing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F35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5F35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</w:p>
                    <w:p w14:paraId="25B6E107" w14:textId="0426C97A" w:rsidR="00846876" w:rsidRDefault="00846876" w:rsidP="00846876">
                      <w:pPr>
                        <w:spacing w:line="276" w:lineRule="auto"/>
                      </w:pPr>
                      <w:r w:rsidRPr="005F35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5F35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............./.................../...................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17B2BD" w14:textId="77777777" w:rsidR="00846876" w:rsidRDefault="00846876" w:rsidP="00BA35AE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7D30F19F" w14:textId="77777777" w:rsidR="00846876" w:rsidRPr="005F35E2" w:rsidRDefault="00846876" w:rsidP="00BA35AE">
      <w:pPr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101DAA7D" w14:textId="77777777" w:rsidR="00F437FB" w:rsidRDefault="00F437FB" w:rsidP="00BA35AE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3E42107F" w14:textId="638E3C09" w:rsidR="00BA35AE" w:rsidRDefault="00A231D8" w:rsidP="00BA35AE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231D8">
        <w:rPr>
          <w:rFonts w:ascii="TH SarabunPSK" w:hAnsi="TH SarabunPSK" w:cs="TH SarabunPSK"/>
          <w:b/>
          <w:bCs/>
          <w:noProof/>
          <w:sz w:val="32"/>
          <w:szCs w:val="32"/>
          <w:u w:val="dotted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21822" wp14:editId="1A31DD75">
                <wp:simplePos x="0" y="0"/>
                <wp:positionH relativeFrom="column">
                  <wp:posOffset>-131445</wp:posOffset>
                </wp:positionH>
                <wp:positionV relativeFrom="paragraph">
                  <wp:posOffset>342739</wp:posOffset>
                </wp:positionV>
                <wp:extent cx="6169826" cy="140398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82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0CD3A" w14:textId="3F724360" w:rsidR="00A231D8" w:rsidRPr="00F437FB" w:rsidRDefault="00A231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437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F437F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437F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437F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ผู้ประเมิน คือ </w:t>
                            </w:r>
                            <w:r w:rsidR="00F437F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ประธาน</w:t>
                            </w:r>
                            <w:r w:rsidRPr="00F437FB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คณะกรรมการพิจารณา</w:t>
                            </w:r>
                            <w:r w:rsidR="00574270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คัดเลือก</w:t>
                            </w:r>
                            <w:r w:rsidR="00F437FB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437FB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ข้อ </w:t>
                            </w:r>
                            <w:r w:rsidR="00F437FB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F437FB" w:rsidRPr="00F437FB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6968BB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6  </w:t>
                            </w:r>
                            <w:r w:rsidR="00F437FB" w:rsidRPr="00F437FB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ข้อ </w:t>
                            </w:r>
                            <w:r w:rsidR="00F437FB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F437FB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6968B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  ข้อ 3.8</w:t>
                            </w:r>
                            <w:r w:rsidR="00F437F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ตามประกาศ</w:t>
                            </w:r>
                            <w:r w:rsidR="006968B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968B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       </w:t>
                            </w:r>
                            <w:r w:rsidR="00F437F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หลักเกณฑ์</w:t>
                            </w:r>
                            <w:r w:rsidR="00BA450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 w:rsidR="00F437F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หรือผู้ที่ประธาน</w:t>
                            </w:r>
                            <w:r w:rsidR="00F437FB" w:rsidRPr="00F437FB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คณะ</w:t>
                            </w:r>
                            <w:r w:rsidR="00F437F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  <w:r w:rsidR="00BA4502" w:rsidRPr="00F437FB">
                              <w:rPr>
                                <w:rFonts w:ascii="TH SarabunIT๙" w:hAnsi="TH SarabunIT๙" w:cs="TH SarabunIT๙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พิจารณา</w:t>
                            </w:r>
                            <w:r w:rsidR="006968BB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คัดเลือก</w:t>
                            </w:r>
                            <w:r w:rsidR="00BA4502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  <w:r w:rsidR="00F437F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437F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มอบหมาย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A21822" id="_x0000_s1027" type="#_x0000_t202" style="position:absolute;left:0;text-align:left;margin-left:-10.35pt;margin-top:27pt;width:485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" filled="f" stroked="f">
                <v:textbox style="mso-fit-shape-to-text:t">
                  <w:txbxContent>
                    <w:p w14:paraId="6990CD3A" w14:textId="3F724360" w:rsidR="00A231D8" w:rsidRPr="00F437FB" w:rsidRDefault="00A231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437F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F437F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F437F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437F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ผู้ประเมิน คือ </w:t>
                      </w:r>
                      <w:r w:rsidR="00F437F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ประธาน</w:t>
                      </w:r>
                      <w:r w:rsidRPr="00F437FB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คณะกรรมการพิจารณา</w:t>
                      </w:r>
                      <w:r w:rsidR="00574270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คัดเลือก</w:t>
                      </w:r>
                      <w:r w:rsidR="00F437FB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437FB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 xml:space="preserve">ข้อ </w:t>
                      </w:r>
                      <w:r w:rsidR="00F437FB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3</w:t>
                      </w:r>
                      <w:r w:rsidR="00F437FB" w:rsidRPr="00F437FB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="006968BB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 xml:space="preserve">6  </w:t>
                      </w:r>
                      <w:r w:rsidR="00F437FB" w:rsidRPr="00F437FB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 xml:space="preserve">ข้อ </w:t>
                      </w:r>
                      <w:r w:rsidR="00F437FB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3</w:t>
                      </w:r>
                      <w:r w:rsidRPr="00F437FB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.</w:t>
                      </w:r>
                      <w:r w:rsidR="006968B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  ข้อ 3.8</w:t>
                      </w:r>
                      <w:r w:rsidR="00F437F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ตามประกาศ</w:t>
                      </w:r>
                      <w:r w:rsidR="006968B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968B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br/>
                        <w:t xml:space="preserve">              </w:t>
                      </w:r>
                      <w:r w:rsidR="00F437F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หลักเกณฑ์</w:t>
                      </w:r>
                      <w:r w:rsidR="00BA450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ฯ</w:t>
                      </w:r>
                      <w:r w:rsidR="00F437F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หรือผู้ที่ประธาน</w:t>
                      </w:r>
                      <w:r w:rsidR="00F437FB" w:rsidRPr="00F437FB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คณะ</w:t>
                      </w:r>
                      <w:r w:rsidR="00F437F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  <w:r w:rsidR="00BA4502" w:rsidRPr="00F437FB">
                        <w:rPr>
                          <w:rFonts w:ascii="TH SarabunIT๙" w:hAnsi="TH SarabunIT๙" w:cs="TH SarabunIT๙"/>
                          <w:spacing w:val="-4"/>
                          <w:sz w:val="32"/>
                          <w:szCs w:val="32"/>
                          <w:cs/>
                        </w:rPr>
                        <w:t>พิจารณา</w:t>
                      </w:r>
                      <w:r w:rsidR="006968BB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คัดเลือก</w:t>
                      </w:r>
                      <w:r w:rsidR="00BA4502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ฯ</w:t>
                      </w:r>
                      <w:r w:rsidR="00F437F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F437F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มอบหมาย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35AE" w:rsidSect="00CE0AB0">
      <w:headerReference w:type="default" r:id="rId7"/>
      <w:pgSz w:w="11906" w:h="16838"/>
      <w:pgMar w:top="851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C2AB" w14:textId="77777777" w:rsidR="00B605E0" w:rsidRDefault="00B605E0" w:rsidP="00BA35AE">
      <w:r>
        <w:separator/>
      </w:r>
    </w:p>
  </w:endnote>
  <w:endnote w:type="continuationSeparator" w:id="0">
    <w:p w14:paraId="3687DA0D" w14:textId="77777777" w:rsidR="00B605E0" w:rsidRDefault="00B605E0" w:rsidP="00BA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A9E5" w14:textId="77777777" w:rsidR="00B605E0" w:rsidRDefault="00B605E0" w:rsidP="00BA35AE">
      <w:r>
        <w:separator/>
      </w:r>
    </w:p>
  </w:footnote>
  <w:footnote w:type="continuationSeparator" w:id="0">
    <w:p w14:paraId="08B01639" w14:textId="77777777" w:rsidR="00B605E0" w:rsidRDefault="00B605E0" w:rsidP="00BA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E424" w14:textId="467E4274" w:rsidR="00BA35AE" w:rsidRPr="00BA35AE" w:rsidRDefault="00361CBD">
    <w:pPr>
      <w:pStyle w:val="a9"/>
      <w:jc w:val="center"/>
      <w:rPr>
        <w:rFonts w:ascii="TH SarabunPSK" w:hAnsi="TH SarabunPSK" w:cs="TH SarabunPSK"/>
        <w:sz w:val="32"/>
        <w:szCs w:val="36"/>
      </w:rPr>
    </w:pPr>
    <w:r>
      <w:t xml:space="preserve">- </w:t>
    </w:r>
    <w:sdt>
      <w:sdtPr>
        <w:id w:val="-1517144144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sz w:val="32"/>
          <w:szCs w:val="36"/>
        </w:rPr>
      </w:sdtEndPr>
      <w:sdtContent>
        <w:r w:rsidR="00BA35AE" w:rsidRPr="00BA35AE">
          <w:rPr>
            <w:rFonts w:ascii="TH SarabunPSK" w:hAnsi="TH SarabunPSK" w:cs="TH SarabunPSK"/>
            <w:sz w:val="32"/>
            <w:szCs w:val="36"/>
          </w:rPr>
          <w:fldChar w:fldCharType="begin"/>
        </w:r>
        <w:r w:rsidR="00BA35AE" w:rsidRPr="00BA35AE">
          <w:rPr>
            <w:rFonts w:ascii="TH SarabunPSK" w:hAnsi="TH SarabunPSK" w:cs="TH SarabunPSK"/>
            <w:sz w:val="32"/>
            <w:szCs w:val="36"/>
          </w:rPr>
          <w:instrText>PAGE   \* MERGEFORMAT</w:instrText>
        </w:r>
        <w:r w:rsidR="00BA35AE" w:rsidRPr="00BA35AE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9D3633" w:rsidRPr="009D3633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="00BA35AE" w:rsidRPr="00BA35AE">
          <w:rPr>
            <w:rFonts w:ascii="TH SarabunPSK" w:hAnsi="TH SarabunPSK" w:cs="TH SarabunPSK"/>
            <w:sz w:val="32"/>
            <w:szCs w:val="36"/>
          </w:rPr>
          <w:fldChar w:fldCharType="end"/>
        </w:r>
        <w:r>
          <w:rPr>
            <w:rFonts w:ascii="TH SarabunPSK" w:hAnsi="TH SarabunPSK" w:cs="TH SarabunPSK"/>
            <w:sz w:val="32"/>
            <w:szCs w:val="36"/>
          </w:rPr>
          <w:t xml:space="preserve"> -</w:t>
        </w:r>
      </w:sdtContent>
    </w:sdt>
  </w:p>
  <w:p w14:paraId="470A238D" w14:textId="77777777" w:rsidR="00BA35AE" w:rsidRDefault="00BA35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F65"/>
    <w:multiLevelType w:val="hybridMultilevel"/>
    <w:tmpl w:val="C5EA3A26"/>
    <w:lvl w:ilvl="0" w:tplc="32EAC2D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6B91AFB"/>
    <w:multiLevelType w:val="hybridMultilevel"/>
    <w:tmpl w:val="6AEA2018"/>
    <w:lvl w:ilvl="0" w:tplc="B722167E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  <w:color w:val="000000" w:themeColor="text1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A05639"/>
    <w:multiLevelType w:val="hybridMultilevel"/>
    <w:tmpl w:val="591E6F9A"/>
    <w:lvl w:ilvl="0" w:tplc="2434595A">
      <w:start w:val="1"/>
      <w:numFmt w:val="thaiNumbers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3" w15:restartNumberingAfterBreak="0">
    <w:nsid w:val="437060DD"/>
    <w:multiLevelType w:val="hybridMultilevel"/>
    <w:tmpl w:val="EAFA15D2"/>
    <w:lvl w:ilvl="0" w:tplc="9FB2204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55D91E3E"/>
    <w:multiLevelType w:val="hybridMultilevel"/>
    <w:tmpl w:val="72547252"/>
    <w:lvl w:ilvl="0" w:tplc="24A09968">
      <w:start w:val="1"/>
      <w:numFmt w:val="thaiNumbers"/>
      <w:lvlText w:val="%1."/>
      <w:lvlJc w:val="left"/>
      <w:pPr>
        <w:ind w:left="608" w:hanging="360"/>
      </w:pPr>
      <w:rPr>
        <w:rFonts w:ascii="TH SarabunPSK" w:eastAsia="Calibri" w:hAnsi="TH SarabunPSK" w:cs="TH SarabunPSK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5" w15:restartNumberingAfterBreak="0">
    <w:nsid w:val="5D096390"/>
    <w:multiLevelType w:val="hybridMultilevel"/>
    <w:tmpl w:val="4692C0E8"/>
    <w:lvl w:ilvl="0" w:tplc="32EAC2D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2C7C"/>
    <w:multiLevelType w:val="hybridMultilevel"/>
    <w:tmpl w:val="181419F6"/>
    <w:lvl w:ilvl="0" w:tplc="6D02419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8330D6"/>
    <w:multiLevelType w:val="hybridMultilevel"/>
    <w:tmpl w:val="1A2C7470"/>
    <w:lvl w:ilvl="0" w:tplc="49E65FCC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763B0D70"/>
    <w:multiLevelType w:val="hybridMultilevel"/>
    <w:tmpl w:val="D3FE510A"/>
    <w:lvl w:ilvl="0" w:tplc="73423008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7244738">
    <w:abstractNumId w:val="0"/>
  </w:num>
  <w:num w:numId="2" w16cid:durableId="1044135363">
    <w:abstractNumId w:val="3"/>
  </w:num>
  <w:num w:numId="3" w16cid:durableId="693068804">
    <w:abstractNumId w:val="8"/>
  </w:num>
  <w:num w:numId="4" w16cid:durableId="2139684963">
    <w:abstractNumId w:val="7"/>
  </w:num>
  <w:num w:numId="5" w16cid:durableId="1848400026">
    <w:abstractNumId w:val="4"/>
  </w:num>
  <w:num w:numId="6" w16cid:durableId="1075862193">
    <w:abstractNumId w:val="6"/>
  </w:num>
  <w:num w:numId="7" w16cid:durableId="1014647969">
    <w:abstractNumId w:val="2"/>
  </w:num>
  <w:num w:numId="8" w16cid:durableId="153885861">
    <w:abstractNumId w:val="1"/>
  </w:num>
  <w:num w:numId="9" w16cid:durableId="797069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5AE"/>
    <w:rsid w:val="00003979"/>
    <w:rsid w:val="00006161"/>
    <w:rsid w:val="000C1C26"/>
    <w:rsid w:val="000D6953"/>
    <w:rsid w:val="001520C0"/>
    <w:rsid w:val="0025514D"/>
    <w:rsid w:val="00324982"/>
    <w:rsid w:val="00354C03"/>
    <w:rsid w:val="00361CBD"/>
    <w:rsid w:val="00365F7D"/>
    <w:rsid w:val="00395B8F"/>
    <w:rsid w:val="00411311"/>
    <w:rsid w:val="00430055"/>
    <w:rsid w:val="00452D73"/>
    <w:rsid w:val="004F3A15"/>
    <w:rsid w:val="00506A65"/>
    <w:rsid w:val="005607AA"/>
    <w:rsid w:val="00574270"/>
    <w:rsid w:val="00594D50"/>
    <w:rsid w:val="006968BB"/>
    <w:rsid w:val="006C20C9"/>
    <w:rsid w:val="007832E5"/>
    <w:rsid w:val="00791509"/>
    <w:rsid w:val="007C54CE"/>
    <w:rsid w:val="007E00BE"/>
    <w:rsid w:val="00836644"/>
    <w:rsid w:val="00846876"/>
    <w:rsid w:val="00850B0E"/>
    <w:rsid w:val="008D6E2C"/>
    <w:rsid w:val="008F7C63"/>
    <w:rsid w:val="009045D9"/>
    <w:rsid w:val="009456BD"/>
    <w:rsid w:val="009D3633"/>
    <w:rsid w:val="009D4C4D"/>
    <w:rsid w:val="00A231D8"/>
    <w:rsid w:val="00A75762"/>
    <w:rsid w:val="00AA56CF"/>
    <w:rsid w:val="00AB18C0"/>
    <w:rsid w:val="00AC1942"/>
    <w:rsid w:val="00B010E2"/>
    <w:rsid w:val="00B16105"/>
    <w:rsid w:val="00B27D79"/>
    <w:rsid w:val="00B605E0"/>
    <w:rsid w:val="00BA35AE"/>
    <w:rsid w:val="00BA4502"/>
    <w:rsid w:val="00BE732B"/>
    <w:rsid w:val="00C048C7"/>
    <w:rsid w:val="00C7232E"/>
    <w:rsid w:val="00CE0AB0"/>
    <w:rsid w:val="00D22D1F"/>
    <w:rsid w:val="00D72C0A"/>
    <w:rsid w:val="00D859DC"/>
    <w:rsid w:val="00DE237A"/>
    <w:rsid w:val="00E7775B"/>
    <w:rsid w:val="00EA5F12"/>
    <w:rsid w:val="00F4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2B1F"/>
  <w15:docId w15:val="{2206B1EF-1345-48CF-A0A5-B8A0728B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5AE"/>
    <w:pPr>
      <w:spacing w:after="0" w:line="240" w:lineRule="auto"/>
      <w:ind w:right="-374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5AE"/>
    <w:pPr>
      <w:ind w:left="720"/>
      <w:contextualSpacing/>
    </w:pPr>
  </w:style>
  <w:style w:type="character" w:styleId="a4">
    <w:name w:val="Strong"/>
    <w:uiPriority w:val="22"/>
    <w:qFormat/>
    <w:rsid w:val="00BA35AE"/>
    <w:rPr>
      <w:b/>
      <w:bCs/>
    </w:rPr>
  </w:style>
  <w:style w:type="paragraph" w:styleId="a5">
    <w:name w:val="Normal (Web)"/>
    <w:basedOn w:val="a"/>
    <w:uiPriority w:val="99"/>
    <w:unhideWhenUsed/>
    <w:rsid w:val="00BA35A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6">
    <w:name w:val="footnote text"/>
    <w:basedOn w:val="a"/>
    <w:link w:val="a7"/>
    <w:uiPriority w:val="99"/>
    <w:semiHidden/>
    <w:unhideWhenUsed/>
    <w:rsid w:val="00BA35AE"/>
    <w:rPr>
      <w:rFonts w:ascii="Calibri" w:eastAsia="Calibri" w:hAnsi="Calibri" w:cs="Cordia New"/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BA35AE"/>
    <w:rPr>
      <w:rFonts w:ascii="Calibri" w:eastAsia="Calibri" w:hAnsi="Calibri" w:cs="Cordia New"/>
      <w:sz w:val="20"/>
      <w:szCs w:val="25"/>
    </w:rPr>
  </w:style>
  <w:style w:type="character" w:styleId="a8">
    <w:name w:val="footnote reference"/>
    <w:basedOn w:val="a0"/>
    <w:uiPriority w:val="99"/>
    <w:semiHidden/>
    <w:unhideWhenUsed/>
    <w:rsid w:val="00BA35AE"/>
    <w:rPr>
      <w:sz w:val="32"/>
      <w:szCs w:val="32"/>
      <w:vertAlign w:val="superscript"/>
    </w:rPr>
  </w:style>
  <w:style w:type="paragraph" w:styleId="a9">
    <w:name w:val="header"/>
    <w:basedOn w:val="a"/>
    <w:link w:val="aa"/>
    <w:uiPriority w:val="99"/>
    <w:unhideWhenUsed/>
    <w:rsid w:val="00BA35AE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BA35AE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"/>
    <w:link w:val="ac"/>
    <w:uiPriority w:val="99"/>
    <w:unhideWhenUsed/>
    <w:rsid w:val="00BA35AE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BA35AE"/>
    <w:rPr>
      <w:rFonts w:ascii="Times New Roman" w:eastAsia="Times New Roman" w:hAnsi="Times New Roman" w:cs="Angsana New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46876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84687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Ranida Samitanon</dc:creator>
  <cp:lastModifiedBy>USER</cp:lastModifiedBy>
  <cp:revision>36</cp:revision>
  <cp:lastPrinted>2026-02-27T02:36:00Z</cp:lastPrinted>
  <dcterms:created xsi:type="dcterms:W3CDTF">2023-01-04T03:31:00Z</dcterms:created>
  <dcterms:modified xsi:type="dcterms:W3CDTF">2026-03-09T07:19:00Z</dcterms:modified>
</cp:coreProperties>
</file>