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2474" w14:textId="72F5012A" w:rsidR="00AA0065" w:rsidRDefault="00AA0065" w:rsidP="00AA006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 w:right="95"/>
        <w:contextualSpacing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1780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ส่วนที่ 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>2</w:t>
      </w:r>
    </w:p>
    <w:p w14:paraId="616159CB" w14:textId="77777777" w:rsidR="00AA0065" w:rsidRDefault="00AA0065" w:rsidP="00AA006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 w:right="95"/>
        <w:contextualSpacing w:val="0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9D1780">
        <w:rPr>
          <w:rFonts w:ascii="TH SarabunPSK" w:hAnsi="TH SarabunPSK" w:cs="TH SarabunPSK"/>
          <w:b/>
          <w:bCs/>
          <w:sz w:val="36"/>
          <w:szCs w:val="36"/>
          <w:cs/>
        </w:rPr>
        <w:t>ความสอดคล้องกับแผน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9D1780">
        <w:rPr>
          <w:rFonts w:ascii="TH SarabunPSK" w:hAnsi="TH SarabunPSK" w:cs="TH SarabunPSK"/>
          <w:b/>
          <w:bCs/>
          <w:sz w:val="36"/>
          <w:szCs w:val="36"/>
          <w:cs/>
        </w:rPr>
        <w:t xml:space="preserve"> ระดับ ตามนัยของมติคณะรัฐมนตร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ี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9D1780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เมื่อวันที่ </w:t>
      </w:r>
      <w:r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9D1780">
        <w:rPr>
          <w:rFonts w:ascii="TH SarabunPSK" w:hAnsi="TH SarabunPSK" w:cs="TH SarabunPSK"/>
          <w:b/>
          <w:bCs/>
          <w:sz w:val="36"/>
          <w:szCs w:val="36"/>
          <w:cs/>
        </w:rPr>
        <w:t xml:space="preserve"> ธันวาคม </w:t>
      </w:r>
      <w:r>
        <w:rPr>
          <w:rFonts w:ascii="TH SarabunPSK" w:hAnsi="TH SarabunPSK" w:cs="TH SarabunPSK"/>
          <w:b/>
          <w:bCs/>
          <w:sz w:val="36"/>
          <w:szCs w:val="36"/>
        </w:rPr>
        <w:t>2560</w:t>
      </w:r>
    </w:p>
    <w:p w14:paraId="6EBEB0E9" w14:textId="77777777" w:rsidR="00AA0065" w:rsidRPr="00AB72CD" w:rsidRDefault="00AA0065" w:rsidP="00AA006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495D7A0" w14:textId="178D9F52" w:rsidR="00AA0065" w:rsidRPr="002B4209" w:rsidRDefault="00AA0065" w:rsidP="004E6409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4633F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 w:hint="cs"/>
          <w:sz w:val="32"/>
          <w:szCs w:val="32"/>
          <w:cs/>
        </w:rPr>
        <w:t>รัฐธรรมนูญแห่งราชอาณาจักรไทย พุทธศักราช 2560 เป็นกฎหมายหลักในการปกครองประเทศ ได้กำหนดไว้ในมาตรา 65 รัฐพึงจัดให้มียุทธศาสตร์ชาติเป็นเป้าหมายการพัฒนาประเทศ</w:t>
      </w:r>
      <w:r w:rsidRPr="002B4209">
        <w:rPr>
          <w:rFonts w:ascii="TH SarabunPSK" w:hAnsi="TH SarabunPSK" w:cs="TH SarabunPSK"/>
          <w:sz w:val="32"/>
          <w:szCs w:val="32"/>
          <w:cs/>
        </w:rPr>
        <w:br/>
      </w:r>
      <w:r w:rsidRPr="002B4209">
        <w:rPr>
          <w:rFonts w:ascii="TH SarabunPSK" w:hAnsi="TH SarabunPSK" w:cs="TH SarabunPSK" w:hint="cs"/>
          <w:sz w:val="32"/>
          <w:szCs w:val="32"/>
          <w:cs/>
        </w:rPr>
        <w:t>ที่ยั่งยืนตามหลักธรรมา</w:t>
      </w:r>
      <w:proofErr w:type="spellStart"/>
      <w:r w:rsidRPr="002B4209"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 w:rsidRPr="002B4209">
        <w:rPr>
          <w:rFonts w:ascii="TH SarabunPSK" w:hAnsi="TH SarabunPSK" w:cs="TH SarabunPSK" w:hint="cs"/>
          <w:sz w:val="32"/>
          <w:szCs w:val="32"/>
          <w:cs/>
        </w:rPr>
        <w:t>บาลเพื่อใช้เป็นกรอบในการจัดทำแผนต่าง ๆ ให้สอดคล้องและบูรณาการกัน</w:t>
      </w:r>
      <w:r w:rsidRPr="002B4209">
        <w:rPr>
          <w:rFonts w:ascii="TH SarabunPSK" w:hAnsi="TH SarabunPSK" w:cs="TH SarabunPSK" w:hint="cs"/>
          <w:spacing w:val="-8"/>
          <w:sz w:val="32"/>
          <w:szCs w:val="32"/>
          <w:cs/>
        </w:rPr>
        <w:t>เพื่อให้เกิดเป็นพลังผลักดันร่วมกันไปสู่เป้าหมาย ประกอบกับมติคณะรัฐมนตรี เมื่อวันที่ 4 ธันวาคม 2560</w:t>
      </w:r>
      <w:r w:rsidRPr="002B4209">
        <w:rPr>
          <w:rFonts w:ascii="TH SarabunPSK" w:hAnsi="TH SarabunPSK" w:cs="TH SarabunPSK" w:hint="cs"/>
          <w:sz w:val="32"/>
          <w:szCs w:val="32"/>
          <w:cs/>
        </w:rPr>
        <w:t xml:space="preserve"> เห็นชอบการจำแนกแผนออกเป็น 3 ระดับ โดยแผนระดับที่ 1 ได้แก่ ยุทธศาสตร์ชาติ แผนระดับที่ 2 </w:t>
      </w:r>
      <w:r w:rsidRPr="002B4209">
        <w:rPr>
          <w:rFonts w:ascii="TH SarabunPSK" w:hAnsi="TH SarabunPSK" w:cs="TH SarabunPSK" w:hint="cs"/>
          <w:spacing w:val="-6"/>
          <w:sz w:val="32"/>
          <w:szCs w:val="32"/>
          <w:cs/>
        </w:rPr>
        <w:t>ได้แก่ แผนแม่บทภายใต้ยุทธศาสตร์ชาติ แผนการปฏิรูปประเทศ แผนพัฒนาเศรษฐกิจและสังคมแห่งชาติ</w:t>
      </w:r>
      <w:r w:rsidRPr="002B4209">
        <w:rPr>
          <w:rFonts w:ascii="TH SarabunPSK" w:hAnsi="TH SarabunPSK" w:cs="TH SarabunPSK" w:hint="cs"/>
          <w:sz w:val="32"/>
          <w:szCs w:val="32"/>
          <w:cs/>
        </w:rPr>
        <w:t xml:space="preserve"> และนโยบายและแผนระดับชาติว่าด้วยความมั่นคงแห่งชาติ และแผนระดับที่ 3 คือ แผนที่จัดทำขึ้น</w:t>
      </w:r>
      <w:r w:rsidR="00AF6BBF" w:rsidRPr="002B420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B4209">
        <w:rPr>
          <w:rFonts w:ascii="TH SarabunPSK" w:hAnsi="TH SarabunPSK" w:cs="TH SarabunPSK" w:hint="cs"/>
          <w:sz w:val="32"/>
          <w:szCs w:val="32"/>
          <w:cs/>
        </w:rPr>
        <w:t xml:space="preserve">เพื่อสนับสนุนการดำเนินงานของแผนระดับที่ 1 และแผนระดับที่ 2 ให้บรรลุเป้าหมายที่กำหนดไว้ </w:t>
      </w:r>
      <w:r w:rsidR="00AF6BBF" w:rsidRPr="002B420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B4209">
        <w:rPr>
          <w:rFonts w:ascii="TH SarabunPSK" w:hAnsi="TH SarabunPSK" w:cs="TH SarabunPSK" w:hint="cs"/>
          <w:sz w:val="32"/>
          <w:szCs w:val="32"/>
          <w:cs/>
        </w:rPr>
        <w:t xml:space="preserve">หรือจัดทำขึ้นตามที่กฎหมายกำหนด หรือจัดทำขึ้นตามพันธกรณีหรืออนุสัญญาระหว่างประเทศ </w:t>
      </w:r>
      <w:r w:rsidR="00D37017" w:rsidRPr="002B4209">
        <w:rPr>
          <w:rFonts w:ascii="TH SarabunPSK" w:hAnsi="TH SarabunPSK" w:cs="TH SarabunPSK"/>
          <w:sz w:val="32"/>
          <w:szCs w:val="32"/>
          <w:cs/>
        </w:rPr>
        <w:br/>
      </w:r>
      <w:r w:rsidR="0023694E" w:rsidRPr="002B4209">
        <w:rPr>
          <w:rFonts w:ascii="TH SarabunPSK" w:hAnsi="TH SarabunPSK" w:cs="TH SarabunPSK" w:hint="cs"/>
          <w:sz w:val="32"/>
          <w:szCs w:val="32"/>
          <w:cs/>
        </w:rPr>
        <w:t xml:space="preserve">และมติคณะรัฐมนตรี เมื่อวันที่ 27 กันยายน 2565 เห็นชอบให้สิ้นสุดระยะเวลาดำเนินการแผนการปฏิรูปประเทศ ในวันที่ 31 ธันวาคม 2565 ตามมติการประชุมของคณะกรรมการยุทธศาสตร์ชาติ </w:t>
      </w:r>
      <w:r w:rsidR="00370618" w:rsidRPr="002B42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F6BBF" w:rsidRPr="002B420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23694E" w:rsidRPr="002B4209">
        <w:rPr>
          <w:rFonts w:ascii="TH SarabunPSK" w:hAnsi="TH SarabunPSK" w:cs="TH SarabunPSK" w:hint="cs"/>
          <w:sz w:val="32"/>
          <w:szCs w:val="32"/>
          <w:cs/>
        </w:rPr>
        <w:t>ครั้งที่ 2/2565</w:t>
      </w:r>
      <w:r w:rsidR="00370618" w:rsidRPr="002B4209">
        <w:rPr>
          <w:rStyle w:val="af1"/>
          <w:rFonts w:ascii="TH SarabunPSK" w:hAnsi="TH SarabunPSK" w:cs="TH SarabunPSK"/>
          <w:sz w:val="32"/>
          <w:szCs w:val="32"/>
          <w:cs/>
        </w:rPr>
        <w:footnoteReference w:id="1"/>
      </w:r>
      <w:r w:rsidR="0023694E" w:rsidRPr="002B4209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เนื่องจากทุกด้านของแผนการปฏิรูปประเทศมีความเชื่อมโยงและสอดคล้องกับเป้าหมายของแผนระดับ 2 อื่น ๆ พร้อมทั้งเห็นชอบให้ปรับปรุงแก้ไขมติคณะรัฐมนตรี เมื่อวันที่ </w:t>
      </w:r>
      <w:r w:rsidR="004E6409">
        <w:rPr>
          <w:rFonts w:ascii="TH SarabunPSK" w:hAnsi="TH SarabunPSK" w:cs="TH SarabunPSK"/>
          <w:sz w:val="32"/>
          <w:szCs w:val="32"/>
          <w:cs/>
        </w:rPr>
        <w:br/>
      </w:r>
      <w:r w:rsidR="0023694E" w:rsidRPr="002B4209">
        <w:rPr>
          <w:rFonts w:ascii="TH SarabunPSK" w:hAnsi="TH SarabunPSK" w:cs="TH SarabunPSK" w:hint="cs"/>
          <w:sz w:val="32"/>
          <w:szCs w:val="32"/>
          <w:cs/>
        </w:rPr>
        <w:t xml:space="preserve">4 ธันวาคม 2560 ให้ตัดแผนการปฏิรูปประเทศออกจากกลไกของแผนระดับ 2 ที่ได้กำหนดไว้เดิม </w:t>
      </w:r>
      <w:r w:rsidR="004E6409">
        <w:rPr>
          <w:rFonts w:ascii="TH SarabunPSK" w:hAnsi="TH SarabunPSK" w:cs="TH SarabunPSK"/>
          <w:sz w:val="32"/>
          <w:szCs w:val="32"/>
          <w:cs/>
        </w:rPr>
        <w:br/>
      </w:r>
      <w:r w:rsidR="0023694E" w:rsidRPr="004E6409">
        <w:rPr>
          <w:rFonts w:ascii="TH SarabunPSK" w:hAnsi="TH SarabunPSK" w:cs="TH SarabunPSK" w:hint="cs"/>
          <w:spacing w:val="-10"/>
          <w:sz w:val="32"/>
          <w:szCs w:val="32"/>
          <w:cs/>
        </w:rPr>
        <w:t>ทำให้แผนระดับ 2 ประกอบด้วย แผนแม่บทภายใต้ยุทธศาสตร์ชาติ แผนพัฒนาเศรษฐกิจและสังคมแห่งชาติ</w:t>
      </w:r>
      <w:r w:rsidR="0023694E" w:rsidRPr="002B4209">
        <w:rPr>
          <w:rFonts w:ascii="TH SarabunPSK" w:hAnsi="TH SarabunPSK" w:cs="TH SarabunPSK" w:hint="cs"/>
          <w:sz w:val="32"/>
          <w:szCs w:val="32"/>
          <w:cs/>
        </w:rPr>
        <w:t xml:space="preserve"> และนโยบายและแผนระดับชาติว่าด้วยความมั่นคงแห่งชาติ  </w:t>
      </w:r>
      <w:r w:rsidRPr="002B4209">
        <w:rPr>
          <w:rFonts w:ascii="TH SarabunPSK" w:hAnsi="TH SarabunPSK" w:cs="TH SarabunPSK" w:hint="cs"/>
          <w:spacing w:val="-6"/>
          <w:sz w:val="32"/>
          <w:szCs w:val="32"/>
          <w:cs/>
        </w:rPr>
        <w:t>ดังนั้น สำนักงานปลัดกระทรวงศึกษาธิการ จึงจัดทำแผนปฏิบัติราชการประจำปีงบประมาณ พ.ศ. 256</w:t>
      </w:r>
      <w:r w:rsidR="00A539E1" w:rsidRPr="002B4209">
        <w:rPr>
          <w:rFonts w:ascii="TH SarabunPSK" w:hAnsi="TH SarabunPSK" w:cs="TH SarabunPSK" w:hint="cs"/>
          <w:sz w:val="32"/>
          <w:szCs w:val="32"/>
          <w:cs/>
        </w:rPr>
        <w:t>9</w:t>
      </w:r>
      <w:r w:rsidRPr="002B42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6B36" w:rsidRPr="002B4209">
        <w:rPr>
          <w:rFonts w:ascii="TH SarabunPSK" w:hAnsi="TH SarabunPSK" w:cs="TH SarabunPSK" w:hint="cs"/>
          <w:sz w:val="32"/>
          <w:szCs w:val="32"/>
          <w:cs/>
        </w:rPr>
        <w:t>ของสำนักงานปลัดกระทรวงศึกษาธิการ</w:t>
      </w:r>
      <w:r w:rsidR="00DE4A58" w:rsidRPr="002B4209">
        <w:rPr>
          <w:rFonts w:ascii="TH SarabunPSK" w:hAnsi="TH SarabunPSK" w:cs="TH SarabunPSK" w:hint="cs"/>
          <w:sz w:val="32"/>
          <w:szCs w:val="32"/>
          <w:cs/>
        </w:rPr>
        <w:t xml:space="preserve"> (ฉบับจัดทำคำของบประมาณรายจ่ายประจำปี)</w:t>
      </w:r>
      <w:r w:rsidR="0082546E" w:rsidRPr="002B42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A9B" w:rsidRPr="002B4209">
        <w:rPr>
          <w:rFonts w:ascii="TH SarabunPSK" w:hAnsi="TH SarabunPSK" w:cs="TH SarabunPSK" w:hint="cs"/>
          <w:sz w:val="32"/>
          <w:szCs w:val="32"/>
          <w:cs/>
        </w:rPr>
        <w:t>ให้สอดคล้องกับแนว</w:t>
      </w:r>
      <w:r w:rsidRPr="002B4209">
        <w:rPr>
          <w:rFonts w:ascii="TH SarabunPSK" w:hAnsi="TH SarabunPSK" w:cs="TH SarabunPSK" w:hint="cs"/>
          <w:sz w:val="32"/>
          <w:szCs w:val="32"/>
          <w:cs/>
        </w:rPr>
        <w:t>ทางดังกล่าวข้างต้น รวมทั้งนโยบาย ยุทธศาสตร์ จุดเน้น แผน รายงานผลการปฏิบัติราชการและผลการวิเคราะห์สภาพแวดล้อมภายในและภายนอก</w:t>
      </w:r>
      <w:r w:rsidR="00AC5E41" w:rsidRPr="002B4209">
        <w:rPr>
          <w:rFonts w:ascii="TH SarabunPSK" w:hAnsi="TH SarabunPSK" w:cs="TH SarabunPSK"/>
          <w:sz w:val="32"/>
          <w:szCs w:val="32"/>
        </w:rPr>
        <w:t xml:space="preserve"> </w:t>
      </w:r>
      <w:r w:rsidRPr="002B4209">
        <w:rPr>
          <w:rFonts w:ascii="TH SarabunPSK" w:hAnsi="TH SarabunPSK" w:cs="TH SarabunPSK" w:hint="cs"/>
          <w:sz w:val="32"/>
          <w:szCs w:val="32"/>
          <w:cs/>
        </w:rPr>
        <w:t>(</w:t>
      </w:r>
      <w:r w:rsidRPr="002B4209">
        <w:rPr>
          <w:rFonts w:ascii="TH SarabunPSK" w:hAnsi="TH SarabunPSK" w:cs="TH SarabunPSK"/>
          <w:sz w:val="32"/>
          <w:szCs w:val="32"/>
        </w:rPr>
        <w:t>SWOT)</w:t>
      </w:r>
      <w:r w:rsidRPr="002B4209">
        <w:rPr>
          <w:rFonts w:ascii="TH SarabunPSK" w:hAnsi="TH SarabunPSK" w:cs="TH SarabunPSK" w:hint="cs"/>
          <w:sz w:val="32"/>
          <w:szCs w:val="32"/>
          <w:cs/>
        </w:rPr>
        <w:t xml:space="preserve"> ที่เกี่ยวข้องกับภารกิจของสำนักงานปลัดกระทรวงศึกษาธิการ ดังนี้</w:t>
      </w:r>
    </w:p>
    <w:p w14:paraId="3122CCF5" w14:textId="17D34F3B" w:rsidR="00AA0065" w:rsidRPr="002B4209" w:rsidRDefault="00AA0065" w:rsidP="00B5479F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4209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2B4209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ยุทธศาสตร์ชาติ (แผนระดับ</w:t>
      </w:r>
      <w:r w:rsidR="00311465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2B42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1)</w:t>
      </w:r>
    </w:p>
    <w:p w14:paraId="0E800997" w14:textId="019C1D8F" w:rsidR="001A7804" w:rsidRPr="002B4209" w:rsidRDefault="00AA0065" w:rsidP="00D37017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4209">
        <w:rPr>
          <w:rFonts w:ascii="TH SarabunPSK" w:hAnsi="TH SarabunPSK" w:cs="TH SarabunPSK"/>
          <w:sz w:val="32"/>
          <w:szCs w:val="32"/>
        </w:rPr>
        <w:tab/>
      </w:r>
      <w:r w:rsidR="00AC5E41" w:rsidRPr="002B4209">
        <w:rPr>
          <w:rFonts w:ascii="TH SarabunPSK" w:hAnsi="TH SarabunPSK" w:cs="TH SarabunPSK" w:hint="cs"/>
          <w:spacing w:val="-6"/>
          <w:sz w:val="32"/>
          <w:szCs w:val="32"/>
          <w:cs/>
        </w:rPr>
        <w:t>แผนปฏิบัติราชการประจำปีงบประมาณ พ.ศ. 256</w:t>
      </w:r>
      <w:r w:rsidR="00A539E1" w:rsidRPr="002B4209">
        <w:rPr>
          <w:rFonts w:ascii="TH SarabunPSK" w:hAnsi="TH SarabunPSK" w:cs="TH SarabunPSK" w:hint="cs"/>
          <w:sz w:val="32"/>
          <w:szCs w:val="32"/>
          <w:cs/>
        </w:rPr>
        <w:t>9</w:t>
      </w:r>
      <w:r w:rsidR="00AC5E41" w:rsidRPr="002B4209">
        <w:rPr>
          <w:rFonts w:ascii="TH SarabunPSK" w:hAnsi="TH SarabunPSK" w:cs="TH SarabunPSK" w:hint="cs"/>
          <w:sz w:val="32"/>
          <w:szCs w:val="32"/>
          <w:cs/>
        </w:rPr>
        <w:t xml:space="preserve"> ของสำนักงานปลัดกระทรวงศึกษาธิการ (ฉบับจัดทำคำของบประมาณรายจ่ายประจำปี)</w:t>
      </w:r>
      <w:r w:rsidR="005A2D0D" w:rsidRPr="002B42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4209">
        <w:rPr>
          <w:rFonts w:ascii="TH SarabunPSK" w:hAnsi="TH SarabunPSK" w:cs="TH SarabunPSK" w:hint="cs"/>
          <w:sz w:val="32"/>
          <w:szCs w:val="32"/>
          <w:cs/>
        </w:rPr>
        <w:t xml:space="preserve">มีความสอดคล้องกับยุทธศาสตร์ชาติ </w:t>
      </w:r>
      <w:r w:rsidR="00F32766" w:rsidRPr="002B4209">
        <w:rPr>
          <w:rFonts w:ascii="TH SarabunPSK" w:hAnsi="TH SarabunPSK" w:cs="TH SarabunPSK"/>
          <w:sz w:val="32"/>
          <w:szCs w:val="32"/>
          <w:cs/>
        </w:rPr>
        <w:br/>
      </w:r>
      <w:r w:rsidRPr="002B4209">
        <w:rPr>
          <w:rFonts w:ascii="TH SarabunPSK" w:hAnsi="TH SarabunPSK" w:cs="TH SarabunPSK" w:hint="cs"/>
          <w:sz w:val="32"/>
          <w:szCs w:val="32"/>
          <w:cs/>
        </w:rPr>
        <w:t>6 ยุทธศาสตร์ ดังนี้</w:t>
      </w:r>
    </w:p>
    <w:p w14:paraId="4C551BFE" w14:textId="743AB821" w:rsidR="00AA0065" w:rsidRPr="002B4209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20" w:after="0" w:line="240" w:lineRule="auto"/>
        <w:ind w:right="29"/>
        <w:jc w:val="thaiDistribute"/>
        <w:rPr>
          <w:rFonts w:ascii="TH SarabunPSK" w:hAnsi="TH SarabunPSK" w:cs="TH SarabunPSK"/>
          <w:sz w:val="32"/>
          <w:szCs w:val="32"/>
        </w:rPr>
      </w:pPr>
      <w:r w:rsidRPr="002B4209">
        <w:rPr>
          <w:rFonts w:ascii="TH SarabunPSK" w:hAnsi="TH SarabunPSK" w:cs="TH SarabunPSK"/>
          <w:sz w:val="32"/>
          <w:szCs w:val="32"/>
        </w:rPr>
        <w:tab/>
      </w:r>
      <w:r w:rsidRPr="002B4209">
        <w:rPr>
          <w:rFonts w:ascii="TH SarabunPSK" w:hAnsi="TH SarabunPSK" w:cs="TH SarabunPSK"/>
          <w:sz w:val="32"/>
          <w:szCs w:val="32"/>
        </w:rPr>
        <w:tab/>
      </w:r>
      <w:r w:rsidRPr="002B4209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2B4209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ยุทธศาสตร์ชาติ</w:t>
      </w:r>
      <w:r w:rsidRPr="002B42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B420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ด้าน</w:t>
      </w:r>
      <w:r w:rsidRPr="002B420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การพัฒนาและเสริมสร้างศักยภาพทรัพยากรมนุษย์ (หลัก) </w:t>
      </w:r>
    </w:p>
    <w:p w14:paraId="781FAEEB" w14:textId="77777777" w:rsidR="00AA0065" w:rsidRPr="002B4209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right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42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Pr="002B420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B420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2B42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B420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 </w:t>
      </w:r>
    </w:p>
    <w:p w14:paraId="728670CB" w14:textId="77777777" w:rsidR="00AA0065" w:rsidRPr="002B4209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 w:hint="cs"/>
          <w:spacing w:val="-8"/>
          <w:sz w:val="32"/>
          <w:szCs w:val="32"/>
          <w:cs/>
        </w:rPr>
        <w:t>1.1) คนไทยเป็นคนดี คนเก่ง มีคุณภาพ พร้อมสำหรับวิถีชีวิตในศตวรรษที่ 21</w:t>
      </w:r>
    </w:p>
    <w:p w14:paraId="2AA20CAA" w14:textId="77777777" w:rsidR="00AA0065" w:rsidRPr="002B4209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 w:hint="cs"/>
          <w:sz w:val="32"/>
          <w:szCs w:val="32"/>
          <w:cs/>
        </w:rPr>
        <w:t xml:space="preserve">1.2) </w:t>
      </w:r>
      <w:r w:rsidRPr="002B4209">
        <w:rPr>
          <w:rFonts w:ascii="TH SarabunPSK" w:hAnsi="TH SarabunPSK" w:cs="TH SarabunPSK" w:hint="cs"/>
          <w:spacing w:val="-4"/>
          <w:sz w:val="32"/>
          <w:szCs w:val="32"/>
          <w:cs/>
        </w:rPr>
        <w:t>สังคมไทยมีสภาพแวดล้อมที่เอื้อและสนับสนุนต่อการพัฒนาคนตลอดช่วงชีวิต</w:t>
      </w:r>
      <w:r w:rsidRPr="002B420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5CCA569" w14:textId="77777777" w:rsidR="00AA0065" w:rsidRDefault="00AA0065" w:rsidP="00EB64D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2B4209">
        <w:rPr>
          <w:rFonts w:ascii="TH SarabunPSK" w:hAnsi="TH SarabunPSK" w:cs="TH SarabunPSK"/>
          <w:sz w:val="32"/>
          <w:szCs w:val="32"/>
        </w:rPr>
        <w:tab/>
      </w:r>
      <w:r w:rsidRPr="002B4209">
        <w:rPr>
          <w:rFonts w:ascii="TH SarabunPSK" w:hAnsi="TH SarabunPSK" w:cs="TH SarabunPSK"/>
          <w:sz w:val="32"/>
          <w:szCs w:val="32"/>
        </w:rPr>
        <w:tab/>
      </w:r>
      <w:r w:rsidRPr="002B4209">
        <w:rPr>
          <w:rFonts w:ascii="TH SarabunPSK" w:hAnsi="TH SarabunPSK" w:cs="TH SarabunPSK"/>
          <w:sz w:val="32"/>
          <w:szCs w:val="32"/>
        </w:rPr>
        <w:tab/>
      </w:r>
      <w:r w:rsidRPr="002B4209">
        <w:rPr>
          <w:rFonts w:ascii="TH SarabunPSK" w:hAnsi="TH SarabunPSK" w:cs="TH SarabunPSK"/>
          <w:sz w:val="32"/>
          <w:szCs w:val="32"/>
        </w:rPr>
        <w:tab/>
        <w:t xml:space="preserve">1.3) </w:t>
      </w:r>
      <w:r w:rsidRPr="002B4209">
        <w:rPr>
          <w:rFonts w:ascii="TH SarabunPSK" w:hAnsi="TH SarabunPSK" w:cs="TH SarabunPSK" w:hint="cs"/>
          <w:sz w:val="32"/>
          <w:szCs w:val="32"/>
          <w:cs/>
        </w:rPr>
        <w:t>ประเทศไทยมีบทบาทด้านความมั่นคงเป็นที่ชื่นชมและได้รับการยอมรับ</w:t>
      </w:r>
      <w:r w:rsidRPr="002B4209">
        <w:rPr>
          <w:rFonts w:ascii="TH SarabunPSK" w:hAnsi="TH SarabunPSK" w:cs="TH SarabunPSK"/>
          <w:sz w:val="32"/>
          <w:szCs w:val="32"/>
          <w:cs/>
        </w:rPr>
        <w:br/>
      </w:r>
      <w:r w:rsidRPr="002B4209">
        <w:rPr>
          <w:rFonts w:ascii="TH SarabunPSK" w:hAnsi="TH SarabunPSK" w:cs="TH SarabunPSK" w:hint="cs"/>
          <w:sz w:val="32"/>
          <w:szCs w:val="32"/>
          <w:cs/>
        </w:rPr>
        <w:t>โดยประชาคมระหว่างประเทศ</w:t>
      </w:r>
    </w:p>
    <w:p w14:paraId="57DA7087" w14:textId="77777777" w:rsidR="004E6409" w:rsidRPr="002B4209" w:rsidRDefault="004E6409" w:rsidP="00EB64D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right="28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6F263D8" w14:textId="77777777" w:rsidR="00AA0065" w:rsidRPr="002B4209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right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420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2B42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42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(2) </w:t>
      </w:r>
      <w:r w:rsidRPr="002B420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ประเด็นยุทธศาสตร์ </w:t>
      </w:r>
    </w:p>
    <w:p w14:paraId="0BED1FE0" w14:textId="26DE06E2" w:rsidR="00AA0065" w:rsidRPr="002B4209" w:rsidRDefault="00AA0065" w:rsidP="00AA0065">
      <w:pPr>
        <w:tabs>
          <w:tab w:val="left" w:pos="851"/>
          <w:tab w:val="left" w:pos="1134"/>
          <w:tab w:val="left" w:pos="1418"/>
          <w:tab w:val="left" w:pos="1800"/>
          <w:tab w:val="left" w:pos="1985"/>
          <w:tab w:val="left" w:pos="2268"/>
          <w:tab w:val="left" w:pos="2552"/>
        </w:tabs>
        <w:spacing w:after="0" w:line="240" w:lineRule="auto"/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2B420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2B42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4209">
        <w:rPr>
          <w:rFonts w:ascii="TH SarabunPSK" w:hAnsi="TH SarabunPSK" w:cs="TH SarabunPSK"/>
          <w:b/>
          <w:bCs/>
          <w:sz w:val="32"/>
          <w:szCs w:val="32"/>
          <w:cs/>
        </w:rPr>
        <w:t>การปรับเปลี่ยนค่านิยมและวัฒนธรรม</w:t>
      </w:r>
      <w:r w:rsidRPr="002B420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58B4DEF" w14:textId="2AD857AE" w:rsidR="00360470" w:rsidRPr="002B4209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4209">
        <w:rPr>
          <w:rFonts w:ascii="TH SarabunPSK" w:hAnsi="TH SarabunPSK" w:cs="TH SarabunPSK"/>
          <w:sz w:val="32"/>
          <w:szCs w:val="32"/>
        </w:rPr>
        <w:tab/>
      </w:r>
      <w:r w:rsidRPr="002B4209">
        <w:rPr>
          <w:rFonts w:ascii="TH SarabunPSK" w:hAnsi="TH SarabunPSK" w:cs="TH SarabunPSK"/>
          <w:sz w:val="32"/>
          <w:szCs w:val="32"/>
        </w:rPr>
        <w:tab/>
      </w:r>
      <w:r w:rsidRPr="002B4209">
        <w:rPr>
          <w:rFonts w:ascii="TH SarabunPSK" w:hAnsi="TH SarabunPSK" w:cs="TH SarabunPSK"/>
          <w:sz w:val="32"/>
          <w:szCs w:val="32"/>
        </w:rPr>
        <w:tab/>
      </w:r>
      <w:r w:rsidRPr="002B4209">
        <w:rPr>
          <w:rFonts w:ascii="TH SarabunPSK" w:hAnsi="TH SarabunPSK" w:cs="TH SarabunPSK"/>
          <w:sz w:val="32"/>
          <w:szCs w:val="32"/>
        </w:rPr>
        <w:tab/>
      </w:r>
      <w:r w:rsidRPr="002B4209">
        <w:rPr>
          <w:rFonts w:ascii="TH SarabunPSK" w:hAnsi="TH SarabunPSK" w:cs="TH SarabunPSK"/>
          <w:sz w:val="32"/>
          <w:szCs w:val="32"/>
        </w:rPr>
        <w:tab/>
      </w:r>
      <w:r w:rsidRPr="002B4209">
        <w:rPr>
          <w:rFonts w:ascii="TH SarabunPSK" w:hAnsi="TH SarabunPSK" w:cs="TH SarabunPSK"/>
          <w:spacing w:val="-4"/>
          <w:sz w:val="32"/>
          <w:szCs w:val="32"/>
        </w:rPr>
        <w:t>2.1.1</w:t>
      </w:r>
      <w:r w:rsidRPr="002B420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) </w:t>
      </w:r>
      <w:r w:rsidRPr="002B4209">
        <w:rPr>
          <w:rFonts w:ascii="TH SarabunPSK" w:hAnsi="TH SarabunPSK" w:cs="TH SarabunPSK"/>
          <w:spacing w:val="-4"/>
          <w:sz w:val="32"/>
          <w:szCs w:val="32"/>
          <w:cs/>
        </w:rPr>
        <w:t>การบูรณาการเรื่องความซื่อสัตย์ วินัย คุณธรรม จริยธรรมในการ</w:t>
      </w:r>
      <w:r w:rsidR="004F1C9A" w:rsidRPr="002B4209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2B4209">
        <w:rPr>
          <w:rFonts w:ascii="TH SarabunPSK" w:hAnsi="TH SarabunPSK" w:cs="TH SarabunPSK"/>
          <w:spacing w:val="-4"/>
          <w:sz w:val="32"/>
          <w:szCs w:val="32"/>
          <w:cs/>
        </w:rPr>
        <w:t>จัด</w:t>
      </w:r>
      <w:r w:rsidRPr="002B4209">
        <w:rPr>
          <w:rFonts w:ascii="TH SarabunPSK" w:hAnsi="TH SarabunPSK" w:cs="TH SarabunPSK"/>
          <w:sz w:val="32"/>
          <w:szCs w:val="32"/>
          <w:cs/>
        </w:rPr>
        <w:t>การเรียนการสอนในสถานศึกษา</w:t>
      </w:r>
      <w:r w:rsidR="00891489" w:rsidRPr="002B4209">
        <w:rPr>
          <w:rFonts w:ascii="TH SarabunPSK" w:hAnsi="TH SarabunPSK" w:cs="TH SarabunPSK" w:hint="cs"/>
          <w:sz w:val="32"/>
          <w:szCs w:val="32"/>
          <w:cs/>
        </w:rPr>
        <w:t xml:space="preserve"> ปลูกฝังคุณธรรม จริยธรรม</w:t>
      </w:r>
      <w:r w:rsidR="0028203C" w:rsidRPr="002B4209">
        <w:rPr>
          <w:rFonts w:ascii="TH SarabunPSK" w:hAnsi="TH SarabunPSK" w:cs="TH SarabunPSK" w:hint="cs"/>
          <w:sz w:val="32"/>
          <w:szCs w:val="32"/>
          <w:cs/>
        </w:rPr>
        <w:t>และการมีจิตสาธารณะในทุกสาระวิชาและทุกกิจกรรม</w:t>
      </w:r>
    </w:p>
    <w:p w14:paraId="6943CF6C" w14:textId="36D543A2" w:rsidR="00AA0065" w:rsidRPr="002B4209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  <w:t>2.1.2) การปลูกฝังค่านิยมและวัฒนธรรมโดยใช้ชุมชนเป็นฐาน โดยการพัฒนา</w:t>
      </w:r>
      <w:r w:rsidRPr="002B4209">
        <w:rPr>
          <w:rFonts w:ascii="TH SarabunPSK" w:hAnsi="TH SarabunPSK" w:cs="TH SarabunPSK"/>
          <w:spacing w:val="-10"/>
          <w:sz w:val="32"/>
          <w:szCs w:val="32"/>
          <w:cs/>
        </w:rPr>
        <w:t>ผู้นำชุมชนให้เป็นต้นแบบของการมีคุณธรรมจริยธรรม การสร้างความเข้มแข็งให้ชุมชน</w:t>
      </w:r>
      <w:r w:rsidRPr="002B4209">
        <w:rPr>
          <w:rFonts w:ascii="TH SarabunPSK" w:hAnsi="TH SarabunPSK" w:cs="TH SarabunPSK" w:hint="cs"/>
          <w:strike/>
          <w:sz w:val="32"/>
          <w:szCs w:val="32"/>
          <w:cs/>
        </w:rPr>
        <w:t xml:space="preserve"> </w:t>
      </w:r>
    </w:p>
    <w:p w14:paraId="6979565F" w14:textId="0FFEFFE1" w:rsidR="00AA0065" w:rsidRPr="002B4209" w:rsidRDefault="00AA0065" w:rsidP="00AA0065">
      <w:pPr>
        <w:tabs>
          <w:tab w:val="left" w:pos="851"/>
          <w:tab w:val="left" w:pos="1134"/>
          <w:tab w:val="left" w:pos="1418"/>
          <w:tab w:val="left" w:pos="1800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2B420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2B420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การพัฒนาศักยภาพคนตลอดช่วงชีวิต</w:t>
      </w:r>
      <w:r w:rsidRPr="002B420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002FFBE" w14:textId="7C221BE0" w:rsidR="0028203C" w:rsidRPr="002B4209" w:rsidRDefault="00AA0065" w:rsidP="00B5479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2B4209">
        <w:rPr>
          <w:rFonts w:ascii="TH SarabunPSK" w:hAnsi="TH SarabunPSK" w:cs="TH SarabunPSK"/>
          <w:sz w:val="32"/>
          <w:szCs w:val="32"/>
        </w:rPr>
        <w:tab/>
      </w:r>
      <w:r w:rsidRPr="002B4209">
        <w:rPr>
          <w:rFonts w:ascii="TH SarabunPSK" w:hAnsi="TH SarabunPSK" w:cs="TH SarabunPSK"/>
          <w:sz w:val="32"/>
          <w:szCs w:val="32"/>
        </w:rPr>
        <w:tab/>
      </w:r>
      <w:r w:rsidRPr="002B4209">
        <w:rPr>
          <w:rFonts w:ascii="TH SarabunPSK" w:hAnsi="TH SarabunPSK" w:cs="TH SarabunPSK"/>
          <w:sz w:val="32"/>
          <w:szCs w:val="32"/>
        </w:rPr>
        <w:tab/>
      </w:r>
      <w:r w:rsidRPr="002B4209">
        <w:rPr>
          <w:rFonts w:ascii="TH SarabunPSK" w:hAnsi="TH SarabunPSK" w:cs="TH SarabunPSK"/>
          <w:sz w:val="32"/>
          <w:szCs w:val="32"/>
        </w:rPr>
        <w:tab/>
      </w:r>
      <w:r w:rsidRPr="002B4209">
        <w:rPr>
          <w:rFonts w:ascii="TH SarabunPSK" w:hAnsi="TH SarabunPSK" w:cs="TH SarabunPSK"/>
          <w:sz w:val="32"/>
          <w:szCs w:val="32"/>
        </w:rPr>
        <w:tab/>
      </w:r>
      <w:r w:rsidRPr="002B4209">
        <w:rPr>
          <w:rFonts w:ascii="TH SarabunPSK" w:hAnsi="TH SarabunPSK" w:cs="TH SarabunPSK"/>
          <w:spacing w:val="-12"/>
          <w:sz w:val="32"/>
          <w:szCs w:val="32"/>
        </w:rPr>
        <w:t xml:space="preserve">2.2.1) </w:t>
      </w:r>
      <w:r w:rsidRPr="002B4209">
        <w:rPr>
          <w:rFonts w:ascii="TH SarabunPSK" w:hAnsi="TH SarabunPSK" w:cs="TH SarabunPSK"/>
          <w:spacing w:val="-12"/>
          <w:sz w:val="32"/>
          <w:szCs w:val="32"/>
          <w:cs/>
        </w:rPr>
        <w:t>ช่วงการตั้งครรภ์/ปฐมวัย</w:t>
      </w:r>
      <w:r w:rsidR="0028203C" w:rsidRPr="002B4209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28203C" w:rsidRPr="002B4209">
        <w:rPr>
          <w:rFonts w:ascii="TH SarabunPSK" w:hAnsi="TH SarabunPSK" w:cs="TH SarabunPSK" w:hint="cs"/>
          <w:spacing w:val="-12"/>
          <w:sz w:val="32"/>
          <w:szCs w:val="32"/>
          <w:cs/>
        </w:rPr>
        <w:t>เตรียมความพร้อมแก่พ่อแม่ก่อน</w:t>
      </w:r>
      <w:r w:rsidR="006064C8" w:rsidRPr="002B4209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ส่งเสริมอนามัยแม่และเด็กก่อนและเริ่มตั้งครรภ์</w:t>
      </w:r>
      <w:r w:rsidR="009052BE" w:rsidRPr="002B4209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และส่งเสริมการเกิดอย่างมีคุณภาพ </w:t>
      </w:r>
    </w:p>
    <w:p w14:paraId="2DAEA67F" w14:textId="44358A3A" w:rsidR="009052BE" w:rsidRPr="002B4209" w:rsidRDefault="00AA0065" w:rsidP="00B5479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4209">
        <w:rPr>
          <w:rFonts w:ascii="TH SarabunPSK" w:hAnsi="TH SarabunPSK" w:cs="TH SarabunPSK"/>
          <w:sz w:val="32"/>
          <w:szCs w:val="32"/>
        </w:rPr>
        <w:tab/>
      </w:r>
      <w:r w:rsidRPr="002B4209">
        <w:rPr>
          <w:rFonts w:ascii="TH SarabunPSK" w:hAnsi="TH SarabunPSK" w:cs="TH SarabunPSK"/>
          <w:sz w:val="32"/>
          <w:szCs w:val="32"/>
        </w:rPr>
        <w:tab/>
      </w:r>
      <w:r w:rsidRPr="002B4209">
        <w:rPr>
          <w:rFonts w:ascii="TH SarabunPSK" w:hAnsi="TH SarabunPSK" w:cs="TH SarabunPSK"/>
          <w:sz w:val="32"/>
          <w:szCs w:val="32"/>
        </w:rPr>
        <w:tab/>
      </w:r>
      <w:r w:rsidRPr="002B4209">
        <w:rPr>
          <w:rFonts w:ascii="TH SarabunPSK" w:hAnsi="TH SarabunPSK" w:cs="TH SarabunPSK"/>
          <w:sz w:val="32"/>
          <w:szCs w:val="32"/>
        </w:rPr>
        <w:tab/>
      </w:r>
      <w:r w:rsidRPr="002B4209">
        <w:rPr>
          <w:rFonts w:ascii="TH SarabunPSK" w:hAnsi="TH SarabunPSK" w:cs="TH SarabunPSK"/>
          <w:sz w:val="32"/>
          <w:szCs w:val="32"/>
        </w:rPr>
        <w:tab/>
        <w:t>2.2.2</w:t>
      </w:r>
      <w:r w:rsidRPr="002B420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4209">
        <w:rPr>
          <w:rFonts w:ascii="TH SarabunPSK" w:hAnsi="TH SarabunPSK" w:cs="TH SarabunPSK"/>
          <w:sz w:val="32"/>
          <w:szCs w:val="32"/>
          <w:cs/>
        </w:rPr>
        <w:t xml:space="preserve">ช่วงวัยเรียน/วัยรุ่น </w:t>
      </w:r>
      <w:r w:rsidR="00873EC1" w:rsidRPr="002B4209">
        <w:rPr>
          <w:rFonts w:ascii="TH SarabunPSK" w:hAnsi="TH SarabunPSK" w:cs="TH SarabunPSK" w:hint="cs"/>
          <w:sz w:val="32"/>
          <w:szCs w:val="32"/>
          <w:cs/>
        </w:rPr>
        <w:t>พัฒนาทักษะ ความสามารถที่สอดรับกับทักษะ</w:t>
      </w:r>
      <w:r w:rsidR="00EB64DC">
        <w:rPr>
          <w:rFonts w:ascii="TH SarabunPSK" w:hAnsi="TH SarabunPSK" w:cs="TH SarabunPSK"/>
          <w:sz w:val="32"/>
          <w:szCs w:val="32"/>
          <w:cs/>
        </w:rPr>
        <w:br/>
      </w:r>
      <w:r w:rsidR="00873EC1" w:rsidRPr="002B4209">
        <w:rPr>
          <w:rFonts w:ascii="TH SarabunPSK" w:hAnsi="TH SarabunPSK" w:cs="TH SarabunPSK" w:hint="cs"/>
          <w:sz w:val="32"/>
          <w:szCs w:val="32"/>
          <w:cs/>
        </w:rPr>
        <w:t>ในศตวรรษที่ 21 การคิดวิเคราะห์ สังเคราะห์ แก้ปัญหาที่ซับซ้อน</w:t>
      </w:r>
      <w:r w:rsidR="00AF07D8" w:rsidRPr="002B4209">
        <w:rPr>
          <w:rFonts w:ascii="TH SarabunPSK" w:hAnsi="TH SarabunPSK" w:cs="TH SarabunPSK" w:hint="cs"/>
          <w:sz w:val="32"/>
          <w:szCs w:val="32"/>
          <w:cs/>
        </w:rPr>
        <w:t xml:space="preserve"> มีความคิดสร้างสรรค์ ทำงานร่วมกับผู้อื่นได้ รวมถึงทักษะด้านภาษา ศิลปะ </w:t>
      </w:r>
      <w:r w:rsidR="00A12322" w:rsidRPr="002B4209">
        <w:rPr>
          <w:rFonts w:ascii="TH SarabunPSK" w:hAnsi="TH SarabunPSK" w:cs="TH SarabunPSK" w:hint="cs"/>
          <w:sz w:val="32"/>
          <w:szCs w:val="32"/>
          <w:cs/>
        </w:rPr>
        <w:t>การใช้เทคโนโลยี และเชื่อมโยงทักษะการเรียนรู้กับโลกการทำงานและ</w:t>
      </w:r>
      <w:r w:rsidR="00754140" w:rsidRPr="002B4209">
        <w:rPr>
          <w:rFonts w:ascii="TH SarabunPSK" w:hAnsi="TH SarabunPSK" w:cs="TH SarabunPSK" w:hint="cs"/>
          <w:sz w:val="32"/>
          <w:szCs w:val="32"/>
          <w:cs/>
        </w:rPr>
        <w:t>ทักษะอาชีพที่สอดคล้องกับความต้องการของประเทศ มีทักษะชีวิต อยู่ร่วมและทำงานกับผู้อื่นได้ภายใต้สังคมพหุวัฒนธรรม</w:t>
      </w:r>
    </w:p>
    <w:p w14:paraId="14CBCC65" w14:textId="15D55549" w:rsidR="00AA0065" w:rsidRPr="002B4209" w:rsidRDefault="00AA0065" w:rsidP="00E838CB">
      <w:pPr>
        <w:tabs>
          <w:tab w:val="left" w:pos="851"/>
          <w:tab w:val="left" w:pos="1134"/>
          <w:tab w:val="left" w:pos="1418"/>
          <w:tab w:val="left" w:pos="1800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 Bold" w:hAnsi="TH SarabunPSK Bold" w:cs="TH SarabunPSK"/>
          <w:b/>
          <w:bCs/>
          <w:spacing w:val="-12"/>
          <w:sz w:val="32"/>
          <w:szCs w:val="32"/>
          <w:cs/>
        </w:rPr>
        <w:t xml:space="preserve">2.3) ปฏิรูปกระบวนการเรียนรู้ที่ตอบสนองต่อการเปลี่ยนแปลงในศตวรรษที่ </w:t>
      </w:r>
      <w:r w:rsidRPr="002B4209">
        <w:rPr>
          <w:rFonts w:ascii="TH SarabunPSK Bold" w:hAnsi="TH SarabunPSK Bold" w:cs="TH SarabunPSK" w:hint="cs"/>
          <w:b/>
          <w:bCs/>
          <w:spacing w:val="-12"/>
          <w:sz w:val="32"/>
          <w:szCs w:val="32"/>
          <w:cs/>
        </w:rPr>
        <w:t>21</w:t>
      </w:r>
      <w:r w:rsidRPr="002B4209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2B4209">
        <w:rPr>
          <w:rFonts w:ascii="TH SarabunPSK" w:hAnsi="TH SarabunPSK" w:cs="TH SarabunPSK"/>
          <w:spacing w:val="-12"/>
          <w:sz w:val="32"/>
          <w:szCs w:val="32"/>
          <w:cs/>
        </w:rPr>
        <w:br/>
      </w:r>
      <w:r w:rsidRPr="002B4209">
        <w:rPr>
          <w:rFonts w:ascii="TH SarabunPSK" w:hAnsi="TH SarabunPSK" w:cs="TH SarabunPSK"/>
          <w:sz w:val="32"/>
          <w:szCs w:val="32"/>
        </w:rPr>
        <w:tab/>
      </w:r>
      <w:r w:rsidRPr="002B4209">
        <w:rPr>
          <w:rFonts w:ascii="TH SarabunPSK" w:hAnsi="TH SarabunPSK" w:cs="TH SarabunPSK"/>
          <w:sz w:val="32"/>
          <w:szCs w:val="32"/>
        </w:rPr>
        <w:tab/>
      </w:r>
      <w:r w:rsidRPr="002B4209">
        <w:rPr>
          <w:rFonts w:ascii="TH SarabunPSK" w:hAnsi="TH SarabunPSK" w:cs="TH SarabunPSK"/>
          <w:sz w:val="32"/>
          <w:szCs w:val="32"/>
        </w:rPr>
        <w:tab/>
      </w:r>
      <w:r w:rsidRPr="002B4209">
        <w:rPr>
          <w:rFonts w:ascii="TH SarabunPSK" w:hAnsi="TH SarabunPSK" w:cs="TH SarabunPSK"/>
          <w:sz w:val="32"/>
          <w:szCs w:val="32"/>
        </w:rPr>
        <w:tab/>
      </w:r>
      <w:r w:rsidRPr="002B4209">
        <w:rPr>
          <w:rFonts w:ascii="TH SarabunPSK" w:hAnsi="TH SarabunPSK" w:cs="TH SarabunPSK"/>
          <w:sz w:val="32"/>
          <w:szCs w:val="32"/>
        </w:rPr>
        <w:tab/>
        <w:t>2.3.1</w:t>
      </w:r>
      <w:r w:rsidRPr="002B4209">
        <w:rPr>
          <w:rFonts w:ascii="TH SarabunPSK" w:hAnsi="TH SarabunPSK" w:cs="TH SarabunPSK"/>
          <w:sz w:val="32"/>
          <w:szCs w:val="32"/>
          <w:cs/>
        </w:rPr>
        <w:t xml:space="preserve">) การปรับเปลี่ยนระบบการเรียนรู้ให้เอื้อต่อการพัฒนาทักษะสำหรับศตวรรษที่ </w:t>
      </w:r>
      <w:r w:rsidRPr="002B4209">
        <w:rPr>
          <w:rFonts w:ascii="TH SarabunPSK" w:hAnsi="TH SarabunPSK" w:cs="TH SarabunPSK" w:hint="cs"/>
          <w:sz w:val="32"/>
          <w:szCs w:val="32"/>
          <w:cs/>
        </w:rPr>
        <w:t>21</w:t>
      </w:r>
      <w:r w:rsidRPr="002B4209">
        <w:rPr>
          <w:rFonts w:ascii="TH SarabunPSK" w:hAnsi="TH SarabunPSK" w:cs="TH SarabunPSK"/>
          <w:sz w:val="32"/>
          <w:szCs w:val="32"/>
          <w:cs/>
        </w:rPr>
        <w:t xml:space="preserve"> โดยออกแบบกระบวนการเรียนรู้ในทุกระดับชั้นอย่างเป็นระบบ ตั้งแต่ระดับปฐมวัยจนถึงอุดมศึกษาที่มุ่งเน้นการใช้ฐานความรู้และระบบคิดในลักษณะสหวิทยาการ อาทิ ความรู้</w:t>
      </w:r>
      <w:r w:rsidRPr="002B4209">
        <w:rPr>
          <w:rFonts w:ascii="TH SarabunPSK" w:hAnsi="TH SarabunPSK" w:cs="TH SarabunPSK"/>
          <w:sz w:val="32"/>
          <w:szCs w:val="32"/>
          <w:cs/>
        </w:rPr>
        <w:br/>
        <w:t>ทางวิทยาศาสตร์และการตั้งคำถาม ความเข้าใจและความสามารถในการใช้เทคโนโลยี ความรู้</w:t>
      </w:r>
      <w:r w:rsidRPr="002B4209">
        <w:rPr>
          <w:rFonts w:ascii="TH SarabunPSK" w:hAnsi="TH SarabunPSK" w:cs="TH SarabunPSK"/>
          <w:sz w:val="32"/>
          <w:szCs w:val="32"/>
          <w:cs/>
        </w:rPr>
        <w:br/>
        <w:t>ทางวิศวกรรมศาสตร์และการคิดเพื่อหาทางแก้ปัญหา ความรู้และทักษะทางศิลปะ และความรู้</w:t>
      </w:r>
      <w:r w:rsidRPr="002B4209">
        <w:rPr>
          <w:rFonts w:ascii="TH SarabunPSK" w:hAnsi="TH SarabunPSK" w:cs="TH SarabunPSK"/>
          <w:sz w:val="32"/>
          <w:szCs w:val="32"/>
          <w:cs/>
        </w:rPr>
        <w:br/>
        <w:t>ด้านคณิตศาสตร์และระบบคิดของเหตุผลและการหาความสัมพันธ์ การพัฒนาระบบการเรียนรู้</w:t>
      </w:r>
      <w:r w:rsidRPr="002B4209">
        <w:rPr>
          <w:rFonts w:ascii="TH SarabunPSK" w:hAnsi="TH SarabunPSK" w:cs="TH SarabunPSK"/>
          <w:sz w:val="32"/>
          <w:szCs w:val="32"/>
          <w:cs/>
        </w:rPr>
        <w:br/>
        <w:t>เชิงบูรณาการที่เน้นการลงมือปฏิบัติ มีการสะท้อนความคิด/ทบทวนไตร่ตรอง การสร้างผู้เรียน</w:t>
      </w:r>
      <w:r w:rsidR="007850D5" w:rsidRPr="002B4209">
        <w:rPr>
          <w:rFonts w:ascii="TH SarabunPSK" w:hAnsi="TH SarabunPSK" w:cs="TH SarabunPSK"/>
          <w:sz w:val="32"/>
          <w:szCs w:val="32"/>
          <w:cs/>
        </w:rPr>
        <w:br/>
      </w:r>
      <w:r w:rsidRPr="002B4209">
        <w:rPr>
          <w:rFonts w:ascii="TH SarabunPSK" w:hAnsi="TH SarabunPSK" w:cs="TH SarabunPSK"/>
          <w:sz w:val="32"/>
          <w:szCs w:val="32"/>
          <w:cs/>
        </w:rPr>
        <w:t>ให้สามารถกำกับการเรียนรู้ของตนได้ การหล่อหลอมทักษะการเรียนรู้และความคิดสร้างสรรค์</w:t>
      </w:r>
      <w:r w:rsidR="007850D5" w:rsidRPr="002B4209">
        <w:rPr>
          <w:rFonts w:ascii="TH SarabunPSK" w:hAnsi="TH SarabunPSK" w:cs="TH SarabunPSK"/>
          <w:sz w:val="32"/>
          <w:szCs w:val="32"/>
          <w:cs/>
        </w:rPr>
        <w:br/>
      </w:r>
      <w:r w:rsidRPr="002B4209">
        <w:rPr>
          <w:rFonts w:ascii="TH SarabunPSK" w:hAnsi="TH SarabunPSK" w:cs="TH SarabunPSK"/>
          <w:sz w:val="32"/>
          <w:szCs w:val="32"/>
          <w:cs/>
        </w:rPr>
        <w:t>ที่ผู้เรียน</w:t>
      </w:r>
      <w:r w:rsidRPr="002B4209">
        <w:rPr>
          <w:rFonts w:ascii="TH SarabunPSK" w:hAnsi="TH SarabunPSK" w:cs="TH SarabunPSK"/>
          <w:spacing w:val="-8"/>
          <w:sz w:val="32"/>
          <w:szCs w:val="32"/>
          <w:cs/>
        </w:rPr>
        <w:t>สามารถนำองค์ความรู้ไปใช้ในการสร้างรายได้หลายช่องทาง รวมทั้งการเรียนรู้ด้านวิชาชีพและทักษะชีวิต</w:t>
      </w:r>
      <w:r w:rsidRPr="002B4209">
        <w:rPr>
          <w:rFonts w:ascii="TH SarabunPSK" w:hAnsi="TH SarabunPSK" w:cs="TH SarabunPSK"/>
          <w:sz w:val="32"/>
          <w:szCs w:val="32"/>
        </w:rPr>
        <w:t xml:space="preserve"> </w:t>
      </w:r>
    </w:p>
    <w:p w14:paraId="696CEFEB" w14:textId="77777777" w:rsidR="00AA0065" w:rsidRPr="002B4209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  <w:t xml:space="preserve">2.3.2) การเปลี่ยนโฉมบทบาท </w:t>
      </w:r>
      <w:r w:rsidRPr="002B4209">
        <w:rPr>
          <w:rFonts w:ascii="TH SarabunPSK" w:hAnsi="TH SarabunPSK" w:cs="TH SarabunPSK" w:hint="cs"/>
          <w:sz w:val="32"/>
          <w:szCs w:val="32"/>
          <w:cs/>
        </w:rPr>
        <w:t>“</w:t>
      </w:r>
      <w:r w:rsidRPr="002B4209">
        <w:rPr>
          <w:rFonts w:ascii="TH SarabunPSK" w:hAnsi="TH SarabunPSK" w:cs="TH SarabunPSK"/>
          <w:sz w:val="32"/>
          <w:szCs w:val="32"/>
          <w:cs/>
        </w:rPr>
        <w:t>ครู</w:t>
      </w:r>
      <w:r w:rsidRPr="002B4209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2B4209">
        <w:rPr>
          <w:rFonts w:ascii="TH SarabunPSK" w:hAnsi="TH SarabunPSK" w:cs="TH SarabunPSK"/>
          <w:sz w:val="32"/>
          <w:szCs w:val="32"/>
          <w:cs/>
        </w:rPr>
        <w:t xml:space="preserve">ให้เป็นครูยุคใหม่ โดยปรับบทบาทจาก </w:t>
      </w:r>
      <w:r w:rsidRPr="002B4209">
        <w:rPr>
          <w:rFonts w:ascii="TH SarabunPSK" w:hAnsi="TH SarabunPSK" w:cs="TH SarabunPSK"/>
          <w:sz w:val="32"/>
          <w:szCs w:val="32"/>
          <w:cs/>
        </w:rPr>
        <w:br/>
        <w:t>“คร</w:t>
      </w:r>
      <w:r w:rsidRPr="002B4209">
        <w:rPr>
          <w:rFonts w:ascii="TH SarabunPSK" w:hAnsi="TH SarabunPSK" w:cs="TH SarabunPSK" w:hint="cs"/>
          <w:sz w:val="32"/>
          <w:szCs w:val="32"/>
          <w:cs/>
        </w:rPr>
        <w:t>ู</w:t>
      </w:r>
      <w:r w:rsidRPr="002B4209">
        <w:rPr>
          <w:rFonts w:ascii="TH SarabunPSK" w:hAnsi="TH SarabunPSK" w:cs="TH SarabunPSK"/>
          <w:sz w:val="32"/>
          <w:szCs w:val="32"/>
          <w:cs/>
        </w:rPr>
        <w:t>สอน” เป็น “โค้ช” หรือ “ผู้อำนวยการการเรียนรู้” ทำหน้าที่กระตุ้น สร้างแรงบันดาลใจ แนะนำวิธีเรียนรู้และวิธีจัดระเบียบการสร้างความรู้ ออกแบบกิจกรรมและสร้างนวัตกรรมการเรียนรู้</w:t>
      </w:r>
      <w:r w:rsidRPr="002B4209">
        <w:rPr>
          <w:rFonts w:ascii="TH SarabunPSK" w:hAnsi="TH SarabunPSK" w:cs="TH SarabunPSK"/>
          <w:sz w:val="32"/>
          <w:szCs w:val="32"/>
          <w:cs/>
        </w:rPr>
        <w:br/>
        <w:t xml:space="preserve">ให้ผู้เรียน และมีบทบาทเป็นนักวิจัยพัฒนากระบวนการเรียนรู้เพื่อผลสัมฤทธิ์ของผู้เรียน รวมทั้งปรับระบบการผลิตและพัฒนาครูตั้งแต่การดึงดูด คัดสรรผู้มีความสามารถสูงให้เข้ามาเป็นครูคุณภาพ </w:t>
      </w:r>
      <w:r w:rsidRPr="002B4209">
        <w:rPr>
          <w:rFonts w:ascii="TH SarabunPSK" w:hAnsi="TH SarabunPSK" w:cs="TH SarabunPSK"/>
          <w:sz w:val="32"/>
          <w:szCs w:val="32"/>
          <w:cs/>
        </w:rPr>
        <w:br/>
        <w:t xml:space="preserve">มีระบบการพัฒนาศักยภาพและสมรรถนะครูอย่างต่อเนื่องครอบคลุมทั้งเงินเดือน เส้นทางสายอาชีพ </w:t>
      </w:r>
      <w:r w:rsidRPr="002B4209">
        <w:rPr>
          <w:rFonts w:ascii="TH SarabunPSK" w:hAnsi="TH SarabunPSK" w:cs="TH SarabunPSK"/>
          <w:sz w:val="32"/>
          <w:szCs w:val="32"/>
          <w:cs/>
        </w:rPr>
        <w:br/>
        <w:t>การสนับสนุนสื่อการสอน และสร้างเครือข่ายพัฒนาครูให้มีการแลกเปลี่ยนเรียนรู้ระหว่างกัน รวมถึง</w:t>
      </w:r>
      <w:r w:rsidRPr="002B4209">
        <w:rPr>
          <w:rFonts w:ascii="TH SarabunPSK" w:hAnsi="TH SarabunPSK" w:cs="TH SarabunPSK"/>
          <w:sz w:val="32"/>
          <w:szCs w:val="32"/>
          <w:cs/>
        </w:rPr>
        <w:br/>
        <w:t>การพัฒนาครูที่มีความเชี่ยวชาญด้านการสอนมาเป็นผู้สร้างครูรุ่นใหม่อย่างเป็นระบบ และวัดผลงาน</w:t>
      </w:r>
      <w:r w:rsidRPr="002B4209">
        <w:rPr>
          <w:rFonts w:ascii="TH SarabunPSK" w:hAnsi="TH SarabunPSK" w:cs="TH SarabunPSK"/>
          <w:sz w:val="32"/>
          <w:szCs w:val="32"/>
          <w:cs/>
        </w:rPr>
        <w:br/>
        <w:t>จากการพัฒนาผู้เรียนโดยตรง</w:t>
      </w:r>
      <w:r w:rsidRPr="002B4209">
        <w:rPr>
          <w:rFonts w:ascii="TH SarabunPSK" w:hAnsi="TH SarabunPSK" w:cs="TH SarabunPSK"/>
          <w:sz w:val="32"/>
          <w:szCs w:val="32"/>
        </w:rPr>
        <w:t xml:space="preserve"> </w:t>
      </w:r>
    </w:p>
    <w:p w14:paraId="23FD06EB" w14:textId="77B36A84" w:rsidR="00AA0065" w:rsidRPr="002B4209" w:rsidRDefault="00AA0065" w:rsidP="00AF6B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  <w:t xml:space="preserve">2.3.3) การเพิ่มประสิทธิภาพระบบบริหารจัดการศึกษาในทุกระดับ </w:t>
      </w:r>
      <w:r w:rsidRPr="002B4209">
        <w:rPr>
          <w:rFonts w:ascii="TH SarabunPSK" w:hAnsi="TH SarabunPSK" w:cs="TH SarabunPSK"/>
          <w:sz w:val="32"/>
          <w:szCs w:val="32"/>
          <w:cs/>
        </w:rPr>
        <w:br/>
        <w:t>ทุกประเภท จัดให้มีมาตรฐานขั้นต่ำของโรงเรียนในทุกระดับ จัดโครงสร้างการจัดการการศึกษา</w:t>
      </w:r>
      <w:r w:rsidRPr="002B4209">
        <w:rPr>
          <w:rFonts w:ascii="TH SarabunPSK" w:hAnsi="TH SarabunPSK" w:cs="TH SarabunPSK"/>
          <w:sz w:val="32"/>
          <w:szCs w:val="32"/>
          <w:cs/>
        </w:rPr>
        <w:br/>
        <w:t xml:space="preserve">เพื่อสร้างความรับผิดชอบต่อผลลัพธ์และให้เอื้อต่อการเข้าถึงการศึกษาอย่างเสมอภาค ทั่วถึง </w:t>
      </w:r>
      <w:r w:rsidRPr="002B4209">
        <w:rPr>
          <w:rFonts w:ascii="TH SarabunPSK" w:hAnsi="TH SarabunPSK" w:cs="TH SarabunPSK"/>
          <w:sz w:val="32"/>
          <w:szCs w:val="32"/>
          <w:cs/>
        </w:rPr>
        <w:br/>
      </w:r>
      <w:r w:rsidRPr="002B4209">
        <w:rPr>
          <w:rFonts w:ascii="TH SarabunPSK" w:hAnsi="TH SarabunPSK" w:cs="TH SarabunPSK"/>
          <w:sz w:val="32"/>
          <w:szCs w:val="32"/>
          <w:cs/>
        </w:rPr>
        <w:lastRenderedPageBreak/>
        <w:t>และใช้ทรัพยากรได้อย่างมีประสิทธิภาพ การยกระดับสถาบันการศึกษาในสาขาที่มีความเชี่ยวชาญ</w:t>
      </w:r>
      <w:r w:rsidRPr="002B4209">
        <w:rPr>
          <w:rFonts w:ascii="TH SarabunPSK" w:hAnsi="TH SarabunPSK" w:cs="TH SarabunPSK"/>
          <w:sz w:val="32"/>
          <w:szCs w:val="32"/>
          <w:cs/>
        </w:rPr>
        <w:br/>
        <w:t>สู่ความเป็นเลิศ ปฏิรูปการคลังด้านการศึกษาเพื่อเพิ่มคุณภาพและประสิทธิภาพการจัดการศึกษา</w:t>
      </w:r>
      <w:r w:rsidRPr="002B4209">
        <w:rPr>
          <w:rFonts w:ascii="TH SarabunPSK" w:hAnsi="TH SarabunPSK" w:cs="TH SarabunPSK"/>
          <w:sz w:val="32"/>
          <w:szCs w:val="32"/>
          <w:cs/>
        </w:rPr>
        <w:br/>
        <w:t>โดยการจัดสรรงบประมาณตรงสู่ผู้เรียน ส่งเสริมการมีส่วนร่วมจากภาคเอกชนในการจัดการศึกษา พัฒนาระบบประกันคุณภาพการศึกษาโดยแยกออกจากระบบการประเมินและการรับรองคุณภาพ</w:t>
      </w:r>
      <w:r w:rsidRPr="002B4209">
        <w:rPr>
          <w:rFonts w:ascii="TH SarabunPSK" w:hAnsi="TH SarabunPSK" w:cs="TH SarabunPSK"/>
          <w:sz w:val="32"/>
          <w:szCs w:val="32"/>
          <w:cs/>
        </w:rPr>
        <w:br/>
        <w:t xml:space="preserve">ที่เน้นผลลัพธ์ที่ตัวผู้เรียน รวมทั้งการปฏิรูประบบการสอบที่นำไปสู่การวัดผลในเชิงทักษะที่จำเป็นสำหรับศตวรรษที่ </w:t>
      </w:r>
      <w:r w:rsidRPr="002B4209">
        <w:rPr>
          <w:rFonts w:ascii="TH SarabunPSK" w:hAnsi="TH SarabunPSK" w:cs="TH SarabunPSK" w:hint="cs"/>
          <w:sz w:val="32"/>
          <w:szCs w:val="32"/>
          <w:cs/>
        </w:rPr>
        <w:t>21</w:t>
      </w:r>
      <w:r w:rsidRPr="002B4209">
        <w:rPr>
          <w:rFonts w:ascii="TH SarabunPSK" w:hAnsi="TH SarabunPSK" w:cs="TH SarabunPSK"/>
          <w:sz w:val="32"/>
          <w:szCs w:val="32"/>
          <w:cs/>
        </w:rPr>
        <w:t xml:space="preserve"> มากกว่าการวัดระดับความรู้ ตลอดจนมีการวิจัยและใช้เทคโนโลยีในการสร้างและจัดการ</w:t>
      </w:r>
      <w:r w:rsidRPr="002B4209">
        <w:rPr>
          <w:rFonts w:ascii="TH SarabunPSK" w:hAnsi="TH SarabunPSK" w:cs="TH SarabunPSK"/>
          <w:strike/>
          <w:sz w:val="32"/>
          <w:szCs w:val="32"/>
        </w:rPr>
        <w:t xml:space="preserve"> </w:t>
      </w:r>
    </w:p>
    <w:p w14:paraId="3CFF285C" w14:textId="5439645D" w:rsidR="00AA0065" w:rsidRPr="002B4209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pacing w:val="-4"/>
          <w:sz w:val="32"/>
          <w:szCs w:val="32"/>
          <w:cs/>
        </w:rPr>
        <w:t>2.3.</w:t>
      </w:r>
      <w:r w:rsidR="00AF6BBF" w:rsidRPr="002B4209">
        <w:rPr>
          <w:rFonts w:ascii="TH SarabunPSK" w:hAnsi="TH SarabunPSK" w:cs="TH SarabunPSK" w:hint="cs"/>
          <w:spacing w:val="-4"/>
          <w:sz w:val="32"/>
          <w:szCs w:val="32"/>
          <w:cs/>
        </w:rPr>
        <w:t>4</w:t>
      </w:r>
      <w:r w:rsidRPr="002B4209">
        <w:rPr>
          <w:rFonts w:ascii="TH SarabunPSK" w:hAnsi="TH SarabunPSK" w:cs="TH SarabunPSK"/>
          <w:spacing w:val="-4"/>
          <w:sz w:val="32"/>
          <w:szCs w:val="32"/>
          <w:cs/>
        </w:rPr>
        <w:t>) การวางพื้นฐานระบบรองรับการเรียนรู้โดยใช้ดิจิทัล</w:t>
      </w:r>
      <w:r w:rsidRPr="002B4209">
        <w:rPr>
          <w:rFonts w:ascii="TH SarabunPSK" w:hAnsi="TH SarabunPSK" w:cs="TH SarabunPSK" w:hint="cs"/>
          <w:spacing w:val="-4"/>
          <w:sz w:val="32"/>
          <w:szCs w:val="32"/>
          <w:cs/>
        </w:rPr>
        <w:t>แ</w:t>
      </w:r>
      <w:r w:rsidRPr="002B4209">
        <w:rPr>
          <w:rFonts w:ascii="TH SarabunPSK" w:hAnsi="TH SarabunPSK" w:cs="TH SarabunPSK"/>
          <w:spacing w:val="-4"/>
          <w:sz w:val="32"/>
          <w:szCs w:val="32"/>
          <w:cs/>
        </w:rPr>
        <w:t>พลตฟอร์ม</w:t>
      </w:r>
      <w:r w:rsidRPr="002B42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4209">
        <w:rPr>
          <w:rFonts w:ascii="TH SarabunPSK" w:hAnsi="TH SarabunPSK" w:cs="TH SarabunPSK"/>
          <w:sz w:val="32"/>
          <w:szCs w:val="32"/>
          <w:cs/>
        </w:rPr>
        <w:br/>
        <w:t>โดยเน้นการพัฒนาทักษะดิจิทัล ทักษะการคัดกรองความรู้ องค์ความรู้ การใช้เทคโนโลยีผสมผสาน</w:t>
      </w:r>
      <w:r w:rsidRPr="002B4209">
        <w:rPr>
          <w:rFonts w:ascii="TH SarabunPSK" w:hAnsi="TH SarabunPSK" w:cs="TH SarabunPSK"/>
          <w:sz w:val="32"/>
          <w:szCs w:val="32"/>
          <w:cs/>
        </w:rPr>
        <w:br/>
        <w:t>กับคุณค่าของครูไปพร้อมกัน การพัฒนาสื่อการเรียนรู้ที่มีคุณภาพที่ประชาชนสามารถเข้าถึงทรัพยากรและใช้ประโยชน์จากระบบการเรียนรู้และพัฒนาตนเองผ่านเทคโนโลยีการเรียนรู้สมัยใหม่ให้เกิดประโยชน์สูงสุด</w:t>
      </w:r>
      <w:r w:rsidRPr="002B4209">
        <w:rPr>
          <w:rFonts w:ascii="TH SarabunPSK" w:hAnsi="TH SarabunPSK" w:cs="TH SarabunPSK"/>
          <w:sz w:val="32"/>
          <w:szCs w:val="32"/>
        </w:rPr>
        <w:t xml:space="preserve"> </w:t>
      </w:r>
    </w:p>
    <w:p w14:paraId="23BC13BC" w14:textId="08ECDC8F" w:rsidR="00AA0065" w:rsidRPr="002B4209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  <w:t>2.3.</w:t>
      </w:r>
      <w:r w:rsidR="00AF6BBF" w:rsidRPr="002B4209">
        <w:rPr>
          <w:rFonts w:ascii="TH SarabunPSK" w:hAnsi="TH SarabunPSK" w:cs="TH SarabunPSK" w:hint="cs"/>
          <w:sz w:val="32"/>
          <w:szCs w:val="32"/>
          <w:cs/>
        </w:rPr>
        <w:t>5</w:t>
      </w:r>
      <w:r w:rsidRPr="002B4209">
        <w:rPr>
          <w:rFonts w:ascii="TH SarabunPSK" w:hAnsi="TH SarabunPSK" w:cs="TH SarabunPSK"/>
          <w:sz w:val="32"/>
          <w:szCs w:val="32"/>
          <w:cs/>
        </w:rPr>
        <w:t>) การสร้างระบบการศึกษาเพื่อเป็นเลิศทางวิชาการระดับ</w:t>
      </w:r>
      <w:r w:rsidRPr="002B4209">
        <w:rPr>
          <w:rFonts w:ascii="TH SarabunPSK" w:hAnsi="TH SarabunPSK" w:cs="TH SarabunPSK"/>
          <w:spacing w:val="-8"/>
          <w:sz w:val="32"/>
          <w:szCs w:val="32"/>
          <w:cs/>
        </w:rPr>
        <w:t xml:space="preserve">นานาชาติ </w:t>
      </w:r>
      <w:r w:rsidRPr="002B4209">
        <w:rPr>
          <w:rFonts w:ascii="TH SarabunPSK" w:hAnsi="TH SarabunPSK" w:cs="TH SarabunPSK"/>
          <w:spacing w:val="-8"/>
          <w:sz w:val="32"/>
          <w:szCs w:val="32"/>
          <w:cs/>
        </w:rPr>
        <w:br/>
        <w:t>โดยเน้นการเสริมสร้างและพัฒนาศักยภาพสถาบันการศึกษาที่มีความเชี่ยวชาญและมีความโดดเด่น</w:t>
      </w:r>
      <w:r w:rsidRPr="002B4209">
        <w:rPr>
          <w:rFonts w:ascii="TH SarabunPSK" w:hAnsi="TH SarabunPSK" w:cs="TH SarabunPSK"/>
          <w:sz w:val="32"/>
          <w:szCs w:val="32"/>
          <w:cs/>
        </w:rPr>
        <w:br/>
        <w:t xml:space="preserve">เฉพาะสาขาสู่ระดับนานาชาติ ในการให้บริการทางการศึกษา วิชาการ และการพัฒนาสมรรถนะแรงงาน ควบคู่กับการสร้างเครือข่ายความร่วมมือทางวิชาการและการแลกเปลี่ยนนักเรียน นักศึกษา </w:t>
      </w:r>
      <w:r w:rsidRPr="002B4209">
        <w:rPr>
          <w:rFonts w:ascii="TH SarabunPSK" w:hAnsi="TH SarabunPSK" w:cs="TH SarabunPSK"/>
          <w:sz w:val="32"/>
          <w:szCs w:val="32"/>
          <w:cs/>
        </w:rPr>
        <w:br/>
        <w:t>และบุคลากรทางการศึกษาเพื่อสร้างความแข็งแกร่งทางวิชาการ เป็นศูนย์ฝึกอบรม และศูนย์ทดสอบสมรรถนะในระดับภูมิภาค</w:t>
      </w:r>
      <w:r w:rsidRPr="002B420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14DE3A0" w14:textId="14DA3338" w:rsidR="00AA0065" w:rsidRPr="002B4209" w:rsidRDefault="00AA0065" w:rsidP="00AA0065">
      <w:pPr>
        <w:tabs>
          <w:tab w:val="left" w:pos="851"/>
          <w:tab w:val="left" w:pos="1134"/>
          <w:tab w:val="left" w:pos="1418"/>
          <w:tab w:val="left" w:pos="1800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b/>
          <w:bCs/>
          <w:sz w:val="32"/>
          <w:szCs w:val="32"/>
          <w:cs/>
        </w:rPr>
        <w:t>2.4</w:t>
      </w:r>
      <w:r w:rsidRPr="002B420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2B420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การตระหนักถึงพหุปัญญาของมนุษย์ที่หลากหลาย</w:t>
      </w:r>
      <w:r w:rsidRPr="002B4209">
        <w:rPr>
          <w:rFonts w:ascii="TH SarabunPSK" w:hAnsi="TH SarabunPSK" w:cs="TH SarabunPSK"/>
          <w:sz w:val="32"/>
          <w:szCs w:val="32"/>
          <w:cs/>
        </w:rPr>
        <w:t xml:space="preserve"> อาทิ ภาษา ตรรกะ</w:t>
      </w:r>
      <w:r w:rsidRPr="002B4209">
        <w:rPr>
          <w:rFonts w:ascii="TH SarabunPSK" w:hAnsi="TH SarabunPSK" w:cs="TH SarabunPSK"/>
          <w:sz w:val="32"/>
          <w:szCs w:val="32"/>
          <w:cs/>
        </w:rPr>
        <w:br/>
        <w:t xml:space="preserve">และคณิตศาสตร์ ด้านทัศนะและมิติ ดนตรี กีฬาและการเคลื่อนไหวของร่างกาย การจัดการตนเอง </w:t>
      </w:r>
      <w:r w:rsidR="00AF6BBF" w:rsidRPr="002B42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4209">
        <w:rPr>
          <w:rFonts w:ascii="TH SarabunPSK" w:hAnsi="TH SarabunPSK" w:cs="TH SarabunPSK"/>
          <w:sz w:val="32"/>
          <w:szCs w:val="32"/>
          <w:cs/>
        </w:rPr>
        <w:t>มนุ</w:t>
      </w:r>
      <w:proofErr w:type="spellStart"/>
      <w:r w:rsidRPr="002B4209">
        <w:rPr>
          <w:rFonts w:ascii="TH SarabunPSK" w:hAnsi="TH SarabunPSK" w:cs="TH SarabunPSK"/>
          <w:sz w:val="32"/>
          <w:szCs w:val="32"/>
          <w:cs/>
        </w:rPr>
        <w:t>ษย</w:t>
      </w:r>
      <w:proofErr w:type="spellEnd"/>
      <w:r w:rsidRPr="002B4209">
        <w:rPr>
          <w:rFonts w:ascii="TH SarabunPSK" w:hAnsi="TH SarabunPSK" w:cs="TH SarabunPSK"/>
          <w:sz w:val="32"/>
          <w:szCs w:val="32"/>
          <w:cs/>
        </w:rPr>
        <w:t xml:space="preserve">สัมพันธ์ รวมถึงผู้มีความสามารถอันโดดเด่นด้านใดด้านหนึ่งหรือหลายด้าน </w:t>
      </w:r>
    </w:p>
    <w:p w14:paraId="242219D0" w14:textId="33D8C1A8" w:rsidR="00AA0065" w:rsidRPr="002B4209" w:rsidRDefault="00AA0065" w:rsidP="00273D2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2B4209">
        <w:rPr>
          <w:rFonts w:ascii="TH SarabunPSK" w:hAnsi="TH SarabunPSK" w:cs="TH SarabunPSK"/>
          <w:sz w:val="32"/>
          <w:szCs w:val="32"/>
        </w:rPr>
        <w:tab/>
      </w:r>
      <w:r w:rsidRPr="002B4209">
        <w:rPr>
          <w:rFonts w:ascii="TH SarabunPSK" w:hAnsi="TH SarabunPSK" w:cs="TH SarabunPSK"/>
          <w:sz w:val="32"/>
          <w:szCs w:val="32"/>
        </w:rPr>
        <w:tab/>
      </w:r>
      <w:r w:rsidRPr="002B4209">
        <w:rPr>
          <w:rFonts w:ascii="TH SarabunPSK" w:hAnsi="TH SarabunPSK" w:cs="TH SarabunPSK"/>
          <w:sz w:val="32"/>
          <w:szCs w:val="32"/>
        </w:rPr>
        <w:tab/>
      </w:r>
      <w:r w:rsidRPr="002B4209">
        <w:rPr>
          <w:rFonts w:ascii="TH SarabunPSK" w:hAnsi="TH SarabunPSK" w:cs="TH SarabunPSK"/>
          <w:sz w:val="32"/>
          <w:szCs w:val="32"/>
        </w:rPr>
        <w:tab/>
      </w:r>
      <w:r w:rsidRPr="002B4209">
        <w:rPr>
          <w:rFonts w:ascii="TH SarabunPSK" w:hAnsi="TH SarabunPSK" w:cs="TH SarabunPSK"/>
          <w:sz w:val="32"/>
          <w:szCs w:val="32"/>
        </w:rPr>
        <w:tab/>
        <w:t xml:space="preserve">2.4.1) </w:t>
      </w:r>
      <w:r w:rsidRPr="002B4209">
        <w:rPr>
          <w:rFonts w:ascii="TH SarabunPSK" w:hAnsi="TH SarabunPSK" w:cs="TH SarabunPSK"/>
          <w:sz w:val="32"/>
          <w:szCs w:val="32"/>
          <w:cs/>
        </w:rPr>
        <w:t xml:space="preserve">การพัฒนาและส่งเสริมพหุปัญญาผ่านครอบครัว ระบบสถานศึกษา สภาพแวดล้อม รวมทั้งสื่อ ตั้งแต่ระดับปฐมวัย เพื่อสร้างเด็กและเยาวชนไทยมีการพัฒนาที่สมดุล </w:t>
      </w:r>
      <w:r w:rsidRPr="002B4209">
        <w:rPr>
          <w:rFonts w:ascii="TH SarabunPSK" w:hAnsi="TH SarabunPSK" w:cs="TH SarabunPSK"/>
          <w:sz w:val="32"/>
          <w:szCs w:val="32"/>
          <w:cs/>
        </w:rPr>
        <w:br/>
        <w:t xml:space="preserve">รวมทั้งมีกลไกคัดกรองและส่งเสริมเด็กและเยาวชนที่มีความสามารถพิเศษ จัดโรงเรียน ระบบเสริมประสบการณ์ การมีส่วนร่วมของภาคเอกชน </w:t>
      </w:r>
    </w:p>
    <w:p w14:paraId="4B450C3E" w14:textId="11EBA365" w:rsidR="00AA0065" w:rsidRPr="002B4209" w:rsidRDefault="00AA0065" w:rsidP="00AA0065">
      <w:pPr>
        <w:tabs>
          <w:tab w:val="left" w:pos="851"/>
          <w:tab w:val="left" w:pos="1134"/>
          <w:tab w:val="left" w:pos="1418"/>
          <w:tab w:val="left" w:pos="1800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b/>
          <w:bCs/>
          <w:sz w:val="32"/>
          <w:szCs w:val="32"/>
          <w:cs/>
        </w:rPr>
        <w:t>2.5)</w:t>
      </w:r>
      <w:r w:rsidRPr="002B42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4209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การสร้างสภาพแวดล้อมที่เอื้อต่อการพัฒนาและเสริมสร้างศักยภาพทรัพยากรมนุษย์</w:t>
      </w:r>
      <w:r w:rsidRPr="002B420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2F37709" w14:textId="244F2D83" w:rsidR="00AA0065" w:rsidRPr="002B4209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/>
          <w:sz w:val="32"/>
          <w:szCs w:val="32"/>
          <w:cs/>
        </w:rPr>
        <w:tab/>
      </w:r>
      <w:r w:rsidRPr="002B4209">
        <w:rPr>
          <w:rFonts w:ascii="TH SarabunPSK" w:hAnsi="TH SarabunPSK" w:cs="TH SarabunPSK" w:hint="cs"/>
          <w:sz w:val="32"/>
          <w:szCs w:val="32"/>
          <w:cs/>
        </w:rPr>
        <w:t xml:space="preserve">2.5.1) </w:t>
      </w:r>
      <w:r w:rsidRPr="002B4209">
        <w:rPr>
          <w:rFonts w:ascii="TH SarabunPSK" w:hAnsi="TH SarabunPSK" w:cs="TH SarabunPSK"/>
          <w:sz w:val="32"/>
          <w:szCs w:val="32"/>
          <w:cs/>
        </w:rPr>
        <w:t>การปลูกฝังและพัฒนาทักษะนอกห้องเรียน โดยเน้นให้พ่อแม่</w:t>
      </w:r>
      <w:r w:rsidRPr="002B4209">
        <w:rPr>
          <w:rFonts w:ascii="TH SarabunPSK" w:hAnsi="TH SarabunPSK" w:cs="TH SarabunPSK"/>
          <w:sz w:val="32"/>
          <w:szCs w:val="32"/>
          <w:cs/>
        </w:rPr>
        <w:br/>
      </w:r>
      <w:r w:rsidRPr="002B4209">
        <w:rPr>
          <w:rFonts w:ascii="TH SarabunPSK" w:hAnsi="TH SarabunPSK" w:cs="TH SarabunPSK"/>
          <w:spacing w:val="-6"/>
          <w:sz w:val="32"/>
          <w:szCs w:val="32"/>
          <w:cs/>
        </w:rPr>
        <w:t>มีวัฒนธรรมที่ปลูกฝังให้ลูกเพิ่มพูนทักษะการเรียนรู้ชีวิต ดนตรี กีฬา ศิลปะ รวมทั้งส่งเสริมให้ทุกภาคส่วน</w:t>
      </w:r>
      <w:r w:rsidRPr="002B4209">
        <w:rPr>
          <w:rFonts w:ascii="TH SarabunPSK" w:hAnsi="TH SarabunPSK" w:cs="TH SarabunPSK"/>
          <w:sz w:val="32"/>
          <w:szCs w:val="32"/>
          <w:cs/>
        </w:rPr>
        <w:t xml:space="preserve"> เปิดพื้นที่แห่งการเรียนรู้ และจัดกระบวนการเรียนรู้ที่หลากหลายและเหมาะสม </w:t>
      </w:r>
    </w:p>
    <w:p w14:paraId="412A6199" w14:textId="28A9694C" w:rsidR="00AA0065" w:rsidRPr="00A45D24" w:rsidRDefault="00AA0065" w:rsidP="006E0E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5D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45D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45D24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Pr="00A45D2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A45D2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6E0E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45D2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การบรรลุเป้าหมายตามยุทธศาสตร์ชาติ </w:t>
      </w:r>
    </w:p>
    <w:p w14:paraId="11EEEF72" w14:textId="0FB31416" w:rsidR="004A2D23" w:rsidRPr="00487E55" w:rsidRDefault="00AA0065" w:rsidP="006E0E8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4209">
        <w:rPr>
          <w:rFonts w:ascii="TH SarabunPSK" w:hAnsi="TH SarabunPSK" w:cs="TH SarabunPSK"/>
          <w:sz w:val="32"/>
          <w:szCs w:val="32"/>
        </w:rPr>
        <w:tab/>
      </w:r>
      <w:r w:rsidRPr="002B4209">
        <w:rPr>
          <w:rFonts w:ascii="TH SarabunPSK" w:hAnsi="TH SarabunPSK" w:cs="TH SarabunPSK"/>
          <w:sz w:val="32"/>
          <w:szCs w:val="32"/>
        </w:rPr>
        <w:tab/>
      </w:r>
      <w:r w:rsidRPr="002B4209">
        <w:rPr>
          <w:rFonts w:ascii="TH SarabunPSK" w:hAnsi="TH SarabunPSK" w:cs="TH SarabunPSK"/>
          <w:sz w:val="32"/>
          <w:szCs w:val="32"/>
        </w:rPr>
        <w:tab/>
      </w:r>
      <w:r w:rsidRPr="002B4209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สำนักงานปลัดกระทรวงศึกษาธิการ มีหน้าที่ในกา</w:t>
      </w:r>
      <w:r w:rsidR="00F32766" w:rsidRPr="002B4209">
        <w:rPr>
          <w:rFonts w:ascii="TH SarabunPSK" w:hAnsi="TH SarabunPSK" w:cs="TH SarabunPSK" w:hint="cs"/>
          <w:sz w:val="32"/>
          <w:szCs w:val="32"/>
          <w:cs/>
        </w:rPr>
        <w:t xml:space="preserve">รส่งเสริมและสนับสนุนงานของคณะกรรมการข้าราชการครูและบุคลากรทางการศึกษาและคณะกรรมการส่งเสริมการศึกษาเอกชน การดำเนินการเกี่ยวกับงานลูกเสือ ยุวกาชาดและกิจการนักเรียน </w:t>
      </w:r>
      <w:r w:rsidR="00EE4F1F" w:rsidRPr="002B4209">
        <w:rPr>
          <w:rFonts w:ascii="TH SarabunPSK" w:hAnsi="TH SarabunPSK" w:cs="TH SarabunPSK" w:hint="cs"/>
          <w:sz w:val="32"/>
          <w:szCs w:val="32"/>
          <w:cs/>
        </w:rPr>
        <w:t>การส่งเสริมและประสานการศาสนา ศิลปะ วัฒนธรรมและการกีฬาเพื่อการศึกษา การพัฒนาและประยุกต์ใช้ระบบเทคโนโลยี</w:t>
      </w:r>
      <w:r w:rsidR="00EE4F1F" w:rsidRPr="006E0E88">
        <w:rPr>
          <w:rFonts w:ascii="TH SarabunPSK" w:hAnsi="TH SarabunPSK" w:cs="TH SarabunPSK" w:hint="cs"/>
          <w:spacing w:val="-10"/>
          <w:sz w:val="32"/>
          <w:szCs w:val="32"/>
          <w:cs/>
        </w:rPr>
        <w:t>ดิจิทัล ระบบเครือข่ายและข้อมูลสารสนเทศและการดำเนินการเกี่ยวกับกฎหมายว่าด้วยการศึกษาแห่งชาติ</w:t>
      </w:r>
      <w:r w:rsidR="00EE4F1F" w:rsidRPr="002B4209">
        <w:rPr>
          <w:rFonts w:ascii="TH SarabunPSK" w:hAnsi="TH SarabunPSK" w:cs="TH SarabunPSK" w:hint="cs"/>
          <w:sz w:val="32"/>
          <w:szCs w:val="32"/>
          <w:cs/>
        </w:rPr>
        <w:lastRenderedPageBreak/>
        <w:t>และกฎหมายอื่นที่เกี่ยวข้อง</w:t>
      </w:r>
      <w:r w:rsidR="00EE4F1F" w:rsidRPr="002B4209">
        <w:rPr>
          <w:rStyle w:val="af1"/>
          <w:rFonts w:ascii="TH SarabunPSK" w:hAnsi="TH SarabunPSK" w:cs="TH SarabunPSK"/>
          <w:sz w:val="32"/>
          <w:szCs w:val="32"/>
        </w:rPr>
        <w:footnoteReference w:id="2"/>
      </w:r>
      <w:r w:rsidR="00EE4F1F" w:rsidRPr="002B42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4209">
        <w:rPr>
          <w:rFonts w:ascii="TH SarabunPSK" w:hAnsi="TH SarabunPSK" w:cs="TH SarabunPSK" w:hint="cs"/>
          <w:sz w:val="32"/>
          <w:szCs w:val="32"/>
          <w:cs/>
        </w:rPr>
        <w:t>จึงกำหนดพันธกิจ</w:t>
      </w:r>
      <w:r w:rsidR="00E048A4" w:rsidRPr="002B4209">
        <w:rPr>
          <w:rFonts w:ascii="TH SarabunPSK" w:hAnsi="TH SarabunPSK" w:cs="TH SarabunPSK" w:hint="cs"/>
          <w:sz w:val="32"/>
          <w:szCs w:val="32"/>
          <w:cs/>
        </w:rPr>
        <w:t>ส่งเสริม สนับสนุนและ</w:t>
      </w:r>
      <w:r w:rsidR="00077949" w:rsidRPr="002B4209">
        <w:rPr>
          <w:rFonts w:ascii="TH SarabunPSK" w:hAnsi="TH SarabunPSK" w:cs="TH SarabunPSK" w:hint="cs"/>
          <w:sz w:val="32"/>
          <w:szCs w:val="32"/>
          <w:cs/>
        </w:rPr>
        <w:t>พัฒนาการศึกษาให้ผู้เรียน</w:t>
      </w:r>
      <w:r w:rsidR="006E0E88">
        <w:rPr>
          <w:rFonts w:ascii="TH SarabunPSK" w:hAnsi="TH SarabunPSK" w:cs="TH SarabunPSK"/>
          <w:sz w:val="32"/>
          <w:szCs w:val="32"/>
          <w:cs/>
        </w:rPr>
        <w:br/>
      </w:r>
      <w:r w:rsidR="00077949" w:rsidRPr="002B4209">
        <w:rPr>
          <w:rFonts w:ascii="TH SarabunPSK" w:hAnsi="TH SarabunPSK" w:cs="TH SarabunPSK" w:hint="cs"/>
          <w:sz w:val="32"/>
          <w:szCs w:val="32"/>
          <w:cs/>
        </w:rPr>
        <w:t xml:space="preserve">มีคุณภาพ คุณธรรม จริยธรรม </w:t>
      </w:r>
      <w:r w:rsidR="00E048A4" w:rsidRPr="002B4209">
        <w:rPr>
          <w:rFonts w:ascii="TH SarabunPSK" w:hAnsi="TH SarabunPSK" w:cs="TH SarabunPSK" w:hint="cs"/>
          <w:sz w:val="32"/>
          <w:szCs w:val="32"/>
          <w:cs/>
        </w:rPr>
        <w:t>มี</w:t>
      </w:r>
      <w:r w:rsidR="006E05F2" w:rsidRPr="002B4209">
        <w:rPr>
          <w:rFonts w:ascii="TH SarabunPSK" w:hAnsi="TH SarabunPSK" w:cs="TH SarabunPSK" w:hint="cs"/>
          <w:sz w:val="32"/>
          <w:szCs w:val="32"/>
          <w:cs/>
        </w:rPr>
        <w:t>ความสุขและ</w:t>
      </w:r>
      <w:r w:rsidR="00077949" w:rsidRPr="002B4209">
        <w:rPr>
          <w:rFonts w:ascii="TH SarabunPSK" w:hAnsi="TH SarabunPSK" w:cs="TH SarabunPSK" w:hint="cs"/>
          <w:sz w:val="32"/>
          <w:szCs w:val="32"/>
          <w:cs/>
        </w:rPr>
        <w:t>ทักษะสำหรับโลกยุคใหม่และพัฒนาระบบบริหารงาน</w:t>
      </w:r>
      <w:r w:rsidR="00077949" w:rsidRPr="006E0E88">
        <w:rPr>
          <w:rFonts w:ascii="TH SarabunPSK" w:hAnsi="TH SarabunPSK" w:cs="TH SarabunPSK" w:hint="cs"/>
          <w:spacing w:val="-6"/>
          <w:sz w:val="32"/>
          <w:szCs w:val="32"/>
          <w:cs/>
        </w:rPr>
        <w:t>บุคคลและพัฒนาสมรรถนะของข้าราชการ ครู และบุคลากรทางการศึกษา ให้เท่าทันการเปลี่ยนแปลง</w:t>
      </w:r>
      <w:r w:rsidR="006E0E88">
        <w:rPr>
          <w:rFonts w:ascii="TH SarabunPSK" w:hAnsi="TH SarabunPSK" w:cs="TH SarabunPSK"/>
          <w:sz w:val="32"/>
          <w:szCs w:val="32"/>
          <w:cs/>
        </w:rPr>
        <w:br/>
      </w:r>
      <w:r w:rsidR="00077949" w:rsidRPr="002B4209">
        <w:rPr>
          <w:rFonts w:ascii="TH SarabunPSK" w:hAnsi="TH SarabunPSK" w:cs="TH SarabunPSK" w:hint="cs"/>
          <w:sz w:val="32"/>
          <w:szCs w:val="32"/>
          <w:cs/>
        </w:rPr>
        <w:t xml:space="preserve">ในโลกยุคใหม่ </w:t>
      </w:r>
      <w:r w:rsidRPr="002B4209">
        <w:rPr>
          <w:rFonts w:ascii="TH SarabunPSK" w:hAnsi="TH SarabunPSK" w:cs="TH SarabunPSK" w:hint="cs"/>
          <w:sz w:val="32"/>
          <w:szCs w:val="32"/>
          <w:cs/>
        </w:rPr>
        <w:t xml:space="preserve">ภายใต้การกำหนดยุทธศาสตร์ “พัฒนาและเสริมสร้างศักยภาพทรัพยากรมนุษย์ให้มีคุณภาพ” </w:t>
      </w:r>
      <w:r w:rsidR="00AF3C53" w:rsidRPr="002B4209">
        <w:rPr>
          <w:rFonts w:ascii="TH SarabunPSK" w:hAnsi="TH SarabunPSK" w:cs="TH SarabunPSK" w:hint="cs"/>
          <w:sz w:val="32"/>
          <w:szCs w:val="32"/>
          <w:cs/>
        </w:rPr>
        <w:t>กลุ่มโครงการ</w:t>
      </w:r>
      <w:r w:rsidR="006E05F2" w:rsidRPr="002B4209">
        <w:rPr>
          <w:rFonts w:ascii="TH SarabunPSK" w:hAnsi="TH SarabunPSK" w:cs="TH SarabunPSK" w:hint="cs"/>
          <w:sz w:val="32"/>
          <w:szCs w:val="32"/>
          <w:cs/>
        </w:rPr>
        <w:t xml:space="preserve">ปลูกฝังคุณธรรม จริยธรรม ค่านิยม จิตสาธารณะและความเป็นพลเมือง </w:t>
      </w:r>
      <w:r w:rsidR="006E0E88">
        <w:rPr>
          <w:rFonts w:ascii="TH SarabunPSK" w:hAnsi="TH SarabunPSK" w:cs="TH SarabunPSK"/>
          <w:sz w:val="32"/>
          <w:szCs w:val="32"/>
          <w:cs/>
        </w:rPr>
        <w:br/>
      </w:r>
      <w:r w:rsidR="006E05F2" w:rsidRPr="002B4209">
        <w:rPr>
          <w:rFonts w:ascii="TH SarabunPSK" w:hAnsi="TH SarabunPSK" w:cs="TH SarabunPSK" w:hint="cs"/>
          <w:sz w:val="32"/>
          <w:szCs w:val="32"/>
          <w:cs/>
        </w:rPr>
        <w:t xml:space="preserve">กลุ่มโครงการเสริมสร้างความปลอดภัยในสถานศึกษา กลุ่มโครงการพัฒนาศักยภาพคนตลอดช่วงชีวิต </w:t>
      </w:r>
      <w:r w:rsidR="006E05F2" w:rsidRPr="006E0E8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กลุ่มโครงการส่งเสริมและพัฒนาการเรียนรู้ </w:t>
      </w:r>
      <w:r w:rsidR="007850D5" w:rsidRPr="006E0E88">
        <w:rPr>
          <w:rFonts w:ascii="TH SarabunPSK" w:hAnsi="TH SarabunPSK" w:cs="TH SarabunPSK" w:hint="cs"/>
          <w:spacing w:val="-6"/>
          <w:sz w:val="32"/>
          <w:szCs w:val="32"/>
          <w:cs/>
        </w:rPr>
        <w:t>กลุ่มโครงการพัฒนาและส่งเสริมพหุปัญญา</w:t>
      </w:r>
      <w:r w:rsidR="00EE4F1F" w:rsidRPr="006E0E8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7850D5" w:rsidRPr="006E0E88">
        <w:rPr>
          <w:rFonts w:ascii="TH SarabunPSK" w:hAnsi="TH SarabunPSK" w:cs="TH SarabunPSK" w:hint="cs"/>
          <w:spacing w:val="-6"/>
          <w:sz w:val="32"/>
          <w:szCs w:val="32"/>
          <w:cs/>
        </w:rPr>
        <w:t>กลุ่มโครงการวิจัย</w:t>
      </w:r>
      <w:r w:rsidR="007850D5" w:rsidRPr="002B4209">
        <w:rPr>
          <w:rFonts w:ascii="TH SarabunPSK" w:hAnsi="TH SarabunPSK" w:cs="TH SarabunPSK" w:hint="cs"/>
          <w:sz w:val="32"/>
          <w:szCs w:val="32"/>
          <w:cs/>
        </w:rPr>
        <w:t>และพัฒนานวัตกรรมทางการบริหาร กลุ่มโครงการพัฒนากฎหมาย กฎ ระเบียบ และข้อบังคับด้าน</w:t>
      </w:r>
      <w:r w:rsidR="007850D5" w:rsidRPr="006E0E88">
        <w:rPr>
          <w:rFonts w:ascii="TH SarabunPSK" w:hAnsi="TH SarabunPSK" w:cs="TH SarabunPSK" w:hint="cs"/>
          <w:spacing w:val="-6"/>
          <w:sz w:val="32"/>
          <w:szCs w:val="32"/>
          <w:cs/>
        </w:rPr>
        <w:t>การศึกษา และ</w:t>
      </w:r>
      <w:r w:rsidR="006E05F2" w:rsidRPr="006E0E88">
        <w:rPr>
          <w:rFonts w:ascii="TH SarabunPSK" w:hAnsi="TH SarabunPSK" w:cs="TH SarabunPSK" w:hint="cs"/>
          <w:spacing w:val="-6"/>
          <w:sz w:val="32"/>
          <w:szCs w:val="32"/>
          <w:cs/>
        </w:rPr>
        <w:t>กลุ่มโครงการพัฒนาระบบบริหารงานบุคคลของข้าราชการ ครู และบุคลากรทางการศึกษา</w:t>
      </w:r>
      <w:r w:rsidR="006E05F2" w:rsidRPr="002B42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4209">
        <w:rPr>
          <w:rFonts w:ascii="TH SarabunPSK" w:hAnsi="TH SarabunPSK" w:cs="TH SarabunPSK" w:hint="cs"/>
          <w:sz w:val="32"/>
          <w:szCs w:val="32"/>
          <w:cs/>
        </w:rPr>
        <w:t>ซึ่งจะส่งผลสู่การบรรลุเป้าหมายยุทธศาสตร์ชาติด้านการพัฒนาและเสริมสร้างศักยภาพทรัพยากรมนุษย์ที่ 2.1 คนไทยเป็นคนดี คนเก่ง มีคุณภาพ พร้อมสำหรับวิถีชีวิตในศตวรรษ</w:t>
      </w:r>
      <w:r w:rsidRPr="002B4209">
        <w:rPr>
          <w:rFonts w:ascii="TH SarabunPSK" w:hAnsi="TH SarabunPSK" w:cs="TH SarabunPSK" w:hint="cs"/>
          <w:spacing w:val="-8"/>
          <w:sz w:val="32"/>
          <w:szCs w:val="32"/>
          <w:cs/>
        </w:rPr>
        <w:t>ที่ 21 และเป้าหมาย</w:t>
      </w:r>
      <w:r w:rsidR="006E0E88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2B4209">
        <w:rPr>
          <w:rFonts w:ascii="TH SarabunPSK" w:hAnsi="TH SarabunPSK" w:cs="TH SarabunPSK" w:hint="cs"/>
          <w:spacing w:val="-8"/>
          <w:sz w:val="32"/>
          <w:szCs w:val="32"/>
          <w:cs/>
        </w:rPr>
        <w:t>ที่ 2.2 สังคมไทย</w:t>
      </w:r>
      <w:r w:rsidRPr="00487E55">
        <w:rPr>
          <w:rFonts w:ascii="TH SarabunPSK" w:hAnsi="TH SarabunPSK" w:cs="TH SarabunPSK" w:hint="cs"/>
          <w:sz w:val="32"/>
          <w:szCs w:val="32"/>
          <w:cs/>
        </w:rPr>
        <w:t>มีสภาพแวดล้อมที่เอื้อและสนับสนุนต่อการพัฒนาคนตลอดช่วงชีวิต</w:t>
      </w:r>
    </w:p>
    <w:p w14:paraId="1664991F" w14:textId="5A6433AC" w:rsidR="00AA0065" w:rsidRPr="00487E55" w:rsidRDefault="00AA0065" w:rsidP="00075461">
      <w:pPr>
        <w:tabs>
          <w:tab w:val="left" w:pos="1134"/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487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ยุทธศาสตร์ชาติ</w:t>
      </w:r>
      <w:r w:rsidRPr="00487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ด้านการสร้างโอกาสและความเสมอภาคทางสังคม</w:t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 xml:space="preserve"> (รอง)</w:t>
      </w:r>
    </w:p>
    <w:p w14:paraId="2C52F049" w14:textId="77777777" w:rsidR="00AA0065" w:rsidRPr="00487E55" w:rsidRDefault="00AA0065" w:rsidP="0007546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Pr="00487E5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487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 </w:t>
      </w:r>
    </w:p>
    <w:p w14:paraId="04D8F8F0" w14:textId="77777777" w:rsidR="00AA0065" w:rsidRPr="00487E55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 w:hint="cs"/>
          <w:sz w:val="32"/>
          <w:szCs w:val="32"/>
          <w:cs/>
        </w:rPr>
        <w:t>1. สร้างความเป็นธรรมและลดความเหลื่อมล้ำในทุกมิติ</w:t>
      </w:r>
    </w:p>
    <w:p w14:paraId="12D2CF8E" w14:textId="77777777" w:rsidR="00AA0065" w:rsidRPr="00487E55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487E55">
        <w:rPr>
          <w:rFonts w:ascii="TH SarabunPSK" w:hAnsi="TH SarabunPSK" w:cs="TH SarabunPSK"/>
          <w:sz w:val="32"/>
          <w:szCs w:val="32"/>
        </w:rPr>
        <w:tab/>
      </w:r>
      <w:r w:rsidRPr="00487E55">
        <w:rPr>
          <w:rFonts w:ascii="TH SarabunPSK" w:hAnsi="TH SarabunPSK" w:cs="TH SarabunPSK"/>
          <w:sz w:val="32"/>
          <w:szCs w:val="32"/>
        </w:rPr>
        <w:tab/>
      </w:r>
      <w:r w:rsidRPr="00487E55">
        <w:rPr>
          <w:rFonts w:ascii="TH SarabunPSK" w:hAnsi="TH SarabunPSK" w:cs="TH SarabunPSK"/>
          <w:sz w:val="32"/>
          <w:szCs w:val="32"/>
        </w:rPr>
        <w:tab/>
      </w:r>
      <w:r w:rsidRPr="00487E55">
        <w:rPr>
          <w:rFonts w:ascii="TH SarabunPSK" w:hAnsi="TH SarabunPSK" w:cs="TH SarabunPSK"/>
          <w:sz w:val="32"/>
          <w:szCs w:val="32"/>
        </w:rPr>
        <w:tab/>
      </w:r>
      <w:r w:rsidRPr="00487E55">
        <w:rPr>
          <w:rFonts w:ascii="TH SarabunPSK" w:hAnsi="TH SarabunPSK" w:cs="TH SarabunPSK"/>
          <w:spacing w:val="-4"/>
          <w:sz w:val="32"/>
          <w:szCs w:val="32"/>
        </w:rPr>
        <w:t xml:space="preserve">2. </w:t>
      </w:r>
      <w:r w:rsidRPr="00487E55">
        <w:rPr>
          <w:rFonts w:ascii="TH SarabunPSK" w:hAnsi="TH SarabunPSK" w:cs="TH SarabunPSK" w:hint="cs"/>
          <w:spacing w:val="-8"/>
          <w:sz w:val="32"/>
          <w:szCs w:val="32"/>
          <w:cs/>
        </w:rPr>
        <w:t>เพิ่มขีดความสามารถของชุมชนท้องถิ่นในการพัฒนา การพึ่งตนเองและการจัดการ</w:t>
      </w:r>
      <w:r w:rsidRPr="00487E55">
        <w:rPr>
          <w:rFonts w:ascii="TH SarabunPSK" w:hAnsi="TH SarabunPSK" w:cs="TH SarabunPSK" w:hint="cs"/>
          <w:sz w:val="32"/>
          <w:szCs w:val="32"/>
          <w:cs/>
        </w:rPr>
        <w:t>ตนเองเพื่อสร้างสังคมคุณภาพ</w:t>
      </w:r>
    </w:p>
    <w:p w14:paraId="3C712F30" w14:textId="77777777" w:rsidR="00AA0065" w:rsidRPr="00487E55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Pr="00487E5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487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ประเด็นยุทธศาสตร์ </w:t>
      </w:r>
    </w:p>
    <w:p w14:paraId="5D2C0B8B" w14:textId="77777777" w:rsidR="00AA0065" w:rsidRPr="00487E55" w:rsidRDefault="00AA0065" w:rsidP="00AA0065">
      <w:pPr>
        <w:tabs>
          <w:tab w:val="left" w:pos="851"/>
          <w:tab w:val="left" w:pos="1134"/>
          <w:tab w:val="left" w:pos="1418"/>
          <w:tab w:val="left" w:pos="1800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487E55">
        <w:rPr>
          <w:rFonts w:ascii="TH SarabunPSK" w:hAnsi="TH SarabunPSK" w:cs="TH SarabunPSK"/>
          <w:sz w:val="32"/>
          <w:szCs w:val="32"/>
        </w:rPr>
        <w:tab/>
      </w:r>
      <w:r w:rsidRPr="00487E55">
        <w:rPr>
          <w:rFonts w:ascii="TH SarabunPSK" w:hAnsi="TH SarabunPSK" w:cs="TH SarabunPSK"/>
          <w:sz w:val="32"/>
          <w:szCs w:val="32"/>
        </w:rPr>
        <w:tab/>
      </w:r>
      <w:r w:rsidRPr="00487E55">
        <w:rPr>
          <w:rFonts w:ascii="TH SarabunPSK" w:hAnsi="TH SarabunPSK" w:cs="TH SarabunPSK"/>
          <w:sz w:val="32"/>
          <w:szCs w:val="32"/>
        </w:rPr>
        <w:tab/>
      </w:r>
      <w:r w:rsidRPr="00487E55">
        <w:rPr>
          <w:rFonts w:ascii="TH SarabunPSK" w:hAnsi="TH SarabunPSK" w:cs="TH SarabunPSK"/>
          <w:sz w:val="32"/>
          <w:szCs w:val="32"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</w:rPr>
        <w:t xml:space="preserve">2.1) </w:t>
      </w:r>
      <w:r w:rsidRPr="00487E55">
        <w:rPr>
          <w:rFonts w:ascii="TH SarabunPSK" w:hAnsi="TH SarabunPSK" w:cs="TH SarabunPSK" w:hint="cs"/>
          <w:b/>
          <w:bCs/>
          <w:sz w:val="32"/>
          <w:szCs w:val="32"/>
          <w:cs/>
        </w:rPr>
        <w:t>การลดความเหลื่อมล้ำ สร้างความเป็นธรรมในทุกมิติ</w:t>
      </w:r>
    </w:p>
    <w:p w14:paraId="7DC3BBCB" w14:textId="641659F2" w:rsidR="00AA0065" w:rsidRPr="00487E55" w:rsidRDefault="00AA0065" w:rsidP="00AF6B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 w:hint="cs"/>
          <w:sz w:val="32"/>
          <w:szCs w:val="32"/>
          <w:cs/>
        </w:rPr>
        <w:t xml:space="preserve">2.1.1) </w:t>
      </w:r>
      <w:r w:rsidRPr="00487E55">
        <w:rPr>
          <w:rFonts w:ascii="TH SarabunPSK" w:hAnsi="TH SarabunPSK" w:cs="TH SarabunPSK"/>
          <w:sz w:val="32"/>
          <w:szCs w:val="32"/>
          <w:cs/>
        </w:rPr>
        <w:t>สร้างความเป็นธรรมในการเข้าถึงบริการสาธารณสุข และการศึกษา โดยเฉพาะสำหรับผู้มีรายได้น้อยและกลุ่ม</w:t>
      </w:r>
      <w:r w:rsidR="00273D26" w:rsidRPr="00487E55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487E55">
        <w:rPr>
          <w:rFonts w:ascii="TH SarabunPSK" w:hAnsi="TH SarabunPSK" w:cs="TH SarabunPSK"/>
          <w:sz w:val="32"/>
          <w:szCs w:val="32"/>
          <w:cs/>
        </w:rPr>
        <w:t>ด้านการศึกษาเน้นการสร้างโอกาสในการเข้าถึงการศึกษาที่มีคุณภาพที่เป็นมาตรฐานเสมอกัน โดยเฉพาะในพื้นที่ห่างไกลทุรกันดาร</w:t>
      </w:r>
      <w:r w:rsidRPr="00487E55">
        <w:rPr>
          <w:rFonts w:ascii="TH SarabunPSK" w:hAnsi="TH SarabunPSK" w:cs="TH SarabunPSK"/>
          <w:spacing w:val="-4"/>
          <w:sz w:val="32"/>
          <w:szCs w:val="32"/>
          <w:cs/>
        </w:rPr>
        <w:t>และยากจนและกลุ่มเป้าหมายที่ต้องการการดูแลเป็นพิเศษ การจัดให้มีมาตรการเพื่อลดความเหลื่อมล้ำ</w:t>
      </w:r>
      <w:r w:rsidRPr="00487E55">
        <w:rPr>
          <w:rFonts w:ascii="TH SarabunPSK" w:hAnsi="TH SarabunPSK" w:cs="TH SarabunPSK"/>
          <w:spacing w:val="-6"/>
          <w:sz w:val="32"/>
          <w:szCs w:val="32"/>
          <w:cs/>
        </w:rPr>
        <w:t>ทางการศึกษา การสนับสนุนกลไกความร่วมมือของภาคส่วนต่าง ๆ เพื่อพัฒนาการศึกษาในระดับจังหวัด</w:t>
      </w:r>
      <w:r w:rsidRPr="00487E55">
        <w:rPr>
          <w:rFonts w:ascii="TH SarabunPSK" w:hAnsi="TH SarabunPSK" w:cs="TH SarabunPSK"/>
          <w:sz w:val="32"/>
          <w:szCs w:val="32"/>
          <w:cs/>
        </w:rPr>
        <w:t xml:space="preserve"> การใช้เทคโนโลยีเพื่อส่งเสริมการเรียนรู้และการเข้าถึงข้อมูลข่าวสาร ความรู้และนวัตกรรมของคนทุกกลุ่ม รวมถึงระบบการติดตามสนับสนุนและประเมินผลเพื่อสร้างหลักประกันสิทธิการได้รับการศึกษา</w:t>
      </w:r>
      <w:r w:rsidR="006E0E88">
        <w:rPr>
          <w:rFonts w:ascii="TH SarabunPSK" w:hAnsi="TH SarabunPSK" w:cs="TH SarabunPSK"/>
          <w:sz w:val="32"/>
          <w:szCs w:val="32"/>
          <w:cs/>
        </w:rPr>
        <w:br/>
      </w:r>
      <w:r w:rsidRPr="00487E55">
        <w:rPr>
          <w:rFonts w:ascii="TH SarabunPSK" w:hAnsi="TH SarabunPSK" w:cs="TH SarabunPSK"/>
          <w:sz w:val="32"/>
          <w:szCs w:val="32"/>
          <w:cs/>
        </w:rPr>
        <w:t>ที่มีคุณภาพของประชาชน</w:t>
      </w:r>
      <w:r w:rsidRPr="00487E55">
        <w:rPr>
          <w:rFonts w:ascii="TH SarabunPSK" w:hAnsi="TH SarabunPSK" w:cs="TH SarabunPSK"/>
          <w:sz w:val="32"/>
          <w:szCs w:val="32"/>
        </w:rPr>
        <w:t xml:space="preserve"> </w:t>
      </w:r>
    </w:p>
    <w:p w14:paraId="0CD8254A" w14:textId="0A7619AD" w:rsidR="00AA0065" w:rsidRPr="00487E55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Pr="00487E55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487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>การบรรลุเป้าหมายตามยุทธศาสตร์ชาติ</w:t>
      </w:r>
    </w:p>
    <w:p w14:paraId="5B1B3404" w14:textId="48857D78" w:rsidR="00251CF2" w:rsidRPr="00487E55" w:rsidRDefault="00AA0065" w:rsidP="00E30CF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487E55">
        <w:rPr>
          <w:rFonts w:ascii="TH SarabunPSK" w:hAnsi="TH SarabunPSK" w:cs="TH SarabunPSK"/>
          <w:sz w:val="32"/>
          <w:szCs w:val="32"/>
        </w:rPr>
        <w:tab/>
      </w:r>
      <w:r w:rsidRPr="00487E55">
        <w:rPr>
          <w:rFonts w:ascii="TH SarabunPSK" w:hAnsi="TH SarabunPSK" w:cs="TH SarabunPSK"/>
          <w:sz w:val="32"/>
          <w:szCs w:val="32"/>
        </w:rPr>
        <w:tab/>
      </w:r>
      <w:r w:rsidRPr="00487E55">
        <w:rPr>
          <w:rFonts w:ascii="TH SarabunPSK" w:hAnsi="TH SarabunPSK" w:cs="TH SarabunPSK"/>
          <w:sz w:val="32"/>
          <w:szCs w:val="32"/>
        </w:rPr>
        <w:tab/>
      </w:r>
      <w:r w:rsidRPr="00487E55">
        <w:rPr>
          <w:rFonts w:ascii="TH SarabunPSK" w:hAnsi="TH SarabunPSK" w:cs="TH SarabunPSK"/>
          <w:sz w:val="32"/>
          <w:szCs w:val="32"/>
        </w:rPr>
        <w:tab/>
      </w:r>
      <w:r w:rsidRPr="00487E55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สำนักงานปลัดกระทรวงศึกษาธิการ มีหน้าที่ในการส่งเสริม สนับสนุนการสร้างโอกาสและความเสมอภาคทางการศึกษาอย่างทั่วถึง เหมาะสมตามศักยภาพและช่วงวัยของผู้เรียน เพื่อลดความเหลื่อมล้ำทางการศึกษา</w:t>
      </w:r>
      <w:r w:rsidR="00EE4F1F" w:rsidRPr="00487E55">
        <w:rPr>
          <w:rFonts w:ascii="TH SarabunPSK" w:hAnsi="TH SarabunPSK" w:cs="TH SarabunPSK"/>
          <w:sz w:val="32"/>
          <w:szCs w:val="32"/>
        </w:rPr>
        <w:t xml:space="preserve"> </w:t>
      </w:r>
      <w:r w:rsidR="00EE4F1F" w:rsidRPr="00487E55">
        <w:rPr>
          <w:rFonts w:ascii="TH SarabunPSK" w:hAnsi="TH SarabunPSK" w:cs="TH SarabunPSK" w:hint="cs"/>
          <w:sz w:val="32"/>
          <w:szCs w:val="32"/>
          <w:cs/>
        </w:rPr>
        <w:t>เพื่อให้เป็นไปตามที่รัฐธรรมนูญแห่งราชอาณาจักรไทย พุทธศักราช 2560 มาตรา 54 ที่กำหนดให้รัฐต้องดำเนินการให้เด็กทุกคนได้รับการศึกษาเป็นเวลา</w:t>
      </w:r>
      <w:r w:rsidR="0027308F" w:rsidRPr="00487E5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E4F1F" w:rsidRPr="00487E55">
        <w:rPr>
          <w:rFonts w:ascii="TH SarabunPSK" w:hAnsi="TH SarabunPSK" w:cs="TH SarabunPSK" w:hint="cs"/>
          <w:sz w:val="32"/>
          <w:szCs w:val="32"/>
          <w:cs/>
        </w:rPr>
        <w:t xml:space="preserve">สิบสองปี </w:t>
      </w:r>
      <w:r w:rsidR="0027308F" w:rsidRPr="00487E55">
        <w:rPr>
          <w:rFonts w:ascii="TH SarabunPSK" w:hAnsi="TH SarabunPSK" w:cs="TH SarabunPSK" w:hint="cs"/>
          <w:sz w:val="32"/>
          <w:szCs w:val="32"/>
          <w:cs/>
        </w:rPr>
        <w:t xml:space="preserve">ตั้งแต่ก่อนวัยเรียนจนจบการศึกษาภาคบังคับอย่างมีคุณภาพโดยไม่เก็บค่าใช้จ่าย </w:t>
      </w:r>
      <w:r w:rsidRPr="00487E55">
        <w:rPr>
          <w:rFonts w:ascii="TH SarabunPSK" w:hAnsi="TH SarabunPSK" w:cs="TH SarabunPSK" w:hint="cs"/>
          <w:sz w:val="32"/>
          <w:szCs w:val="32"/>
          <w:cs/>
        </w:rPr>
        <w:t>จึงกำหนดพันธกิจสร้างโอกาสและความเสมอภาคทางการศึกษาอย่างทั่วถึง เหมาะสมตามศักยภาพและช่วงวัยของผู้เรียน ภายใต้การกำหนดยุทธศาสตร์สร้างโอกาส</w:t>
      </w:r>
      <w:r w:rsidR="00AF3C53" w:rsidRPr="00487E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7E55">
        <w:rPr>
          <w:rFonts w:ascii="TH SarabunPSK" w:hAnsi="TH SarabunPSK" w:cs="TH SarabunPSK" w:hint="cs"/>
          <w:sz w:val="32"/>
          <w:szCs w:val="32"/>
          <w:cs/>
        </w:rPr>
        <w:t>ความเสมอภาค</w:t>
      </w:r>
      <w:r w:rsidR="00AF3C53" w:rsidRPr="00487E55">
        <w:rPr>
          <w:rFonts w:ascii="TH SarabunPSK" w:hAnsi="TH SarabunPSK" w:cs="TH SarabunPSK" w:hint="cs"/>
          <w:sz w:val="32"/>
          <w:szCs w:val="32"/>
          <w:cs/>
        </w:rPr>
        <w:t>และความเท่าเทียม</w:t>
      </w:r>
      <w:r w:rsidR="006E0E88">
        <w:rPr>
          <w:rFonts w:ascii="TH SarabunPSK" w:hAnsi="TH SarabunPSK" w:cs="TH SarabunPSK"/>
          <w:sz w:val="32"/>
          <w:szCs w:val="32"/>
          <w:cs/>
        </w:rPr>
        <w:br/>
      </w:r>
      <w:r w:rsidR="00075461">
        <w:rPr>
          <w:rFonts w:ascii="TH SarabunPSK" w:hAnsi="TH SarabunPSK" w:cs="TH SarabunPSK"/>
          <w:sz w:val="32"/>
          <w:szCs w:val="32"/>
          <w:cs/>
        </w:rPr>
        <w:br/>
      </w:r>
      <w:r w:rsidRPr="00487E55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ทางการศึกษา </w:t>
      </w:r>
      <w:r w:rsidR="00AF3C53" w:rsidRPr="00487E55">
        <w:rPr>
          <w:rFonts w:ascii="TH SarabunPSK" w:hAnsi="TH SarabunPSK" w:cs="TH SarabunPSK" w:hint="cs"/>
          <w:sz w:val="32"/>
          <w:szCs w:val="32"/>
          <w:cs/>
        </w:rPr>
        <w:t>กลุ่มโครงการ</w:t>
      </w:r>
      <w:r w:rsidR="00251CF2" w:rsidRPr="00487E55">
        <w:rPr>
          <w:rFonts w:ascii="TH SarabunPSK" w:hAnsi="TH SarabunPSK" w:cs="TH SarabunPSK" w:hint="cs"/>
          <w:sz w:val="32"/>
          <w:szCs w:val="32"/>
          <w:cs/>
        </w:rPr>
        <w:t>สร้างโอกาสและความเสมอภาคทางการศึกษา</w:t>
      </w:r>
      <w:r w:rsidR="00251CF2" w:rsidRPr="00487E5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487E55">
        <w:rPr>
          <w:rFonts w:ascii="TH SarabunPSK" w:hAnsi="TH SarabunPSK" w:cs="TH SarabunPSK" w:hint="cs"/>
          <w:spacing w:val="-8"/>
          <w:sz w:val="32"/>
          <w:szCs w:val="32"/>
          <w:cs/>
        </w:rPr>
        <w:t>ซึ่งจะส่งผลต่อการบรรลุเป้าหมายยุทธศาสตร์ชาติด้านการสร้างโอกาส</w:t>
      </w:r>
      <w:r w:rsidRPr="00487E55">
        <w:rPr>
          <w:rFonts w:ascii="TH SarabunPSK" w:hAnsi="TH SarabunPSK" w:cs="TH SarabunPSK" w:hint="cs"/>
          <w:spacing w:val="-2"/>
          <w:sz w:val="32"/>
          <w:szCs w:val="32"/>
          <w:cs/>
        </w:rPr>
        <w:t>และความเสมอภาคทางสังคมที่ 2.1 สร้างความเป็นธรรม และลดความเหลื่อมล้ำ</w:t>
      </w:r>
      <w:r w:rsidRPr="00487E55">
        <w:rPr>
          <w:rFonts w:ascii="TH SarabunPSK" w:hAnsi="TH SarabunPSK" w:cs="TH SarabunPSK" w:hint="cs"/>
          <w:sz w:val="32"/>
          <w:szCs w:val="32"/>
          <w:cs/>
        </w:rPr>
        <w:t xml:space="preserve">ในทุกมิติ </w:t>
      </w:r>
    </w:p>
    <w:p w14:paraId="3DA756C5" w14:textId="2C89F034" w:rsidR="00AA0065" w:rsidRPr="00487E55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120" w:after="0" w:line="240" w:lineRule="auto"/>
        <w:ind w:right="29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487E55">
        <w:rPr>
          <w:rFonts w:ascii="TH SarabunPSK" w:hAnsi="TH SarabunPSK" w:cs="TH SarabunPSK"/>
          <w:sz w:val="32"/>
          <w:szCs w:val="32"/>
        </w:rPr>
        <w:tab/>
      </w:r>
      <w:r w:rsidRPr="00487E55">
        <w:rPr>
          <w:rFonts w:ascii="TH SarabunPSK" w:hAnsi="TH SarabunPSK" w:cs="TH SarabunPSK"/>
          <w:sz w:val="32"/>
          <w:szCs w:val="32"/>
        </w:rPr>
        <w:tab/>
      </w:r>
      <w:r w:rsidRPr="00487E55">
        <w:rPr>
          <w:rFonts w:ascii="TH SarabunPSK" w:hAnsi="TH SarabunPSK" w:cs="TH SarabunPSK"/>
          <w:b/>
          <w:bCs/>
          <w:spacing w:val="-8"/>
          <w:sz w:val="32"/>
          <w:szCs w:val="32"/>
        </w:rPr>
        <w:t>3</w:t>
      </w:r>
      <w:r w:rsidRPr="00487E5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) ยุทธศาสตร์ชาติ ด้านการปรับสมดุลและพัฒนาระบบการบริหารจัดการภาครัฐ (รอง)</w:t>
      </w:r>
    </w:p>
    <w:p w14:paraId="57B88AD2" w14:textId="77777777" w:rsidR="00AA0065" w:rsidRPr="00487E55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Pr="00487E5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487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 </w:t>
      </w:r>
    </w:p>
    <w:p w14:paraId="5DB29086" w14:textId="77777777" w:rsidR="00AA0065" w:rsidRPr="00487E55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487E55">
        <w:rPr>
          <w:rFonts w:ascii="TH SarabunPSK" w:hAnsi="TH SarabunPSK" w:cs="TH SarabunPSK"/>
          <w:sz w:val="32"/>
          <w:szCs w:val="32"/>
        </w:rPr>
        <w:tab/>
      </w:r>
      <w:r w:rsidRPr="00487E55">
        <w:rPr>
          <w:rFonts w:ascii="TH SarabunPSK" w:hAnsi="TH SarabunPSK" w:cs="TH SarabunPSK"/>
          <w:sz w:val="32"/>
          <w:szCs w:val="32"/>
        </w:rPr>
        <w:tab/>
      </w:r>
      <w:r w:rsidRPr="00487E55">
        <w:rPr>
          <w:rFonts w:ascii="TH SarabunPSK" w:hAnsi="TH SarabunPSK" w:cs="TH SarabunPSK"/>
          <w:sz w:val="32"/>
          <w:szCs w:val="32"/>
        </w:rPr>
        <w:tab/>
      </w:r>
      <w:r w:rsidRPr="00487E55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487E55">
        <w:rPr>
          <w:rFonts w:ascii="TH SarabunPSK" w:hAnsi="TH SarabunPSK" w:cs="TH SarabunPSK" w:hint="cs"/>
          <w:sz w:val="32"/>
          <w:szCs w:val="32"/>
          <w:cs/>
        </w:rPr>
        <w:t>ภาครัฐมีวัฒนธรรมการทำงานที่มุ่งผลสัมฤทธิ์และผลประโยชน์ส่วนรวม ตอบสนองความต้องการของประชาชนได้อย่างสะดวก รวดเร็ว โปร่งใส</w:t>
      </w:r>
    </w:p>
    <w:p w14:paraId="265F56A6" w14:textId="77777777" w:rsidR="00AA0065" w:rsidRPr="00487E55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 w:hint="cs"/>
          <w:sz w:val="32"/>
          <w:szCs w:val="32"/>
          <w:cs/>
        </w:rPr>
        <w:t>2. ภาครัฐมีขนาดที่เล็กลง พร้อมปรับตัวให้ทันต่อการเปลี่ยนแปลง</w:t>
      </w:r>
    </w:p>
    <w:p w14:paraId="00FB249B" w14:textId="312848E2" w:rsidR="004A2D23" w:rsidRPr="00075461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 w:hint="cs"/>
          <w:spacing w:val="-8"/>
          <w:sz w:val="32"/>
          <w:szCs w:val="32"/>
          <w:cs/>
        </w:rPr>
        <w:t>3. ภาครัฐมีความโปร่งใส ปลอดการทุจริตและประพฤติมิชอบ</w:t>
      </w:r>
    </w:p>
    <w:p w14:paraId="27ACC119" w14:textId="77777777" w:rsidR="00AA0065" w:rsidRPr="00487E55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Pr="00487E5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487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ประเด็นยุทธศาสตร์ </w:t>
      </w:r>
    </w:p>
    <w:p w14:paraId="2978AA02" w14:textId="3DB80F92" w:rsidR="00AA0065" w:rsidRPr="00487E55" w:rsidRDefault="00AA0065" w:rsidP="00AA0065">
      <w:pPr>
        <w:tabs>
          <w:tab w:val="left" w:pos="851"/>
          <w:tab w:val="left" w:pos="1134"/>
          <w:tab w:val="left" w:pos="1418"/>
          <w:tab w:val="left" w:pos="1800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>2.1) ภาครัฐที่ยึดประชาชนเป็นศูนย์กลาง ตอบสนองความต้องการและให้บริการอย่างสะดวกรวดเร็ว</w:t>
      </w:r>
      <w:r w:rsidRPr="00487E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โปร่งใส </w:t>
      </w:r>
    </w:p>
    <w:p w14:paraId="151EE4F9" w14:textId="23F4B395" w:rsidR="00AA0065" w:rsidRPr="00487E55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487E55">
        <w:rPr>
          <w:rFonts w:ascii="TH SarabunPSK" w:hAnsi="TH SarabunPSK" w:cs="TH SarabunPSK"/>
          <w:sz w:val="32"/>
          <w:szCs w:val="32"/>
        </w:rPr>
        <w:tab/>
      </w:r>
      <w:r w:rsidRPr="00487E55">
        <w:rPr>
          <w:rFonts w:ascii="TH SarabunPSK" w:hAnsi="TH SarabunPSK" w:cs="TH SarabunPSK"/>
          <w:sz w:val="32"/>
          <w:szCs w:val="32"/>
        </w:rPr>
        <w:tab/>
      </w:r>
      <w:r w:rsidRPr="00487E55">
        <w:rPr>
          <w:rFonts w:ascii="TH SarabunPSK" w:hAnsi="TH SarabunPSK" w:cs="TH SarabunPSK"/>
          <w:sz w:val="32"/>
          <w:szCs w:val="32"/>
        </w:rPr>
        <w:tab/>
      </w:r>
      <w:r w:rsidRPr="00487E55">
        <w:rPr>
          <w:rFonts w:ascii="TH SarabunPSK" w:hAnsi="TH SarabunPSK" w:cs="TH SarabunPSK"/>
          <w:sz w:val="32"/>
          <w:szCs w:val="32"/>
        </w:rPr>
        <w:tab/>
      </w:r>
      <w:r w:rsidRPr="00487E55">
        <w:rPr>
          <w:rFonts w:ascii="TH SarabunPSK" w:hAnsi="TH SarabunPSK" w:cs="TH SarabunPSK"/>
          <w:sz w:val="32"/>
          <w:szCs w:val="32"/>
        </w:rPr>
        <w:tab/>
        <w:t xml:space="preserve">2.1.1) </w:t>
      </w:r>
      <w:r w:rsidRPr="00487E55">
        <w:rPr>
          <w:rFonts w:ascii="TH SarabunPSK" w:hAnsi="TH SarabunPSK" w:cs="TH SarabunPSK"/>
          <w:sz w:val="32"/>
          <w:szCs w:val="32"/>
          <w:cs/>
        </w:rPr>
        <w:t>ภาครัฐมีความเชื่อมโยงในการให้บริการสาธารณะต่าง ๆ ผ่านการนำเทคโนโลยีดิจิทัลมาประยุกต์ใช้ มีระบบการบริหารจัดการข้อมูลที่มีความเชื่อมโยงระหว่างหน่วยงาน</w:t>
      </w:r>
      <w:r w:rsidRPr="00487E55">
        <w:rPr>
          <w:rFonts w:ascii="TH SarabunPSK" w:hAnsi="TH SarabunPSK" w:cs="TH SarabunPSK"/>
          <w:sz w:val="32"/>
          <w:szCs w:val="32"/>
          <w:cs/>
        </w:rPr>
        <w:br/>
        <w:t xml:space="preserve">และแหล่งข้อมูลต่าง ๆ นำไปสู่การวิเคราะห์การจัดการข้อมูลขนาดใหญ่ </w:t>
      </w:r>
    </w:p>
    <w:p w14:paraId="5D42DA8E" w14:textId="593A35E5" w:rsidR="00AA0065" w:rsidRPr="00487E55" w:rsidRDefault="00AA0065" w:rsidP="00AF6BBF">
      <w:pPr>
        <w:tabs>
          <w:tab w:val="left" w:pos="851"/>
          <w:tab w:val="left" w:pos="1134"/>
          <w:tab w:val="left" w:pos="1418"/>
          <w:tab w:val="left" w:pos="1800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487E55">
        <w:rPr>
          <w:rFonts w:ascii="TH SarabunPSK" w:hAnsi="TH SarabunPSK" w:cs="TH SarabunPSK"/>
          <w:sz w:val="32"/>
          <w:szCs w:val="32"/>
        </w:rPr>
        <w:tab/>
      </w:r>
      <w:r w:rsidRPr="00487E55">
        <w:rPr>
          <w:rFonts w:ascii="TH SarabunPSK" w:hAnsi="TH SarabunPSK" w:cs="TH SarabunPSK"/>
          <w:sz w:val="32"/>
          <w:szCs w:val="32"/>
        </w:rPr>
        <w:tab/>
      </w:r>
      <w:r w:rsidRPr="00487E55">
        <w:rPr>
          <w:rFonts w:ascii="TH SarabunPSK" w:hAnsi="TH SarabunPSK" w:cs="TH SarabunPSK"/>
          <w:sz w:val="32"/>
          <w:szCs w:val="32"/>
        </w:rPr>
        <w:tab/>
      </w:r>
      <w:r w:rsidRPr="00487E55">
        <w:rPr>
          <w:rFonts w:ascii="TH SarabunPSK" w:hAnsi="TH SarabunPSK" w:cs="TH SarabunPSK"/>
          <w:sz w:val="32"/>
          <w:szCs w:val="32"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</w:rPr>
        <w:t>2.2)</w:t>
      </w:r>
      <w:r w:rsidRPr="00487E55">
        <w:rPr>
          <w:rFonts w:ascii="TH SarabunPSK" w:hAnsi="TH SarabunPSK" w:cs="TH SarabunPSK"/>
          <w:sz w:val="32"/>
          <w:szCs w:val="32"/>
        </w:rPr>
        <w:t xml:space="preserve"> </w:t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>ภาครัฐบริหารงานแบบบูรณาการโดยมียุทธศาสตร์ชาติเป็นเป้าหมายและเชื่อมโยงการพัฒนาในทุกระดับ ทุกประเด็น ทุกภารกิจ และทุกพื้นที่</w:t>
      </w:r>
      <w:r w:rsidRPr="00487E5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8C758F8" w14:textId="6EFED87C" w:rsidR="00AA0065" w:rsidRPr="00487E55" w:rsidRDefault="00AA0065" w:rsidP="0022247F">
      <w:pPr>
        <w:tabs>
          <w:tab w:val="left" w:pos="851"/>
          <w:tab w:val="left" w:pos="1134"/>
          <w:tab w:val="left" w:pos="1418"/>
          <w:tab w:val="left" w:pos="1800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  <w:t xml:space="preserve">2.2.1) </w:t>
      </w:r>
      <w:r w:rsidRPr="00487E55">
        <w:rPr>
          <w:rFonts w:ascii="TH SarabunPSK" w:hAnsi="TH SarabunPSK" w:cs="TH SarabunPSK"/>
          <w:spacing w:val="-4"/>
          <w:sz w:val="32"/>
          <w:szCs w:val="32"/>
          <w:cs/>
        </w:rPr>
        <w:t>ให้ยุทธศาสตร์ชาติเป็นกลไกขับเคลื่อนการพัฒนาประเทศ ใช้แผนแม่บท</w:t>
      </w:r>
      <w:r w:rsidRPr="00487E55">
        <w:rPr>
          <w:rFonts w:ascii="TH SarabunPSK" w:hAnsi="TH SarabunPSK" w:cs="TH SarabunPSK"/>
          <w:sz w:val="32"/>
          <w:szCs w:val="32"/>
          <w:cs/>
        </w:rPr>
        <w:t>ตามยุทธศาสตร์ชาติ แผนการปฏิรูปประเทศ แผนพัฒนาเศรษฐกิจและสังคมแห่งชาติ และนโยบายและแผนระดับชาติว่าด้วยความมั่นคงแห่งชาติ ในการขับเคลื่อนยุทธศาสตร์ชาติไปสู่การปฏิบัติ</w:t>
      </w:r>
      <w:r w:rsidR="00C413F5" w:rsidRPr="00487E55">
        <w:rPr>
          <w:rFonts w:ascii="TH SarabunPSK" w:hAnsi="TH SarabunPSK" w:cs="TH SarabunPSK"/>
          <w:sz w:val="32"/>
          <w:szCs w:val="32"/>
        </w:rPr>
        <w:t xml:space="preserve">      </w:t>
      </w:r>
      <w:r w:rsidRPr="00487E55">
        <w:rPr>
          <w:rFonts w:ascii="TH SarabunPSK" w:hAnsi="TH SarabunPSK" w:cs="TH SarabunPSK"/>
          <w:sz w:val="32"/>
          <w:szCs w:val="32"/>
          <w:cs/>
        </w:rPr>
        <w:t>ผ่านแผนปฏิบัติการในระดับต่าง ๆ โดยเชื่อมโยงการทำงานของภาครัฐในทุกระดับให้มีเอกภาพ</w:t>
      </w:r>
      <w:r w:rsidR="00C413F5" w:rsidRPr="00487E55">
        <w:rPr>
          <w:rFonts w:ascii="TH SarabunPSK" w:hAnsi="TH SarabunPSK" w:cs="TH SarabunPSK"/>
          <w:sz w:val="32"/>
          <w:szCs w:val="32"/>
        </w:rPr>
        <w:t xml:space="preserve">     </w:t>
      </w:r>
      <w:r w:rsidRPr="00487E55">
        <w:rPr>
          <w:rFonts w:ascii="TH SarabunPSK" w:hAnsi="TH SarabunPSK" w:cs="TH SarabunPSK"/>
          <w:sz w:val="32"/>
          <w:szCs w:val="32"/>
          <w:cs/>
        </w:rPr>
        <w:t xml:space="preserve">และสอดรับประสานกันตามห่วงโซ่การพัฒนาระหว่างราชการบริหารส่วนกลาง ส่วนภูมิภาค </w:t>
      </w:r>
      <w:r w:rsidR="00F10521" w:rsidRPr="00487E5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30E2A" w:rsidRPr="00487E55">
        <w:rPr>
          <w:rFonts w:ascii="TH SarabunPSK" w:hAnsi="TH SarabunPSK" w:cs="TH SarabunPSK"/>
          <w:sz w:val="32"/>
          <w:szCs w:val="32"/>
          <w:cs/>
        </w:rPr>
        <w:br/>
      </w:r>
      <w:r w:rsidRPr="00487E55">
        <w:rPr>
          <w:rFonts w:ascii="TH SarabunPSK" w:hAnsi="TH SarabunPSK" w:cs="TH SarabunPSK"/>
          <w:sz w:val="32"/>
          <w:szCs w:val="32"/>
          <w:cs/>
        </w:rPr>
        <w:t>และ</w:t>
      </w:r>
      <w:r w:rsidRPr="00487E55">
        <w:rPr>
          <w:rFonts w:ascii="TH SarabunPSK" w:hAnsi="TH SarabunPSK" w:cs="TH SarabunPSK"/>
          <w:spacing w:val="-8"/>
          <w:sz w:val="32"/>
          <w:szCs w:val="32"/>
          <w:cs/>
        </w:rPr>
        <w:t xml:space="preserve">ส่วนท้องถิ่น </w:t>
      </w:r>
    </w:p>
    <w:p w14:paraId="42AD04B3" w14:textId="71891341" w:rsidR="00AA0065" w:rsidRPr="00487E55" w:rsidRDefault="00AA0065" w:rsidP="0022247F">
      <w:pPr>
        <w:tabs>
          <w:tab w:val="left" w:pos="1985"/>
        </w:tabs>
        <w:spacing w:after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87E55">
        <w:rPr>
          <w:rFonts w:ascii="TH SarabunPSK" w:hAnsi="TH SarabunPSK" w:cs="TH SarabunPSK"/>
          <w:sz w:val="32"/>
          <w:szCs w:val="32"/>
          <w:cs/>
        </w:rPr>
        <w:tab/>
        <w:t>2.2.2) ระบบการเงินการคลังประเทศสนับสนุนการขับเคลื่อนยุทธศาสตร์ชาติ ระบบงบประมาณแผ่นดินต้องสอดรับกับลักษณะการขับเคลื่อนยุทธศาสตร์ชาติทั้งในลักษณะแผน</w:t>
      </w:r>
      <w:r w:rsidR="0022247F" w:rsidRPr="00487E5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87E55">
        <w:rPr>
          <w:rFonts w:ascii="TH SarabunPSK" w:hAnsi="TH SarabunPSK" w:cs="TH SarabunPSK"/>
          <w:sz w:val="32"/>
          <w:szCs w:val="32"/>
          <w:cs/>
        </w:rPr>
        <w:t xml:space="preserve">เชิงยุทธศาสตร์ แผนตามภารกิจ และแผนระดับพื้นที่  </w:t>
      </w:r>
    </w:p>
    <w:p w14:paraId="029A225E" w14:textId="2932800A" w:rsidR="00AA0065" w:rsidRPr="00487E55" w:rsidRDefault="00AA0065" w:rsidP="00AA0065">
      <w:pPr>
        <w:tabs>
          <w:tab w:val="left" w:pos="851"/>
          <w:tab w:val="left" w:pos="1134"/>
          <w:tab w:val="left" w:pos="1418"/>
          <w:tab w:val="left" w:pos="1800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487E55">
        <w:rPr>
          <w:rFonts w:ascii="TH SarabunPSK" w:hAnsi="TH SarabunPSK" w:cs="TH SarabunPSK"/>
          <w:sz w:val="32"/>
          <w:szCs w:val="32"/>
        </w:rPr>
        <w:tab/>
      </w:r>
      <w:r w:rsidRPr="00487E55">
        <w:rPr>
          <w:rFonts w:ascii="TH SarabunPSK" w:hAnsi="TH SarabunPSK" w:cs="TH SarabunPSK"/>
          <w:sz w:val="32"/>
          <w:szCs w:val="32"/>
        </w:rPr>
        <w:tab/>
      </w:r>
      <w:r w:rsidRPr="00487E55">
        <w:rPr>
          <w:rFonts w:ascii="TH SarabunPSK" w:hAnsi="TH SarabunPSK" w:cs="TH SarabunPSK"/>
          <w:sz w:val="32"/>
          <w:szCs w:val="32"/>
        </w:rPr>
        <w:tab/>
      </w:r>
      <w:r w:rsidRPr="00487E55">
        <w:rPr>
          <w:rFonts w:ascii="TH SarabunPSK" w:hAnsi="TH SarabunPSK" w:cs="TH SarabunPSK"/>
          <w:sz w:val="32"/>
          <w:szCs w:val="32"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</w:rPr>
        <w:t xml:space="preserve">2.3) </w:t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>ภาครัฐมีขนาดเล็กลง เหมาะสมกับภารกิจ ส่งเสริมให้ประชาชน</w:t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และทุกภาคส่วนมีส่วนร่วมในการพัฒนาประเทศ</w:t>
      </w:r>
      <w:r w:rsidRPr="00487E5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E2533BB" w14:textId="32B48918" w:rsidR="00AA0065" w:rsidRPr="00487E55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487E55">
        <w:rPr>
          <w:rFonts w:ascii="TH SarabunPSK" w:hAnsi="TH SarabunPSK" w:cs="TH SarabunPSK"/>
          <w:sz w:val="32"/>
          <w:szCs w:val="32"/>
        </w:rPr>
        <w:tab/>
      </w:r>
      <w:r w:rsidRPr="00487E55">
        <w:rPr>
          <w:rFonts w:ascii="TH SarabunPSK" w:hAnsi="TH SarabunPSK" w:cs="TH SarabunPSK"/>
          <w:sz w:val="32"/>
          <w:szCs w:val="32"/>
        </w:rPr>
        <w:tab/>
      </w:r>
      <w:r w:rsidRPr="00487E55">
        <w:rPr>
          <w:rFonts w:ascii="TH SarabunPSK" w:hAnsi="TH SarabunPSK" w:cs="TH SarabunPSK"/>
          <w:sz w:val="32"/>
          <w:szCs w:val="32"/>
        </w:rPr>
        <w:tab/>
      </w:r>
      <w:r w:rsidRPr="00487E55">
        <w:rPr>
          <w:rFonts w:ascii="TH SarabunPSK" w:hAnsi="TH SarabunPSK" w:cs="TH SarabunPSK"/>
          <w:sz w:val="32"/>
          <w:szCs w:val="32"/>
        </w:rPr>
        <w:tab/>
      </w:r>
      <w:r w:rsidRPr="00487E55">
        <w:rPr>
          <w:rFonts w:ascii="TH SarabunPSK" w:hAnsi="TH SarabunPSK" w:cs="TH SarabunPSK"/>
          <w:sz w:val="32"/>
          <w:szCs w:val="32"/>
        </w:rPr>
        <w:tab/>
        <w:t xml:space="preserve">2.3.1) </w:t>
      </w:r>
      <w:r w:rsidRPr="00487E55">
        <w:rPr>
          <w:rFonts w:ascii="TH SarabunPSK" w:hAnsi="TH SarabunPSK" w:cs="TH SarabunPSK"/>
          <w:sz w:val="32"/>
          <w:szCs w:val="32"/>
          <w:cs/>
        </w:rPr>
        <w:t>ภาครัฐมีขนาดที่เหมาะสม ตรวจสอบความซ้ำซ้อนและปรับภารกิจ</w:t>
      </w:r>
      <w:r w:rsidRPr="00487E55">
        <w:rPr>
          <w:rFonts w:ascii="TH SarabunPSK" w:hAnsi="TH SarabunPSK" w:cs="TH SarabunPSK"/>
          <w:sz w:val="32"/>
          <w:szCs w:val="32"/>
          <w:cs/>
        </w:rPr>
        <w:br/>
        <w:t xml:space="preserve">และพันธกิจของหน่วยงานภาครัฐให้สอดคล้องกับการขับเคลื่อนยุทธศาสตร์ชาติในเชิงบูรณาการ </w:t>
      </w:r>
      <w:r w:rsidRPr="00487E55">
        <w:rPr>
          <w:rFonts w:ascii="TH SarabunPSK" w:hAnsi="TH SarabunPSK" w:cs="TH SarabunPSK"/>
          <w:sz w:val="32"/>
          <w:szCs w:val="32"/>
          <w:cs/>
        </w:rPr>
        <w:br/>
        <w:t xml:space="preserve">โดยยุบเลิกภารกิจที่ไม่จำเป็น ถ่ายโอนภารกิจให้ภาคส่วนอื่นรับไปดำเนินการ รวมถึงการจัดระบบองค์กรภาครัฐที่แยกแยะบทบาทหน่วยงานของรัฐที่ทำหน้าที่กำกับและหน่วยงานผู้ให้บริการ </w:t>
      </w:r>
    </w:p>
    <w:p w14:paraId="243E86FF" w14:textId="1166BE0D" w:rsidR="00AA0065" w:rsidRPr="00487E55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487E55">
        <w:rPr>
          <w:rFonts w:ascii="TH SarabunPSK" w:hAnsi="TH SarabunPSK" w:cs="TH SarabunPSK"/>
          <w:sz w:val="32"/>
          <w:szCs w:val="32"/>
        </w:rPr>
        <w:tab/>
      </w:r>
      <w:r w:rsidRPr="00487E55">
        <w:rPr>
          <w:rFonts w:ascii="TH SarabunPSK" w:hAnsi="TH SarabunPSK" w:cs="TH SarabunPSK"/>
          <w:sz w:val="32"/>
          <w:szCs w:val="32"/>
        </w:rPr>
        <w:tab/>
      </w:r>
      <w:r w:rsidRPr="00487E55">
        <w:rPr>
          <w:rFonts w:ascii="TH SarabunPSK" w:hAnsi="TH SarabunPSK" w:cs="TH SarabunPSK"/>
          <w:sz w:val="32"/>
          <w:szCs w:val="32"/>
        </w:rPr>
        <w:tab/>
      </w:r>
      <w:r w:rsidRPr="00487E55">
        <w:rPr>
          <w:rFonts w:ascii="TH SarabunPSK" w:hAnsi="TH SarabunPSK" w:cs="TH SarabunPSK"/>
          <w:sz w:val="32"/>
          <w:szCs w:val="32"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</w:rPr>
        <w:t xml:space="preserve">2.4) </w:t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ภาครัฐมีความทันสมัย ทันการเปลี่ยนแปลง และมีขีดสมรรถนะสูง </w:t>
      </w:r>
    </w:p>
    <w:p w14:paraId="0DCDAAFF" w14:textId="7180C35A" w:rsidR="00AA0065" w:rsidRPr="00487E55" w:rsidRDefault="00AA0065" w:rsidP="0007546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487E55">
        <w:rPr>
          <w:rFonts w:ascii="TH SarabunPSK" w:hAnsi="TH SarabunPSK" w:cs="TH SarabunPSK"/>
          <w:sz w:val="32"/>
          <w:szCs w:val="32"/>
        </w:rPr>
        <w:tab/>
      </w:r>
      <w:r w:rsidRPr="00487E55">
        <w:rPr>
          <w:rFonts w:ascii="TH SarabunPSK" w:hAnsi="TH SarabunPSK" w:cs="TH SarabunPSK"/>
          <w:spacing w:val="-4"/>
          <w:sz w:val="32"/>
          <w:szCs w:val="32"/>
        </w:rPr>
        <w:tab/>
      </w:r>
      <w:r w:rsidRPr="00487E55">
        <w:rPr>
          <w:rFonts w:ascii="TH SarabunPSK" w:hAnsi="TH SarabunPSK" w:cs="TH SarabunPSK"/>
          <w:spacing w:val="-4"/>
          <w:sz w:val="32"/>
          <w:szCs w:val="32"/>
        </w:rPr>
        <w:tab/>
      </w:r>
      <w:r w:rsidRPr="00487E55">
        <w:rPr>
          <w:rFonts w:ascii="TH SarabunPSK" w:hAnsi="TH SarabunPSK" w:cs="TH SarabunPSK"/>
          <w:spacing w:val="-4"/>
          <w:sz w:val="32"/>
          <w:szCs w:val="32"/>
        </w:rPr>
        <w:tab/>
      </w:r>
      <w:r w:rsidRPr="00487E55">
        <w:rPr>
          <w:rFonts w:ascii="TH SarabunPSK" w:hAnsi="TH SarabunPSK" w:cs="TH SarabunPSK"/>
          <w:spacing w:val="-4"/>
          <w:sz w:val="32"/>
          <w:szCs w:val="32"/>
        </w:rPr>
        <w:tab/>
        <w:t xml:space="preserve">2.4.1) </w:t>
      </w:r>
      <w:r w:rsidRPr="00487E55">
        <w:rPr>
          <w:rFonts w:ascii="TH SarabunPSK" w:hAnsi="TH SarabunPSK" w:cs="TH SarabunPSK"/>
          <w:spacing w:val="-4"/>
          <w:sz w:val="32"/>
          <w:szCs w:val="32"/>
          <w:cs/>
        </w:rPr>
        <w:t>พัฒนาและปรับระบบวิธีการปฏิบัติราชการให้ทันสมัย โดยมีการกำหนด</w:t>
      </w:r>
      <w:r w:rsidRPr="00075461">
        <w:rPr>
          <w:rFonts w:ascii="TH SarabunPSK" w:hAnsi="TH SarabunPSK" w:cs="TH SarabunPSK"/>
          <w:spacing w:val="-6"/>
          <w:sz w:val="32"/>
          <w:szCs w:val="32"/>
          <w:cs/>
        </w:rPr>
        <w:t>นโยบายและการบริหารจัดการที่ตั้งอยู่บนข้อมูลและหลักฐานเชิงประจักษ์ มุ่งผลสัมฤทธิ์</w:t>
      </w:r>
      <w:r w:rsidR="0022247F" w:rsidRPr="0007546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075461">
        <w:rPr>
          <w:rFonts w:ascii="TH SarabunPSK" w:hAnsi="TH SarabunPSK" w:cs="TH SarabunPSK"/>
          <w:spacing w:val="-6"/>
          <w:sz w:val="32"/>
          <w:szCs w:val="32"/>
          <w:cs/>
        </w:rPr>
        <w:t>มีความโปร่งใส</w:t>
      </w:r>
      <w:r w:rsidRPr="00487E55">
        <w:rPr>
          <w:rFonts w:ascii="TH SarabunPSK" w:hAnsi="TH SarabunPSK" w:cs="TH SarabunPSK"/>
          <w:sz w:val="32"/>
          <w:szCs w:val="32"/>
          <w:cs/>
        </w:rPr>
        <w:t xml:space="preserve"> ยืดหยุ่นและคล่องตัวสูง นำนวัตกรรม เทคโนโลยี ข้อมูลขนาดใหญ่ ระบบการทำงานที่เป็นดิจิทัลมาใช้ในการบริหารและการตัดสินใจ </w:t>
      </w:r>
    </w:p>
    <w:p w14:paraId="1181A118" w14:textId="0077A06F" w:rsidR="00AA0065" w:rsidRPr="00487E55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487E55">
        <w:rPr>
          <w:rFonts w:ascii="TH SarabunPSK" w:hAnsi="TH SarabunPSK" w:cs="TH SarabunPSK"/>
          <w:sz w:val="32"/>
          <w:szCs w:val="32"/>
        </w:rPr>
        <w:lastRenderedPageBreak/>
        <w:tab/>
      </w:r>
      <w:r w:rsidRPr="00487E55">
        <w:rPr>
          <w:rFonts w:ascii="TH SarabunPSK" w:hAnsi="TH SarabunPSK" w:cs="TH SarabunPSK"/>
          <w:sz w:val="32"/>
          <w:szCs w:val="32"/>
        </w:rPr>
        <w:tab/>
      </w:r>
      <w:r w:rsidRPr="00487E55">
        <w:rPr>
          <w:rFonts w:ascii="TH SarabunPSK" w:hAnsi="TH SarabunPSK" w:cs="TH SarabunPSK"/>
          <w:sz w:val="32"/>
          <w:szCs w:val="32"/>
        </w:rPr>
        <w:tab/>
      </w:r>
      <w:r w:rsidRPr="00487E55">
        <w:rPr>
          <w:rFonts w:ascii="TH SarabunPSK" w:hAnsi="TH SarabunPSK" w:cs="TH SarabunPSK"/>
          <w:sz w:val="32"/>
          <w:szCs w:val="32"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</w:rPr>
        <w:t xml:space="preserve">2.5) </w:t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>บุคลากรภาครัฐเป็นคนดีและเก่ง ยึดหลักคุณธรรม จริยธรรม มีจิตสำนึก</w:t>
      </w:r>
      <w:r w:rsidRPr="00487E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7E55">
        <w:rPr>
          <w:rFonts w:ascii="TH SarabunPSK" w:hAnsi="TH SarabunPSK" w:cs="TH SarabunPSK"/>
          <w:sz w:val="32"/>
          <w:szCs w:val="32"/>
          <w:cs/>
        </w:rPr>
        <w:br/>
      </w: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487E55">
        <w:rPr>
          <w:rFonts w:ascii="TH SarabunPSK" w:hAnsi="TH SarabunPSK" w:cs="TH SarabunPSK" w:hint="cs"/>
          <w:sz w:val="32"/>
          <w:szCs w:val="32"/>
          <w:cs/>
        </w:rPr>
        <w:t>5</w:t>
      </w:r>
      <w:r w:rsidRPr="00487E55">
        <w:rPr>
          <w:rFonts w:ascii="TH SarabunPSK" w:hAnsi="TH SarabunPSK" w:cs="TH SarabunPSK"/>
          <w:sz w:val="32"/>
          <w:szCs w:val="32"/>
          <w:cs/>
        </w:rPr>
        <w:t xml:space="preserve">.1) ภาครัฐมีการบริหารกำลังคนที่มีความคล่องตัว ยึดระบบคุณธรรม </w:t>
      </w:r>
      <w:r w:rsidRPr="00487E55">
        <w:rPr>
          <w:rFonts w:ascii="TH SarabunPSK" w:hAnsi="TH SarabunPSK" w:cs="TH SarabunPSK"/>
          <w:sz w:val="32"/>
          <w:szCs w:val="32"/>
          <w:cs/>
        </w:rPr>
        <w:br/>
        <w:t>เพิ่มความยืดหยุ่นคล่องตัวให้กับหน่วยงานภาครัฐในการบริหารทรัพยากรบุคคลในทุกขั้นตอนควบคู่ไปกับการเสริมสร้างประสิทธิภาพและคุณภาพภายใต้หลักระบบคุณธรรม ปรับปรุงเปลี่ยนแปลงกลไก</w:t>
      </w:r>
      <w:r w:rsidRPr="00487E55">
        <w:rPr>
          <w:rFonts w:ascii="TH SarabunPSK" w:hAnsi="TH SarabunPSK" w:cs="TH SarabunPSK"/>
          <w:sz w:val="32"/>
          <w:szCs w:val="32"/>
          <w:cs/>
        </w:rPr>
        <w:br/>
        <w:t>การวางแผน กำลังคน รูปแบบการจ้างงาน การสรรหา การคัดเลือก การแต่งตั้ง เพื่อเอื้อให้เกิด</w:t>
      </w:r>
      <w:r w:rsidRPr="00487E55">
        <w:rPr>
          <w:rFonts w:ascii="TH SarabunPSK" w:hAnsi="TH SarabunPSK" w:cs="TH SarabunPSK"/>
          <w:sz w:val="32"/>
          <w:szCs w:val="32"/>
          <w:cs/>
        </w:rPr>
        <w:br/>
      </w:r>
      <w:r w:rsidRPr="00487E55">
        <w:rPr>
          <w:rFonts w:ascii="TH SarabunPSK" w:hAnsi="TH SarabunPSK" w:cs="TH SarabunPSK"/>
          <w:spacing w:val="-6"/>
          <w:sz w:val="32"/>
          <w:szCs w:val="32"/>
          <w:cs/>
        </w:rPr>
        <w:t>การหมุนเวียน ถ่ายเทแลกเปลี่ยน และโยกย้ายบุคลากรคุณภาพในหลากหลายระดับระหว่างภาคส่วน</w:t>
      </w:r>
      <w:r w:rsidRPr="00487E55">
        <w:rPr>
          <w:rFonts w:ascii="TH SarabunPSK" w:hAnsi="TH SarabunPSK" w:cs="TH SarabunPSK"/>
          <w:spacing w:val="-6"/>
          <w:sz w:val="32"/>
          <w:szCs w:val="32"/>
          <w:cs/>
        </w:rPr>
        <w:br/>
        <w:t>ต่าง ๆ</w:t>
      </w:r>
      <w:r w:rsidRPr="00487E55">
        <w:rPr>
          <w:rFonts w:ascii="TH SarabunPSK" w:hAnsi="TH SarabunPSK" w:cs="TH SarabunPSK"/>
          <w:sz w:val="32"/>
          <w:szCs w:val="32"/>
          <w:cs/>
        </w:rPr>
        <w:t xml:space="preserve"> ของประเทศได้อย่างคล่องตัว </w:t>
      </w:r>
    </w:p>
    <w:p w14:paraId="350DCF44" w14:textId="0966850B" w:rsidR="00AA0065" w:rsidRPr="00487E55" w:rsidRDefault="00AA0065" w:rsidP="00D972A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pacing w:val="-14"/>
          <w:sz w:val="32"/>
          <w:szCs w:val="32"/>
          <w:cs/>
        </w:rPr>
        <w:t>2.</w:t>
      </w:r>
      <w:r w:rsidRPr="00487E55">
        <w:rPr>
          <w:rFonts w:ascii="TH SarabunPSK" w:hAnsi="TH SarabunPSK" w:cs="TH SarabunPSK" w:hint="cs"/>
          <w:spacing w:val="-14"/>
          <w:sz w:val="32"/>
          <w:szCs w:val="32"/>
          <w:cs/>
        </w:rPr>
        <w:t>5</w:t>
      </w:r>
      <w:r w:rsidRPr="00487E55">
        <w:rPr>
          <w:rFonts w:ascii="TH SarabunPSK" w:hAnsi="TH SarabunPSK" w:cs="TH SarabunPSK"/>
          <w:spacing w:val="-14"/>
          <w:sz w:val="32"/>
          <w:szCs w:val="32"/>
          <w:cs/>
        </w:rPr>
        <w:t>.2) บุคลากรภาครัฐยึดค่านิยมในการทำงานเพื่อประชาชน มีคุณธรรม</w:t>
      </w:r>
      <w:r w:rsidRPr="00487E55">
        <w:rPr>
          <w:rFonts w:ascii="TH SarabunPSK" w:hAnsi="TH SarabunPSK" w:cs="TH SarabunPSK"/>
          <w:sz w:val="32"/>
          <w:szCs w:val="32"/>
          <w:cs/>
        </w:rPr>
        <w:t>และมีการ</w:t>
      </w:r>
      <w:r w:rsidR="00D972A8" w:rsidRPr="00487E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7E55">
        <w:rPr>
          <w:rFonts w:ascii="TH SarabunPSK" w:hAnsi="TH SarabunPSK" w:cs="TH SarabunPSK"/>
          <w:spacing w:val="-6"/>
          <w:sz w:val="32"/>
          <w:szCs w:val="32"/>
          <w:cs/>
        </w:rPr>
        <w:t>พัฒนาตามเส้นทางความก้าวหน้าในอาชีพ พัฒนาขีดความสามารถบุคลากรภาครัฐและวางมาตรการ</w:t>
      </w:r>
      <w:r w:rsidR="00D972A8" w:rsidRPr="00487E5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487E55">
        <w:rPr>
          <w:rFonts w:ascii="TH SarabunPSK" w:hAnsi="TH SarabunPSK" w:cs="TH SarabunPSK"/>
          <w:sz w:val="32"/>
          <w:szCs w:val="32"/>
          <w:cs/>
        </w:rPr>
        <w:t>ที่เหมาะสมกับเส้นทางความก้าวหน้าในสายอาชีพให้มีสมรรถนะใหม่ ๆ ปรับเปลี่ยนวัฒนธรรม</w:t>
      </w:r>
      <w:r w:rsidR="00F90F1A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487E55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การทำงานและสร้างค่านิยมในการปฏิบัติงานเพื่อประชาชนและประโยชน์ส่วนรวม </w:t>
      </w:r>
    </w:p>
    <w:p w14:paraId="6DD52A5C" w14:textId="08527E45" w:rsidR="00AA0065" w:rsidRPr="00487E55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487E5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>) ภาครัฐมีความโปร่งใส ปลอดการทุจริตและประพฤติมิชอบ ทุกภาคส่วนร่วมต่อต้านการทุจริต</w:t>
      </w:r>
      <w:r w:rsidRPr="00487E5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5C6F047" w14:textId="6AAA3A2C" w:rsidR="00AA0065" w:rsidRPr="00487E55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487E55">
        <w:rPr>
          <w:rFonts w:ascii="TH SarabunPSK" w:hAnsi="TH SarabunPSK" w:cs="TH SarabunPSK" w:hint="cs"/>
          <w:sz w:val="32"/>
          <w:szCs w:val="32"/>
          <w:cs/>
        </w:rPr>
        <w:t>6</w:t>
      </w:r>
      <w:r w:rsidRPr="00487E55">
        <w:rPr>
          <w:rFonts w:ascii="TH SarabunPSK" w:hAnsi="TH SarabunPSK" w:cs="TH SarabunPSK"/>
          <w:sz w:val="32"/>
          <w:szCs w:val="32"/>
          <w:cs/>
        </w:rPr>
        <w:t>.1</w:t>
      </w:r>
      <w:r w:rsidRPr="00487E55">
        <w:rPr>
          <w:rFonts w:ascii="TH SarabunPSK" w:hAnsi="TH SarabunPSK" w:cs="TH SarabunPSK"/>
          <w:sz w:val="32"/>
          <w:szCs w:val="32"/>
        </w:rPr>
        <w:t xml:space="preserve">) </w:t>
      </w:r>
      <w:r w:rsidRPr="00487E55">
        <w:rPr>
          <w:rFonts w:ascii="TH SarabunPSK" w:hAnsi="TH SarabunPSK" w:cs="TH SarabunPSK"/>
          <w:sz w:val="32"/>
          <w:szCs w:val="32"/>
          <w:cs/>
        </w:rPr>
        <w:t>บุคลากรภาครัฐยึดมั่นในหลักคุณธรรม จริยธรรมและความซื่อสัตย์</w:t>
      </w:r>
      <w:r w:rsidRPr="00487E55">
        <w:rPr>
          <w:rFonts w:ascii="TH SarabunPSK" w:hAnsi="TH SarabunPSK" w:cs="TH SarabunPSK"/>
          <w:sz w:val="32"/>
          <w:szCs w:val="32"/>
          <w:cs/>
        </w:rPr>
        <w:br/>
        <w:t>สุจริต กำหนดให้เจ้าพนักงานของรัฐต้องยึดถือแนวทางปฏิบัติตามประมวลจริยธรรม หลักปรัชญา</w:t>
      </w:r>
      <w:r w:rsidRPr="00487E55">
        <w:rPr>
          <w:rFonts w:ascii="TH SarabunPSK" w:hAnsi="TH SarabunPSK" w:cs="TH SarabunPSK"/>
          <w:sz w:val="32"/>
          <w:szCs w:val="32"/>
          <w:cs/>
        </w:rPr>
        <w:br/>
        <w:t xml:space="preserve">ของเศรษฐกิจพอเพียงและหลีกเลี่ยงการขัดกันระหว่างประโยชน์บุคคลและประโยชน์ส่วนรวม </w:t>
      </w:r>
    </w:p>
    <w:p w14:paraId="5BFC9A26" w14:textId="77777777" w:rsidR="00AA0065" w:rsidRPr="00487E55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Pr="00487E55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 xml:space="preserve">) การบรรลุเป้าหมายตามยุทธศาสตร์ชาติ </w:t>
      </w:r>
    </w:p>
    <w:p w14:paraId="04B29327" w14:textId="5DF86D18" w:rsidR="00AA0065" w:rsidRPr="00487E55" w:rsidRDefault="00AA0065" w:rsidP="004704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สำนักงานปลัดกระทรวงศึกษาธิการ มีหน้าที่ในกา</w:t>
      </w:r>
      <w:r w:rsidR="00572000" w:rsidRPr="00487E55">
        <w:rPr>
          <w:rFonts w:ascii="TH SarabunPSK" w:hAnsi="TH SarabunPSK" w:cs="TH SarabunPSK" w:hint="cs"/>
          <w:sz w:val="32"/>
          <w:szCs w:val="32"/>
          <w:cs/>
        </w:rPr>
        <w:t>รศึกษา วิเคราะห์และจัดทำข้อมูลเพื่อใช้ในการกำหนดนโยบาย เป้าหมายและผลสัมฤทธิ์ของกระทรวง พัฒนายุทธศาสตร์</w:t>
      </w:r>
      <w:r w:rsidR="00707871" w:rsidRPr="00487E5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572000" w:rsidRPr="00487E55">
        <w:rPr>
          <w:rFonts w:ascii="TH SarabunPSK" w:hAnsi="TH SarabunPSK" w:cs="TH SarabunPSK" w:hint="cs"/>
          <w:sz w:val="32"/>
          <w:szCs w:val="32"/>
          <w:cs/>
        </w:rPr>
        <w:t xml:space="preserve">การบริหารของกระทรวงและแปลงเป็นแนวทางและแผนปฏิบัติราชการ จัดสรรและพัฒนาระบบบริหารทรัพยากรของกระทรวงเพื่อให้เกิดการประหยัด คุ้มค่าและสมประโยชน์ ดำเนินการเกี่ยวกับการตรวจราชการ กำกับ เร่งรัด ติดตามและประเมินผลรวมทั้งรับเรื่องราวร้องทุกข์ </w:t>
      </w:r>
      <w:r w:rsidRPr="00487E55">
        <w:rPr>
          <w:rFonts w:ascii="TH SarabunPSK" w:hAnsi="TH SarabunPSK" w:cs="TH SarabunPSK" w:hint="cs"/>
          <w:sz w:val="32"/>
          <w:szCs w:val="32"/>
          <w:cs/>
        </w:rPr>
        <w:t>จึงกำหนดพันธกิจ</w:t>
      </w:r>
      <w:r w:rsidR="00AF3C53" w:rsidRPr="00487E55">
        <w:rPr>
          <w:rFonts w:ascii="TH SarabunPSK" w:hAnsi="TH SarabunPSK" w:cs="TH SarabunPSK" w:hint="cs"/>
          <w:sz w:val="32"/>
          <w:szCs w:val="32"/>
          <w:cs/>
        </w:rPr>
        <w:t xml:space="preserve">บริหารจัดการศึกษาแบบบูรณาการทุกระดับ ทุกพื้นที่ ด้วยกลไกเครือข่ายทางการศึกษาอย่างมีประสิทธิภาพ </w:t>
      </w:r>
      <w:r w:rsidRPr="00487E55">
        <w:rPr>
          <w:rFonts w:ascii="TH SarabunPSK" w:hAnsi="TH SarabunPSK" w:cs="TH SarabunPSK" w:hint="cs"/>
          <w:sz w:val="32"/>
          <w:szCs w:val="32"/>
          <w:cs/>
        </w:rPr>
        <w:t>ภายใต้ประเด็นยุทธศาสตร์ “พัฒนาระบบบริหารจัดการ</w:t>
      </w:r>
      <w:r w:rsidR="009200EF" w:rsidRPr="00487E55">
        <w:rPr>
          <w:rFonts w:ascii="TH SarabunPSK" w:hAnsi="TH SarabunPSK" w:cs="TH SarabunPSK" w:hint="cs"/>
          <w:sz w:val="32"/>
          <w:szCs w:val="32"/>
          <w:cs/>
        </w:rPr>
        <w:t>ที่เป็นเลิศ</w:t>
      </w:r>
      <w:r w:rsidR="00926118" w:rsidRPr="00487E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0EF" w:rsidRPr="00487E55">
        <w:rPr>
          <w:rFonts w:ascii="TH SarabunPSK" w:hAnsi="TH SarabunPSK" w:cs="TH SarabunPSK" w:hint="cs"/>
          <w:sz w:val="32"/>
          <w:szCs w:val="32"/>
          <w:cs/>
        </w:rPr>
        <w:t>เพื่อสนับสนุนการ</w:t>
      </w:r>
      <w:r w:rsidR="00707871" w:rsidRPr="00487E5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200EF" w:rsidRPr="00487E55">
        <w:rPr>
          <w:rFonts w:ascii="TH SarabunPSK" w:hAnsi="TH SarabunPSK" w:cs="TH SarabunPSK" w:hint="cs"/>
          <w:sz w:val="32"/>
          <w:szCs w:val="32"/>
          <w:cs/>
        </w:rPr>
        <w:t>จัดการศึกษาที่มีคุณภาพ</w:t>
      </w:r>
      <w:r w:rsidRPr="00487E55">
        <w:rPr>
          <w:rFonts w:ascii="TH SarabunPSK" w:hAnsi="TH SarabunPSK" w:cs="TH SarabunPSK" w:hint="cs"/>
          <w:sz w:val="32"/>
          <w:szCs w:val="32"/>
          <w:cs/>
        </w:rPr>
        <w:t>”</w:t>
      </w:r>
      <w:r w:rsidR="00707871" w:rsidRPr="00487E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0EF" w:rsidRPr="00487E55">
        <w:rPr>
          <w:rFonts w:ascii="TH SarabunPSK" w:hAnsi="TH SarabunPSK" w:cs="TH SarabunPSK" w:hint="cs"/>
          <w:sz w:val="32"/>
          <w:szCs w:val="32"/>
          <w:cs/>
        </w:rPr>
        <w:t>กลุ่มโครงการ</w:t>
      </w:r>
      <w:r w:rsidR="00926118" w:rsidRPr="00487E55">
        <w:rPr>
          <w:rFonts w:ascii="TH SarabunPSK" w:hAnsi="TH SarabunPSK" w:cs="TH SarabunPSK" w:hint="cs"/>
          <w:sz w:val="32"/>
          <w:szCs w:val="32"/>
          <w:cs/>
        </w:rPr>
        <w:t>เพิ่มประสิทธิภาพการบริหารจัดการให้เท่าทัน</w:t>
      </w:r>
      <w:r w:rsidR="00F90F1A">
        <w:rPr>
          <w:rFonts w:ascii="TH SarabunPSK" w:hAnsi="TH SarabunPSK" w:cs="TH SarabunPSK"/>
          <w:sz w:val="32"/>
          <w:szCs w:val="32"/>
          <w:cs/>
        </w:rPr>
        <w:br/>
      </w:r>
      <w:r w:rsidR="00926118" w:rsidRPr="00487E55">
        <w:rPr>
          <w:rFonts w:ascii="TH SarabunPSK" w:hAnsi="TH SarabunPSK" w:cs="TH SarabunPSK" w:hint="cs"/>
          <w:sz w:val="32"/>
          <w:szCs w:val="32"/>
          <w:cs/>
        </w:rPr>
        <w:t xml:space="preserve">การเปลี่ยนแปลง กลุ่มโครงการพัฒนากระบวนการปฏิบัติงานด้วยเทคโนโลยีดิจิทัล และพัฒนาระบบฐานข้อมูลด้านการศึกษา </w:t>
      </w:r>
      <w:r w:rsidR="00707871" w:rsidRPr="00487E55">
        <w:rPr>
          <w:rFonts w:ascii="TH SarabunPSK" w:hAnsi="TH SarabunPSK" w:cs="TH SarabunPSK" w:hint="cs"/>
          <w:sz w:val="32"/>
          <w:szCs w:val="32"/>
          <w:cs/>
        </w:rPr>
        <w:t>กลุ่มโครงการ</w:t>
      </w:r>
      <w:r w:rsidR="00926118" w:rsidRPr="00487E55">
        <w:rPr>
          <w:rFonts w:ascii="TH SarabunPSK" w:hAnsi="TH SarabunPSK" w:cs="TH SarabunPSK" w:hint="cs"/>
          <w:sz w:val="32"/>
          <w:szCs w:val="32"/>
          <w:cs/>
        </w:rPr>
        <w:t>ปรับปรุงโครงสร้างอำนาจหน้าที่ของหน่วยงาน กลุ่มโครงการ</w:t>
      </w:r>
      <w:r w:rsidR="00926118" w:rsidRPr="00F90F1A">
        <w:rPr>
          <w:rFonts w:ascii="TH SarabunPSK" w:hAnsi="TH SarabunPSK" w:cs="TH SarabunPSK" w:hint="cs"/>
          <w:spacing w:val="-6"/>
          <w:sz w:val="32"/>
          <w:szCs w:val="32"/>
          <w:cs/>
        </w:rPr>
        <w:t>พัฒนาระบบบริหารงานบุคคล</w:t>
      </w:r>
      <w:r w:rsidR="004F1AD9" w:rsidRPr="00F90F1A">
        <w:rPr>
          <w:rFonts w:ascii="TH SarabunPSK" w:hAnsi="TH SarabunPSK" w:cs="TH SarabunPSK" w:hint="cs"/>
          <w:spacing w:val="-6"/>
          <w:sz w:val="32"/>
          <w:szCs w:val="32"/>
          <w:cs/>
        </w:rPr>
        <w:t>ของข้าราชการพลเรือน</w:t>
      </w:r>
      <w:r w:rsidR="00707871" w:rsidRPr="00F90F1A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="004F1AD9" w:rsidRPr="00F90F1A">
        <w:rPr>
          <w:rFonts w:ascii="TH SarabunPSK" w:hAnsi="TH SarabunPSK" w:cs="TH SarabunPSK" w:hint="cs"/>
          <w:spacing w:val="-6"/>
          <w:sz w:val="32"/>
          <w:szCs w:val="32"/>
          <w:cs/>
        </w:rPr>
        <w:t>บุคลากรทางการศึกษาอื่น และกลุ่มโครงการ</w:t>
      </w:r>
      <w:r w:rsidR="004F1AD9" w:rsidRPr="00487E55">
        <w:rPr>
          <w:rFonts w:ascii="TH SarabunPSK" w:hAnsi="TH SarabunPSK" w:cs="TH SarabunPSK" w:hint="cs"/>
          <w:sz w:val="32"/>
          <w:szCs w:val="32"/>
          <w:cs/>
        </w:rPr>
        <w:t>ต่อต้านการทุจริตและประพฤติมิชอบ</w:t>
      </w:r>
      <w:r w:rsidRPr="00487E55">
        <w:rPr>
          <w:rFonts w:ascii="TH SarabunPSK" w:hAnsi="TH SarabunPSK" w:cs="TH SarabunPSK" w:hint="cs"/>
          <w:sz w:val="32"/>
          <w:szCs w:val="32"/>
          <w:cs/>
        </w:rPr>
        <w:t xml:space="preserve"> ซึ่งจะส่งผลต่อการบรรลุเป้าหมายของยุทธศาสตร์ชาติด้านการปรับสมดุลและพัฒนาระบบการบริหารจัดการภาครัฐที่ 2.1 ภาครัฐมีวัฒนธรรมการทำงาน</w:t>
      </w:r>
      <w:r w:rsidR="00F90F1A">
        <w:rPr>
          <w:rFonts w:ascii="TH SarabunPSK" w:hAnsi="TH SarabunPSK" w:cs="TH SarabunPSK"/>
          <w:sz w:val="32"/>
          <w:szCs w:val="32"/>
          <w:cs/>
        </w:rPr>
        <w:br/>
      </w:r>
      <w:r w:rsidRPr="00487E55">
        <w:rPr>
          <w:rFonts w:ascii="TH SarabunPSK" w:hAnsi="TH SarabunPSK" w:cs="TH SarabunPSK" w:hint="cs"/>
          <w:sz w:val="32"/>
          <w:szCs w:val="32"/>
          <w:cs/>
        </w:rPr>
        <w:t>ที่มุ่งผลสัมฤทธิ์และผลประโยชน์ส่วนรวม ตอบสนองความต้องการของประชาชนได้อย่างสะดวก รวดเร็ว โปร่งใส 2.2 ภาครัฐมีขนาดเล็กลง พร้อมปรับตัวให้ทันต่อการเปลี่ยนแปลง และ 2.3 ภาครัฐ</w:t>
      </w:r>
      <w:r w:rsidR="00075461">
        <w:rPr>
          <w:rFonts w:ascii="TH SarabunPSK" w:hAnsi="TH SarabunPSK" w:cs="TH SarabunPSK"/>
          <w:sz w:val="32"/>
          <w:szCs w:val="32"/>
          <w:cs/>
        </w:rPr>
        <w:br/>
      </w:r>
      <w:r w:rsidRPr="00487E55">
        <w:rPr>
          <w:rFonts w:ascii="TH SarabunPSK" w:hAnsi="TH SarabunPSK" w:cs="TH SarabunPSK" w:hint="cs"/>
          <w:sz w:val="32"/>
          <w:szCs w:val="32"/>
          <w:cs/>
        </w:rPr>
        <w:t>มีความโปร่งใส ปลอดการ</w:t>
      </w:r>
      <w:r w:rsidRPr="00487E5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ทุจริตและประพฤติมิชอบ </w:t>
      </w:r>
    </w:p>
    <w:p w14:paraId="51C3EF7F" w14:textId="77777777" w:rsidR="00AA0065" w:rsidRPr="00487E55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120" w:after="0" w:line="240" w:lineRule="auto"/>
        <w:ind w:right="2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4) </w:t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ยุทธศาสตร์ชาติ</w:t>
      </w:r>
      <w:r w:rsidRPr="00487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ด้านความมั่นคง (รอง)</w:t>
      </w:r>
    </w:p>
    <w:p w14:paraId="64C7BB0B" w14:textId="77777777" w:rsidR="00AA0065" w:rsidRPr="00487E55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Pr="00487E5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เป้าหมาย </w:t>
      </w:r>
    </w:p>
    <w:p w14:paraId="5D5F8204" w14:textId="77777777" w:rsidR="00AA0065" w:rsidRPr="00487E55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>1.1) ประชาชนอยู่ดี กินดี และมีความสุข</w:t>
      </w:r>
    </w:p>
    <w:p w14:paraId="340BB84F" w14:textId="1292389B" w:rsidR="00AA0065" w:rsidRPr="00487E55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>1.2) บ้านเมืองมีความมั่นคงในทุกมิติและทุกระดับ</w:t>
      </w:r>
    </w:p>
    <w:p w14:paraId="0E9242B7" w14:textId="6E3692AC" w:rsidR="002D5EF8" w:rsidRPr="00487E55" w:rsidRDefault="002D5EF8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7E5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 w:hint="cs"/>
          <w:sz w:val="32"/>
          <w:szCs w:val="32"/>
          <w:cs/>
        </w:rPr>
        <w:t>1.3) ประเทศไทยมีบทบาทด้านความมั่นคงเป็นที่ชื่นชมและได้รับการยอมรับ</w:t>
      </w:r>
      <w:r w:rsidR="00512BB3" w:rsidRPr="00487E55">
        <w:rPr>
          <w:rFonts w:ascii="TH SarabunPSK" w:hAnsi="TH SarabunPSK" w:cs="TH SarabunPSK"/>
          <w:sz w:val="32"/>
          <w:szCs w:val="32"/>
        </w:rPr>
        <w:t xml:space="preserve">   </w:t>
      </w:r>
      <w:r w:rsidRPr="00487E55">
        <w:rPr>
          <w:rFonts w:ascii="TH SarabunPSK" w:hAnsi="TH SarabunPSK" w:cs="TH SarabunPSK" w:hint="cs"/>
          <w:sz w:val="32"/>
          <w:szCs w:val="32"/>
          <w:cs/>
        </w:rPr>
        <w:t>โดยประชาคมระหว่างประเทศ</w:t>
      </w:r>
    </w:p>
    <w:p w14:paraId="40AA74E8" w14:textId="77777777" w:rsidR="00AA0065" w:rsidRPr="00487E55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Pr="00487E5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487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ประเด็นยุทธศาสตร์ </w:t>
      </w:r>
    </w:p>
    <w:p w14:paraId="6653C9B0" w14:textId="5FC2DC88" w:rsidR="00AA0065" w:rsidRPr="00487E55" w:rsidRDefault="00AA0065" w:rsidP="00AA0065">
      <w:pPr>
        <w:tabs>
          <w:tab w:val="left" w:pos="851"/>
          <w:tab w:val="left" w:pos="1134"/>
          <w:tab w:val="left" w:pos="1418"/>
          <w:tab w:val="left" w:pos="1800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  <w:t>2</w:t>
      </w:r>
      <w:r w:rsidRPr="00487E55">
        <w:rPr>
          <w:rFonts w:ascii="TH SarabunPSK" w:hAnsi="TH SarabunPSK" w:cs="TH SarabunPSK"/>
          <w:sz w:val="32"/>
          <w:szCs w:val="32"/>
          <w:cs/>
        </w:rPr>
        <w:t>.</w:t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>1) การรักษาความสงบภายในประเทศ</w:t>
      </w:r>
      <w:r w:rsidRPr="00487E5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76D43DF" w14:textId="0D3980ED" w:rsidR="00AA0065" w:rsidRPr="00487E55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>2.1.1) การพัฒนาและเสริมสร้างความจงรักภักดีต่อสถาบันหลักของชาติ เพื่อให้คนในชาติมีจิตสำนึกรักและหวงแหน มุ่งจงรักภักดี พร้อมธำรงรักษาไว้ซึ่งสถาบันชาติ ศาสนา พระมหากษัตริย์ให้เป็นสิ่งยึดเหนี่ยวและศูนย์รวมจิตใจหนึ่งเดียวกันของคนทั้ง น้อมนำและเผยแพร่ศาสตร์พระราชา หลักปรัชญาของเศรษฐกิจพอเพียง รวมถึง</w:t>
      </w:r>
      <w:r w:rsidRPr="00487E55">
        <w:rPr>
          <w:rFonts w:ascii="TH SarabunPSK" w:hAnsi="TH SarabunPSK" w:cs="TH SarabunPSK"/>
          <w:spacing w:val="-6"/>
          <w:sz w:val="32"/>
          <w:szCs w:val="32"/>
          <w:cs/>
        </w:rPr>
        <w:t xml:space="preserve">แนวทางพระราชดำริต่าง ๆ </w:t>
      </w:r>
      <w:r w:rsidRPr="00487E55">
        <w:rPr>
          <w:rFonts w:ascii="TH SarabunPSK" w:hAnsi="TH SarabunPSK" w:cs="TH SarabunPSK"/>
          <w:spacing w:val="-4"/>
          <w:sz w:val="32"/>
          <w:szCs w:val="32"/>
          <w:cs/>
        </w:rPr>
        <w:t>จัดกิจกรรมเฉลิมพระเกียรติและพระราชกรณียกิจอย่างสม่ำเสมอ ตลอดจนส่งเสริมให้ยึดถือหลักคำสอนซึ่งเป็น</w:t>
      </w:r>
      <w:r w:rsidR="00075461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487E55">
        <w:rPr>
          <w:rFonts w:ascii="TH SarabunPSK" w:hAnsi="TH SarabunPSK" w:cs="TH SarabunPSK"/>
          <w:spacing w:val="-4"/>
          <w:sz w:val="32"/>
          <w:szCs w:val="32"/>
          <w:cs/>
        </w:rPr>
        <w:t>แก่นแท้หรือคำสอนที่ถูกต้องของศาสนามาเป็นแนวทางในการดำเนิน</w:t>
      </w:r>
      <w:r w:rsidRPr="00487E55">
        <w:rPr>
          <w:rFonts w:ascii="TH SarabunPSK" w:hAnsi="TH SarabunPSK" w:cs="TH SarabunPSK"/>
          <w:sz w:val="32"/>
          <w:szCs w:val="32"/>
        </w:rPr>
        <w:t xml:space="preserve"> </w:t>
      </w:r>
    </w:p>
    <w:p w14:paraId="75D1A12B" w14:textId="010A6246" w:rsidR="00AA0065" w:rsidRPr="00487E55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 w:hint="cs"/>
          <w:sz w:val="32"/>
          <w:szCs w:val="32"/>
          <w:cs/>
        </w:rPr>
        <w:t xml:space="preserve">2.1.2) </w:t>
      </w:r>
      <w:r w:rsidRPr="00487E55">
        <w:rPr>
          <w:rFonts w:ascii="TH SarabunPSK" w:hAnsi="TH SarabunPSK" w:cs="TH SarabunPSK"/>
          <w:sz w:val="32"/>
          <w:szCs w:val="32"/>
          <w:cs/>
        </w:rPr>
        <w:t>การพัฒนาและเสริมสร้างการเมืองในระบอบประชาธิปไตยอันมีพระมหากษัตริย์ทรงเป็นประมุขที่มีเสถียรภาพและมีธรรมา</w:t>
      </w:r>
      <w:proofErr w:type="spellStart"/>
      <w:r w:rsidRPr="00487E55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487E55">
        <w:rPr>
          <w:rFonts w:ascii="TH SarabunPSK" w:hAnsi="TH SarabunPSK" w:cs="TH SarabunPSK"/>
          <w:sz w:val="32"/>
          <w:szCs w:val="32"/>
          <w:cs/>
        </w:rPr>
        <w:t>บาล เห็นแก่ประโยชน์ของประเทศชาติมากกว่าประโยชน์ส่วนตน เพื่อให้การบริหารจัดการบ้านเมืองและการปกครองประเทศตามระบอบประชาธิปไตยอันมีพระมหากษัตริย์ทรงเป็นประมุข</w:t>
      </w:r>
      <w:r w:rsidRPr="00487E55">
        <w:rPr>
          <w:rFonts w:ascii="TH SarabunPSK" w:hAnsi="TH SarabunPSK" w:cs="TH SarabunPSK"/>
          <w:sz w:val="32"/>
          <w:szCs w:val="32"/>
        </w:rPr>
        <w:t xml:space="preserve"> </w:t>
      </w:r>
    </w:p>
    <w:p w14:paraId="0620E2B0" w14:textId="51932CFA" w:rsidR="00AA0065" w:rsidRPr="00487E55" w:rsidRDefault="00AA0065" w:rsidP="00AA0065">
      <w:pPr>
        <w:tabs>
          <w:tab w:val="left" w:pos="851"/>
          <w:tab w:val="left" w:pos="1134"/>
          <w:tab w:val="left" w:pos="1418"/>
          <w:tab w:val="left" w:pos="1800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  <w:t>2</w:t>
      </w:r>
      <w:r w:rsidRPr="00487E55">
        <w:rPr>
          <w:rFonts w:ascii="TH SarabunPSK Bold" w:hAnsi="TH SarabunPSK Bold" w:cs="TH SarabunPSK"/>
          <w:b/>
          <w:bCs/>
          <w:spacing w:val="-12"/>
          <w:sz w:val="32"/>
          <w:szCs w:val="32"/>
          <w:cs/>
        </w:rPr>
        <w:t>.2) การป้องกันและแก้ไขปัญหาที่มีผลกระทบต่อความมั่นคง</w:t>
      </w:r>
      <w:r w:rsidRPr="00487E5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6A53B5A" w14:textId="4BC27081" w:rsidR="00AA0065" w:rsidRPr="00487E55" w:rsidRDefault="00AA0065" w:rsidP="006E774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>2.2.1) การแก้ไขปัญหาความมั่นคงในปัจจุบัน เพื่อให้ปัญหาเดิมที่มีอยู่ได้รับ</w:t>
      </w:r>
      <w:r w:rsidRPr="00487E55">
        <w:rPr>
          <w:rFonts w:ascii="TH SarabunPSK" w:hAnsi="TH SarabunPSK" w:cs="TH SarabunPSK"/>
          <w:sz w:val="32"/>
          <w:szCs w:val="32"/>
          <w:cs/>
        </w:rPr>
        <w:br/>
        <w:t>การแก้ไขอย่างจริงจัง จนยุติลง หรือไม่ส่งผลกระทบต่อประเทศชาติ เสริมสร้างความร่วมมือกันระหว่างหน่วยงานหลักและรองในการป้องกัน แก้ไขปัญหาและช่วยเหลือประชาชน ทั้งจากภัยคุกคามและปัญหาที่ส่งผลต่อความมั่นคงต่าง ๆ</w:t>
      </w:r>
      <w:r w:rsidR="006E7744" w:rsidRPr="00487E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7E55">
        <w:rPr>
          <w:rFonts w:ascii="TH SarabunPSK" w:hAnsi="TH SarabunPSK" w:cs="TH SarabunPSK"/>
          <w:sz w:val="32"/>
          <w:szCs w:val="32"/>
          <w:cs/>
        </w:rPr>
        <w:t>เช่น การก่อการร้าย อาชญากรรมทางไซเบอร์ การฟอกเงิน การค้ามนุษย์ การหลบหนีเข้าเมืองโดยผิดกฎหมาย การลักลอบค้าสินค้าเถื่อน การค้าและการแพร่ระบาดของยาเสพติด การขยายอำนาจหรือแข่งขันกันทางเศรษฐกิจอย่างรุนแรง รวมไปถึงปัญหา</w:t>
      </w:r>
      <w:r w:rsidR="00075461">
        <w:rPr>
          <w:rFonts w:ascii="TH SarabunPSK" w:hAnsi="TH SarabunPSK" w:cs="TH SarabunPSK"/>
          <w:sz w:val="32"/>
          <w:szCs w:val="32"/>
          <w:cs/>
        </w:rPr>
        <w:br/>
      </w:r>
      <w:r w:rsidRPr="00487E55">
        <w:rPr>
          <w:rFonts w:ascii="TH SarabunPSK" w:hAnsi="TH SarabunPSK" w:cs="TH SarabunPSK"/>
          <w:sz w:val="32"/>
          <w:szCs w:val="32"/>
          <w:cs/>
        </w:rPr>
        <w:t>การรุกเข้ามาอย่างรวดเร็วของทุนขนาดใหญ่ เทคโนโลยียุคใหม่ การย้ายถิ่นของทุนและแรงงาน</w:t>
      </w:r>
      <w:r w:rsidR="00075461">
        <w:rPr>
          <w:rFonts w:ascii="TH SarabunPSK" w:hAnsi="TH SarabunPSK" w:cs="TH SarabunPSK"/>
          <w:sz w:val="32"/>
          <w:szCs w:val="32"/>
          <w:cs/>
        </w:rPr>
        <w:br/>
      </w:r>
      <w:r w:rsidRPr="00487E55">
        <w:rPr>
          <w:rFonts w:ascii="TH SarabunPSK" w:hAnsi="TH SarabunPSK" w:cs="TH SarabunPSK"/>
          <w:sz w:val="32"/>
          <w:szCs w:val="32"/>
          <w:cs/>
        </w:rPr>
        <w:t>ข้ามชาติ ที่จะส่งผลกระทบต่อความมั่นคงของชาติและความมั่นคงของมนุษย์ ปัญหาภัยพิบัติสำคัญ</w:t>
      </w:r>
      <w:r w:rsidR="00075461">
        <w:rPr>
          <w:rFonts w:ascii="TH SarabunPSK" w:hAnsi="TH SarabunPSK" w:cs="TH SarabunPSK"/>
          <w:sz w:val="32"/>
          <w:szCs w:val="32"/>
          <w:cs/>
        </w:rPr>
        <w:br/>
      </w:r>
      <w:r w:rsidRPr="00487E55">
        <w:rPr>
          <w:rFonts w:ascii="TH SarabunPSK" w:hAnsi="TH SarabunPSK" w:cs="TH SarabunPSK"/>
          <w:sz w:val="32"/>
          <w:szCs w:val="32"/>
          <w:cs/>
        </w:rPr>
        <w:t xml:space="preserve">ที่ทำให้จำเป็นต้องมีการบริหารจัดการความมั่นคง </w:t>
      </w:r>
    </w:p>
    <w:p w14:paraId="7BE2B51F" w14:textId="1F6153D8" w:rsidR="00AA0065" w:rsidRPr="00487E55" w:rsidRDefault="00AA0065" w:rsidP="009631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>2.2.2) การสร้างความปลอดภัยและความสันติสุขอย่างถาวรในพื้นที่จังหวัด</w:t>
      </w:r>
      <w:r w:rsidRPr="00487E55">
        <w:rPr>
          <w:rFonts w:ascii="TH SarabunPSK" w:hAnsi="TH SarabunPSK" w:cs="TH SarabunPSK"/>
          <w:spacing w:val="-6"/>
          <w:sz w:val="32"/>
          <w:szCs w:val="32"/>
          <w:cs/>
        </w:rPr>
        <w:t xml:space="preserve">ชายแดนภาคใต้ </w:t>
      </w:r>
      <w:r w:rsidRPr="00487E55">
        <w:rPr>
          <w:rFonts w:ascii="TH SarabunPSK" w:hAnsi="TH SarabunPSK" w:cs="TH SarabunPSK"/>
          <w:sz w:val="32"/>
          <w:szCs w:val="32"/>
          <w:cs/>
        </w:rPr>
        <w:t>ประชาชนในพื้นที่มีความปลอดภัยทั้งในชีวิตและทรัพย์สิน อยู่ร่วมกันอย่างสันติสุข</w:t>
      </w:r>
      <w:r w:rsidR="0096318A" w:rsidRPr="00487E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7E55">
        <w:rPr>
          <w:rFonts w:ascii="TH SarabunPSK" w:hAnsi="TH SarabunPSK" w:cs="TH SarabunPSK"/>
          <w:sz w:val="32"/>
          <w:szCs w:val="32"/>
          <w:cs/>
        </w:rPr>
        <w:t>ในสังคมพหุวัฒนธรรม ส่งเสริมสังคมพหุวัฒนธรรมในพื้นที่ให้เข้มแข็งจนเป็นพลังสำคัญในการปกป้องและแก้ไขปัญหาต่าง ๆ ที่จะเกิดขึ้นต่อไป พร้อมเสริมสร้างความเข้าใจกับกลุ่มเห็นต่างตามแนวทางสันติวิธีผ่านกลไกต่าง ๆ รวมไปถึงการพูดคุยกันอย่างเป็นมิตร ผลักดันให้มีการยึดถือคำสอนที่ถูกต้องของศาสนามาเป็นแนวทางในการดำเนินชีวิต สอดคล้องกับความต้องการของทุกกลุ่มประชาชนโดยเฉพาะเยาวชน ตามยุทธศาสตร์พระราชทาน “เข้าใจ เข้าถึง พัฒนา” หลักปรัชญาของเศรษฐกิจพอเพียง รวมทั้งศาสตร์พระราชา รวมถึงการสร้างเสริมโอกาสในการเข้าถึงการบริการต่าง ๆ ของรัฐให้ทัดเทียมกับภูมิภาคอื่น ๆ</w:t>
      </w:r>
      <w:r w:rsidRPr="00487E55">
        <w:rPr>
          <w:rFonts w:ascii="TH SarabunPSK" w:hAnsi="TH SarabunPSK" w:cs="TH SarabunPSK"/>
          <w:sz w:val="32"/>
          <w:szCs w:val="32"/>
        </w:rPr>
        <w:t xml:space="preserve"> </w:t>
      </w:r>
    </w:p>
    <w:p w14:paraId="434B66C4" w14:textId="163153A1" w:rsidR="00AA0065" w:rsidRPr="00487E55" w:rsidRDefault="00AA0065" w:rsidP="00AA0065">
      <w:pPr>
        <w:tabs>
          <w:tab w:val="left" w:pos="851"/>
          <w:tab w:val="left" w:pos="1134"/>
          <w:tab w:val="left" w:pos="1418"/>
          <w:tab w:val="left" w:pos="1800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  <w:t>2.3) การบูรณาการความร่วมมือด้านความมั่นคงกับอาเซียนและนานาชาติ รวมถึงองค์กรภาครัฐและที่มิใช่ภาครัฐ</w:t>
      </w:r>
      <w:r w:rsidRPr="00487E5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EB23476" w14:textId="44AE6586" w:rsidR="00AA0065" w:rsidRPr="00487E55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 xml:space="preserve">2.3.1) การร่วมมือทางการพัฒนากับประเทศเพื่อนบ้าน ภูมิภาค โลก รวมถึงองค์กรภาครัฐและที่มิใช่ภาครัฐ เพื่อให้ความมั่นคงในภาพรวมทั้งในระดับประเทศ ภูมิภาค และโลก </w:t>
      </w:r>
      <w:r w:rsidRPr="00487E55">
        <w:rPr>
          <w:rFonts w:ascii="TH SarabunPSK" w:hAnsi="TH SarabunPSK" w:cs="TH SarabunPSK"/>
          <w:sz w:val="32"/>
          <w:szCs w:val="32"/>
          <w:cs/>
        </w:rPr>
        <w:br/>
        <w:t>มีการพัฒนาไปสู่สันติสุขอย่างแท้จริง เป็นรูปธรรม และยั่งยืน ส่งเสริมบทบาท</w:t>
      </w:r>
      <w:r w:rsidRPr="00487E55">
        <w:rPr>
          <w:rFonts w:ascii="TH SarabunPSK" w:hAnsi="TH SarabunPSK" w:cs="TH SarabunPSK"/>
          <w:spacing w:val="-10"/>
          <w:sz w:val="32"/>
          <w:szCs w:val="32"/>
          <w:cs/>
        </w:rPr>
        <w:t>ของไทยในเวทีความมั่นคง</w:t>
      </w:r>
      <w:r w:rsidRPr="00487E55">
        <w:rPr>
          <w:rFonts w:ascii="TH SarabunPSK" w:hAnsi="TH SarabunPSK" w:cs="TH SarabunPSK"/>
          <w:spacing w:val="-10"/>
          <w:sz w:val="32"/>
          <w:szCs w:val="32"/>
          <w:cs/>
        </w:rPr>
        <w:lastRenderedPageBreak/>
        <w:t>ระหว่างประเทศและการรักษาสันติภาพของสหประชาชาติให้นานาประเทศ</w:t>
      </w:r>
      <w:r w:rsidRPr="00487E55">
        <w:rPr>
          <w:rFonts w:ascii="TH SarabunPSK" w:hAnsi="TH SarabunPSK" w:cs="TH SarabunPSK"/>
          <w:sz w:val="32"/>
          <w:szCs w:val="32"/>
          <w:cs/>
        </w:rPr>
        <w:t>ตระหนักและให้การยอมรับถึงความสำคัญ รวมไปถึงการเสริมสร้างพลังบวกหรือ</w:t>
      </w:r>
      <w:r w:rsidRPr="00487E55">
        <w:rPr>
          <w:rFonts w:ascii="TH SarabunPSK" w:hAnsi="TH SarabunPSK" w:cs="TH SarabunPSK"/>
          <w:spacing w:val="-6"/>
          <w:sz w:val="32"/>
          <w:szCs w:val="32"/>
          <w:cs/>
        </w:rPr>
        <w:t>อำนาจแบบนุ่มนวลของไทย</w:t>
      </w:r>
      <w:r w:rsidR="00512BB3" w:rsidRPr="00487E55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487E55">
        <w:rPr>
          <w:rFonts w:ascii="TH SarabunPSK" w:hAnsi="TH SarabunPSK" w:cs="TH SarabunPSK"/>
          <w:spacing w:val="-6"/>
          <w:sz w:val="32"/>
          <w:szCs w:val="32"/>
          <w:cs/>
        </w:rPr>
        <w:t>โดยอาศัยการส่งเสริมและเผยแพร่ภาพลักษณ์ที่ดีและวัฒนธรรมประเพณีไทย</w:t>
      </w:r>
      <w:r w:rsidRPr="00487E55">
        <w:rPr>
          <w:rFonts w:ascii="TH SarabunPSK" w:hAnsi="TH SarabunPSK" w:cs="TH SarabunPSK"/>
          <w:sz w:val="32"/>
          <w:szCs w:val="32"/>
          <w:cs/>
        </w:rPr>
        <w:t xml:space="preserve"> ปรัชญ</w:t>
      </w:r>
      <w:r w:rsidR="0096318A" w:rsidRPr="00487E55">
        <w:rPr>
          <w:rFonts w:ascii="TH SarabunPSK" w:hAnsi="TH SarabunPSK" w:cs="TH SarabunPSK" w:hint="cs"/>
          <w:sz w:val="32"/>
          <w:szCs w:val="32"/>
          <w:cs/>
        </w:rPr>
        <w:t>า</w:t>
      </w:r>
      <w:r w:rsidRPr="00487E55">
        <w:rPr>
          <w:rFonts w:ascii="TH SarabunPSK" w:hAnsi="TH SarabunPSK" w:cs="TH SarabunPSK"/>
          <w:spacing w:val="-8"/>
          <w:sz w:val="32"/>
          <w:szCs w:val="32"/>
          <w:cs/>
        </w:rPr>
        <w:t>ของเศรษฐกิจพอเพียง ศาสตร์พระราชา ความนิยมวิถีไทย สินค้าไทย ฯลฯ ผ่านความสัมพันธ์ทุกรูปแบบ</w:t>
      </w:r>
      <w:r w:rsidR="00E36717" w:rsidRPr="00487E5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Pr="00487E55">
        <w:rPr>
          <w:rFonts w:ascii="TH SarabunPSK" w:hAnsi="TH SarabunPSK" w:cs="TH SarabunPSK"/>
          <w:sz w:val="32"/>
          <w:szCs w:val="32"/>
          <w:cs/>
        </w:rPr>
        <w:t>ทุกระดับและทุกช่องทาง</w:t>
      </w:r>
    </w:p>
    <w:p w14:paraId="559362BD" w14:textId="77777777" w:rsidR="00AA0065" w:rsidRPr="00487E55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Pr="00487E55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487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การบรรลุเป้าหมายตามยุทธศาสตร์ชาติ </w:t>
      </w:r>
    </w:p>
    <w:p w14:paraId="123FDEA1" w14:textId="27E73026" w:rsidR="00AA0065" w:rsidRPr="00487E55" w:rsidRDefault="00AA0065" w:rsidP="00F5049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F90F1A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F90F1A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F90F1A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F90F1A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F90F1A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E36717" w:rsidRPr="00F90F1A">
        <w:rPr>
          <w:rFonts w:ascii="TH SarabunPSK" w:hAnsi="TH SarabunPSK" w:cs="TH SarabunPSK" w:hint="cs"/>
          <w:spacing w:val="-12"/>
          <w:sz w:val="32"/>
          <w:szCs w:val="32"/>
          <w:cs/>
        </w:rPr>
        <w:t>สำนักงานปลัด</w:t>
      </w:r>
      <w:r w:rsidRPr="00F90F1A">
        <w:rPr>
          <w:rFonts w:ascii="TH SarabunPSK" w:hAnsi="TH SarabunPSK" w:cs="TH SarabunPSK" w:hint="cs"/>
          <w:spacing w:val="-12"/>
          <w:sz w:val="32"/>
          <w:szCs w:val="32"/>
          <w:cs/>
        </w:rPr>
        <w:t>กระทรวงศึกษาธิการ ให้ความสำคัญกับการจัดการศึกษาที่ส่งผลกระทบ</w:t>
      </w:r>
      <w:r w:rsidRPr="00487E55">
        <w:rPr>
          <w:rFonts w:ascii="TH SarabunPSK" w:hAnsi="TH SarabunPSK" w:cs="TH SarabunPSK" w:hint="cs"/>
          <w:sz w:val="32"/>
          <w:szCs w:val="32"/>
          <w:cs/>
        </w:rPr>
        <w:t xml:space="preserve">ในมิติความมั่นคงในประเด็นต่าง ๆ เช่น การเสริมสร้างความมั่นคงของสถาบันหลักของชาติ </w:t>
      </w:r>
      <w:r w:rsidR="00F5049D">
        <w:rPr>
          <w:rFonts w:ascii="TH SarabunPSK" w:hAnsi="TH SarabunPSK" w:cs="TH SarabunPSK"/>
          <w:sz w:val="32"/>
          <w:szCs w:val="32"/>
          <w:cs/>
        </w:rPr>
        <w:br/>
      </w:r>
      <w:r w:rsidRPr="00487E55">
        <w:rPr>
          <w:rFonts w:ascii="TH SarabunPSK" w:hAnsi="TH SarabunPSK" w:cs="TH SarabunPSK" w:hint="cs"/>
          <w:sz w:val="32"/>
          <w:szCs w:val="32"/>
          <w:cs/>
        </w:rPr>
        <w:t>การป้องกัน</w:t>
      </w:r>
      <w:r w:rsidRPr="00487E55">
        <w:rPr>
          <w:rFonts w:ascii="TH SarabunPSK" w:hAnsi="TH SarabunPSK" w:cs="TH SarabunPSK" w:hint="cs"/>
          <w:spacing w:val="-6"/>
          <w:sz w:val="32"/>
          <w:szCs w:val="32"/>
          <w:cs/>
        </w:rPr>
        <w:t>และปราบปรามยาเสพติดและภัยรูปแบบใหม่ การพัฒนาการศึกษาในจังหวัดชายแดนภาคใต้เขตพื้นที่พิเศษและความร่วมมือด้านการศึกษากับต่างประเทศ สำนักงานปลัดกระทรวงศึกษาธิการ</w:t>
      </w:r>
      <w:r w:rsidR="001130DE" w:rsidRPr="00487E55">
        <w:rPr>
          <w:rFonts w:ascii="TH SarabunPSK" w:hAnsi="TH SarabunPSK" w:cs="TH SarabunPSK" w:hint="cs"/>
          <w:spacing w:val="-6"/>
          <w:sz w:val="32"/>
          <w:szCs w:val="32"/>
          <w:cs/>
        </w:rPr>
        <w:t>มุ่งหวังให้ผู้เรียนได้รับการศึกษาและการเรียนรู้ที่มีคุณภาพและเท่าทันการเปลี่ยนแปลงในโลกยุคใหม่ และได้รับ</w:t>
      </w:r>
      <w:r w:rsidR="001130DE" w:rsidRPr="00F5049D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โอกาสทางการศึกษาอย่างทั่วถึง เสมอภาคและเป็นธรรม </w:t>
      </w:r>
      <w:r w:rsidRPr="00F5049D">
        <w:rPr>
          <w:rFonts w:ascii="TH SarabunPSK" w:hAnsi="TH SarabunPSK" w:cs="TH SarabunPSK" w:hint="cs"/>
          <w:spacing w:val="-14"/>
          <w:sz w:val="32"/>
          <w:szCs w:val="32"/>
          <w:cs/>
        </w:rPr>
        <w:t>ภายใต้ประเด็นยุทธศาสตร์ “พัฒนาการจัดการศึกษา</w:t>
      </w:r>
      <w:r w:rsidRPr="00487E5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1130DE" w:rsidRPr="00487E55">
        <w:rPr>
          <w:rFonts w:ascii="TH SarabunPSK" w:hAnsi="TH SarabunPSK" w:cs="TH SarabunPSK" w:hint="cs"/>
          <w:sz w:val="32"/>
          <w:szCs w:val="32"/>
          <w:cs/>
        </w:rPr>
        <w:t>เสริมสร้าง</w:t>
      </w:r>
      <w:r w:rsidRPr="00487E55">
        <w:rPr>
          <w:rFonts w:ascii="TH SarabunPSK" w:hAnsi="TH SarabunPSK" w:cs="TH SarabunPSK" w:hint="cs"/>
          <w:sz w:val="32"/>
          <w:szCs w:val="32"/>
          <w:cs/>
        </w:rPr>
        <w:t>ความมั่นคง</w:t>
      </w:r>
      <w:r w:rsidR="001130DE" w:rsidRPr="00487E55">
        <w:rPr>
          <w:rFonts w:ascii="TH SarabunPSK" w:hAnsi="TH SarabunPSK" w:cs="TH SarabunPSK" w:hint="cs"/>
          <w:sz w:val="32"/>
          <w:szCs w:val="32"/>
          <w:cs/>
        </w:rPr>
        <w:t>ของประเทศ</w:t>
      </w:r>
      <w:r w:rsidRPr="00487E55">
        <w:rPr>
          <w:rFonts w:ascii="TH SarabunPSK" w:hAnsi="TH SarabunPSK" w:cs="TH SarabunPSK" w:hint="cs"/>
          <w:sz w:val="32"/>
          <w:szCs w:val="32"/>
          <w:cs/>
        </w:rPr>
        <w:t>”</w:t>
      </w:r>
      <w:r w:rsidR="00A3169C" w:rsidRPr="00487E55">
        <w:rPr>
          <w:rFonts w:ascii="TH SarabunPSK" w:hAnsi="TH SarabunPSK" w:cs="TH SarabunPSK" w:hint="cs"/>
          <w:sz w:val="32"/>
          <w:szCs w:val="32"/>
          <w:cs/>
        </w:rPr>
        <w:t>ก</w:t>
      </w:r>
      <w:r w:rsidR="00A3169C" w:rsidRPr="00487E55">
        <w:rPr>
          <w:rFonts w:ascii="TH SarabunPSK" w:hAnsi="TH SarabunPSK" w:cs="TH SarabunPSK"/>
          <w:sz w:val="32"/>
          <w:szCs w:val="32"/>
          <w:cs/>
        </w:rPr>
        <w:t>ลุ่มโครงการเสริมสร้างความมั่นคงของสถาบันหลักของชาติตามระบอบประชาธิปไตย</w:t>
      </w:r>
      <w:r w:rsidR="00A3169C" w:rsidRPr="00487E55">
        <w:rPr>
          <w:rFonts w:ascii="TH SarabunPSK" w:hAnsi="TH SarabunPSK" w:cs="TH SarabunPSK"/>
          <w:sz w:val="32"/>
          <w:szCs w:val="32"/>
        </w:rPr>
        <w:t xml:space="preserve"> </w:t>
      </w:r>
      <w:r w:rsidR="00A3169C" w:rsidRPr="00487E55">
        <w:rPr>
          <w:rFonts w:ascii="TH SarabunPSK" w:hAnsi="TH SarabunPSK" w:cs="TH SarabunPSK"/>
          <w:sz w:val="32"/>
          <w:szCs w:val="32"/>
          <w:cs/>
        </w:rPr>
        <w:t>อันมีพระมหากษัตริย์ทรงเป็นประมุข</w:t>
      </w:r>
      <w:r w:rsidR="00A3169C" w:rsidRPr="00487E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169C" w:rsidRPr="00487E55">
        <w:rPr>
          <w:rFonts w:ascii="TH SarabunPSK" w:hAnsi="TH SarabunPSK" w:cs="TH SarabunPSK"/>
          <w:sz w:val="32"/>
          <w:szCs w:val="32"/>
          <w:cs/>
        </w:rPr>
        <w:t>กลุ่มโครงการป้องกันและปราบปรามยาเสพติดและภัยรูปแบบใหม่</w:t>
      </w:r>
      <w:r w:rsidRPr="00487E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169C" w:rsidRPr="00487E55">
        <w:rPr>
          <w:rFonts w:ascii="TH SarabunPSK" w:hAnsi="TH SarabunPSK" w:cs="TH SarabunPSK"/>
          <w:sz w:val="32"/>
          <w:szCs w:val="32"/>
          <w:cs/>
        </w:rPr>
        <w:t>กลุ่มโครงการพัฒนาการศึกษาในจังหวัดชายแดนภาคใต้</w:t>
      </w:r>
      <w:r w:rsidR="004D6AD5">
        <w:rPr>
          <w:rFonts w:ascii="TH SarabunPSK" w:hAnsi="TH SarabunPSK" w:cs="TH SarabunPSK" w:hint="cs"/>
          <w:sz w:val="32"/>
          <w:szCs w:val="32"/>
          <w:cs/>
        </w:rPr>
        <w:t>และเขตพื้นที่พิเศษ</w:t>
      </w:r>
      <w:r w:rsidR="00A3169C" w:rsidRPr="00487E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169C" w:rsidRPr="00487E55">
        <w:rPr>
          <w:rFonts w:ascii="TH SarabunPSK" w:hAnsi="TH SarabunPSK" w:cs="TH SarabunPSK"/>
          <w:sz w:val="32"/>
          <w:szCs w:val="32"/>
          <w:cs/>
        </w:rPr>
        <w:t>กลุ่มโครงการพัฒนาความร่วมมือด้านการศึกษากับต่างประเทศ</w:t>
      </w:r>
      <w:r w:rsidRPr="00487E55">
        <w:rPr>
          <w:rFonts w:ascii="TH SarabunPSK" w:hAnsi="TH SarabunPSK" w:cs="TH SarabunPSK" w:hint="cs"/>
          <w:sz w:val="32"/>
          <w:szCs w:val="32"/>
          <w:cs/>
        </w:rPr>
        <w:t>ซึ่งจะส่งผลต่อการบรรลุเป้าหมายของยุทธศาสตร์ชาติ</w:t>
      </w:r>
      <w:r w:rsidRPr="00487E5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ด้านความมั่นคงที่ 2.1 ประชาชนอยู่ดี กินดีและมีความสุข </w:t>
      </w:r>
      <w:r w:rsidR="001130DE" w:rsidRPr="00487E55">
        <w:rPr>
          <w:rFonts w:ascii="TH SarabunPSK" w:hAnsi="TH SarabunPSK" w:cs="TH SarabunPSK" w:hint="cs"/>
          <w:spacing w:val="-6"/>
          <w:sz w:val="32"/>
          <w:szCs w:val="32"/>
          <w:cs/>
        </w:rPr>
        <w:t>และ 2.4 ประเทศไทยมีบทบาทด้านความมั่นคง</w:t>
      </w:r>
      <w:r w:rsidR="001130DE" w:rsidRPr="00487E55">
        <w:rPr>
          <w:rFonts w:ascii="TH SarabunPSK" w:hAnsi="TH SarabunPSK" w:cs="TH SarabunPSK" w:hint="cs"/>
          <w:sz w:val="32"/>
          <w:szCs w:val="32"/>
          <w:cs/>
        </w:rPr>
        <w:t>เป็นที่ชื่นชมและได้รับการยอมรับโดยประชาคมระหว่างประเทศ</w:t>
      </w:r>
    </w:p>
    <w:p w14:paraId="374C8488" w14:textId="77777777" w:rsidR="00AA0065" w:rsidRPr="00487E55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120" w:after="0" w:line="240" w:lineRule="auto"/>
        <w:ind w:right="2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487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ยุทธศาสตร์ชาติ</w:t>
      </w:r>
      <w:r w:rsidRPr="00487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ด้านการสร้างความสามารถในการแข่งขัน</w:t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 xml:space="preserve"> (รอง)</w:t>
      </w:r>
    </w:p>
    <w:p w14:paraId="0D85182C" w14:textId="77777777" w:rsidR="00AA0065" w:rsidRPr="00487E55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Pr="00487E5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487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487E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7E55">
        <w:rPr>
          <w:rFonts w:ascii="TH SarabunPSK" w:hAnsi="TH SarabunPSK" w:cs="TH SarabunPSK"/>
          <w:sz w:val="32"/>
          <w:szCs w:val="32"/>
        </w:rPr>
        <w:t xml:space="preserve">: </w:t>
      </w:r>
      <w:r w:rsidRPr="00487E55">
        <w:rPr>
          <w:rFonts w:ascii="TH SarabunPSK" w:hAnsi="TH SarabunPSK" w:cs="TH SarabunPSK"/>
          <w:sz w:val="32"/>
          <w:szCs w:val="32"/>
          <w:cs/>
        </w:rPr>
        <w:t>ประเทศไทยเป็นประเทศที่พัฒนาแล้ว เศรษฐกิจเติบโตอย่างมีเสถียรภาพและยั่งยืน</w:t>
      </w:r>
    </w:p>
    <w:p w14:paraId="45FCFD64" w14:textId="77777777" w:rsidR="00AA0065" w:rsidRPr="00487E55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Pr="00487E5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487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ประเด็นยุทธศาสตร์ </w:t>
      </w:r>
    </w:p>
    <w:p w14:paraId="1591C204" w14:textId="7D621509" w:rsidR="00AA0065" w:rsidRPr="00487E55" w:rsidRDefault="00AA0065" w:rsidP="00AA0065">
      <w:pPr>
        <w:tabs>
          <w:tab w:val="left" w:pos="851"/>
          <w:tab w:val="left" w:pos="1134"/>
          <w:tab w:val="left" w:pos="1418"/>
          <w:tab w:val="left" w:pos="1800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7E55">
        <w:rPr>
          <w:rFonts w:ascii="TH SarabunPSK" w:hAnsi="TH SarabunPSK" w:cs="TH SarabunPSK"/>
          <w:b/>
          <w:bCs/>
          <w:sz w:val="32"/>
          <w:szCs w:val="32"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</w:rPr>
        <w:tab/>
        <w:t>2.1</w:t>
      </w:r>
      <w:r w:rsidRPr="00487E5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487E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โครงสร้างพื้นฐาน เชื่อมไทย เชื่อมโลก</w:t>
      </w:r>
      <w:r w:rsidRPr="00487E5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5EF1C7B" w14:textId="5E2BAC7B" w:rsidR="00AA0065" w:rsidRPr="00487E55" w:rsidRDefault="00AA0065" w:rsidP="00AF6B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 w:hint="cs"/>
          <w:sz w:val="32"/>
          <w:szCs w:val="32"/>
          <w:cs/>
        </w:rPr>
        <w:t>2.1.</w:t>
      </w:r>
      <w:r w:rsidR="00512BB3" w:rsidRPr="00487E55">
        <w:rPr>
          <w:rFonts w:ascii="TH SarabunPSK" w:hAnsi="TH SarabunPSK" w:cs="TH SarabunPSK"/>
          <w:sz w:val="32"/>
          <w:szCs w:val="32"/>
        </w:rPr>
        <w:t>1</w:t>
      </w:r>
      <w:r w:rsidRPr="00487E5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487E55">
        <w:rPr>
          <w:rFonts w:ascii="TH SarabunPSK" w:hAnsi="TH SarabunPSK" w:cs="TH SarabunPSK"/>
          <w:sz w:val="32"/>
          <w:szCs w:val="32"/>
          <w:cs/>
        </w:rPr>
        <w:t>เพิ่มพื้นที่และเมืองเศรษฐกิจ สร้างศูนย์กลางเศรษฐกิจและนวัตกรรม</w:t>
      </w:r>
      <w:r w:rsidRPr="00487E55">
        <w:rPr>
          <w:rFonts w:ascii="TH SarabunPSK" w:hAnsi="TH SarabunPSK" w:cs="TH SarabunPSK"/>
          <w:sz w:val="32"/>
          <w:szCs w:val="32"/>
          <w:cs/>
        </w:rPr>
        <w:br/>
        <w:t>แห่งใหม่ในส่วนภูมิภาคคู่ขนานกับการเติบโตของกรุงเทพฯ และปริมณฑล โดยยกระดับจังหวัดสำคัญของไทย ส่งเสริมการพัฒนาในเชิงพื้นที่ พัฒนาเศรษฐกิจควบคู่ไปกับการพัฒนาเมือง ภายใต้ระบบนิเวศที่เอื้อต่อการสร้างนวัตกรรมซึ่งมีมหาวิทยาลัยแต่ละภูมิภาค โดยให้ความสำคัญกับการใช้มหาวิทยาลัยในแต่ละภูมิภาค และ</w:t>
      </w:r>
      <w:r w:rsidRPr="00487E55">
        <w:rPr>
          <w:rFonts w:ascii="TH SarabunPSK" w:hAnsi="TH SarabunPSK" w:cs="TH SarabunPSK"/>
          <w:spacing w:val="-8"/>
          <w:sz w:val="32"/>
          <w:szCs w:val="32"/>
          <w:cs/>
        </w:rPr>
        <w:t>สถาบันการศึกษาท้องถิ่นขับเคลื่อนองค์ความรู้ด้านนวัตกรรม เพื่อให้เป็นศูนย์กลางเศรษฐกิจในแต่ละภาค</w:t>
      </w:r>
    </w:p>
    <w:p w14:paraId="5EFBA5D3" w14:textId="77777777" w:rsidR="00AA0065" w:rsidRPr="00487E55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Pr="00487E55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487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การบรรลุเป้าหมายตามยุทธศาสตร์ชาติ </w:t>
      </w:r>
    </w:p>
    <w:p w14:paraId="5B9A2DA2" w14:textId="22214FF1" w:rsidR="0089091D" w:rsidRPr="00487E55" w:rsidRDefault="00AA0065" w:rsidP="0089091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sz w:val="32"/>
          <w:szCs w:val="32"/>
          <w:cs/>
        </w:rPr>
        <w:tab/>
      </w:r>
      <w:r w:rsidRPr="00487E55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สำนักงานปลัดกระทรวงศึกษาธิการ</w:t>
      </w:r>
      <w:r w:rsidR="00707871" w:rsidRPr="00487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87E55">
        <w:rPr>
          <w:rFonts w:ascii="TH SarabunPSK" w:hAnsi="TH SarabunPSK" w:cs="TH SarabunPSK" w:hint="cs"/>
          <w:sz w:val="32"/>
          <w:szCs w:val="32"/>
          <w:cs/>
        </w:rPr>
        <w:t>ให้ความสำคัญในการ</w:t>
      </w:r>
      <w:r w:rsidR="0089091D" w:rsidRPr="00487E55">
        <w:rPr>
          <w:rFonts w:ascii="TH SarabunPSK" w:hAnsi="TH SarabunPSK" w:cs="TH SarabunPSK" w:hint="cs"/>
          <w:sz w:val="32"/>
          <w:szCs w:val="32"/>
          <w:cs/>
        </w:rPr>
        <w:t>พัฒนาศักยภาพและสมรรนะผู้เรียน เพื่อเสริม</w:t>
      </w:r>
      <w:r w:rsidRPr="00487E55">
        <w:rPr>
          <w:rFonts w:ascii="TH SarabunPSK" w:hAnsi="TH SarabunPSK" w:cs="TH SarabunPSK" w:hint="cs"/>
          <w:sz w:val="32"/>
          <w:szCs w:val="32"/>
          <w:cs/>
        </w:rPr>
        <w:t>สร้างความสามารถในการแข่งขัน โดยการดำเนินงานโครงการและกิจกรรมการพัฒนาการศึกษาในรูปแบบต่าง ๆ เพื่อตอบสนองการพัฒนาเศรษฐกิจ</w:t>
      </w:r>
      <w:r w:rsidR="0089091D" w:rsidRPr="00487E55">
        <w:rPr>
          <w:rFonts w:ascii="TH SarabunPSK" w:hAnsi="TH SarabunPSK" w:cs="TH SarabunPSK" w:hint="cs"/>
          <w:sz w:val="32"/>
          <w:szCs w:val="32"/>
          <w:cs/>
        </w:rPr>
        <w:t>ทั้งระดับส่วนกลางและภูมิภาค</w:t>
      </w:r>
      <w:r w:rsidRPr="00487E55">
        <w:rPr>
          <w:rFonts w:ascii="TH SarabunPSK" w:hAnsi="TH SarabunPSK" w:cs="TH SarabunPSK" w:hint="cs"/>
          <w:sz w:val="32"/>
          <w:szCs w:val="32"/>
          <w:cs/>
        </w:rPr>
        <w:t xml:space="preserve"> ผ่าน</w:t>
      </w:r>
      <w:r w:rsidR="0089091D" w:rsidRPr="00487E55">
        <w:rPr>
          <w:rFonts w:ascii="TH SarabunPSK" w:hAnsi="TH SarabunPSK" w:cs="TH SarabunPSK" w:hint="cs"/>
          <w:sz w:val="32"/>
          <w:szCs w:val="32"/>
          <w:cs/>
        </w:rPr>
        <w:t>หน่วยงานและ</w:t>
      </w:r>
      <w:r w:rsidRPr="00487E55">
        <w:rPr>
          <w:rFonts w:ascii="TH SarabunPSK" w:hAnsi="TH SarabunPSK" w:cs="TH SarabunPSK" w:hint="cs"/>
          <w:sz w:val="32"/>
          <w:szCs w:val="32"/>
          <w:cs/>
        </w:rPr>
        <w:t>สถาบันการศึกษาในระดับพื้นที่สำหรับการพัฒนา ถ่ายทอดและต่อยอดองค์ความรู้ควบคู่กับการส่งเสริมทักษะ</w:t>
      </w:r>
      <w:r w:rsidR="0089091D" w:rsidRPr="00487E55">
        <w:rPr>
          <w:rFonts w:ascii="TH SarabunPSK" w:hAnsi="TH SarabunPSK" w:cs="TH SarabunPSK" w:hint="cs"/>
          <w:sz w:val="32"/>
          <w:szCs w:val="32"/>
          <w:cs/>
        </w:rPr>
        <w:t>ด้านต่าง ๆ โดยมุ่งหวังให้ผู้เรียนได้รับการศึกษาและการเรียนรู้ ที่มีคุณภาพ และเท่าทันการเปลี่ยนแปลงในโลกยุคใหม่ และได้รับโอกาสทางการศึกษาอย่างทั่วถึง เสมอภาคและเท่าเทียม ภายใต้ประเด็นยุทธศาสตร์ “พัฒนากำลังคน เพื่อสร้างความสามารถในการแข่งขันของประเทศ”</w:t>
      </w:r>
      <w:r w:rsidR="00122727" w:rsidRPr="00487E55">
        <w:rPr>
          <w:rFonts w:ascii="TH SarabunPSK" w:hAnsi="TH SarabunPSK" w:cs="TH SarabunPSK" w:hint="cs"/>
          <w:sz w:val="32"/>
          <w:szCs w:val="32"/>
          <w:cs/>
        </w:rPr>
        <w:t xml:space="preserve"> กลุ่มโครงการพัฒนาผู้เรียนเพื่อการพัฒนาอาชีพและยกระดับคุณภาพชีวิต</w:t>
      </w:r>
      <w:r w:rsidR="00122727" w:rsidRPr="00487E55">
        <w:rPr>
          <w:rFonts w:ascii="TH SarabunPSK" w:hAnsi="TH SarabunPSK" w:cs="TH SarabunPSK"/>
          <w:sz w:val="32"/>
          <w:szCs w:val="32"/>
          <w:cs/>
        </w:rPr>
        <w:br/>
      </w:r>
      <w:r w:rsidR="0089091D" w:rsidRPr="00487E55">
        <w:rPr>
          <w:rFonts w:ascii="TH SarabunPSK" w:hAnsi="TH SarabunPSK" w:cs="TH SarabunPSK" w:hint="cs"/>
          <w:sz w:val="32"/>
          <w:szCs w:val="32"/>
          <w:cs/>
        </w:rPr>
        <w:lastRenderedPageBreak/>
        <w:t>ซึ่งจะส่งผลต่อการบรรลุเป้าหมายของยุทธศาสตร์ชาติด้านการสร้างความสามารถในการแข่งขันที่ 2.2 ประเทศไทยมีขีดความสามารถในการแข่งขันสูงขึ้น</w:t>
      </w:r>
    </w:p>
    <w:p w14:paraId="0CCD2951" w14:textId="64EC749C" w:rsidR="00AA0065" w:rsidRPr="00075461" w:rsidRDefault="00AA0065" w:rsidP="0007546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120" w:after="0" w:line="240" w:lineRule="auto"/>
        <w:ind w:right="29"/>
        <w:rPr>
          <w:rFonts w:ascii="TH SarabunPSK" w:hAnsi="TH SarabunPSK" w:cs="TH SarabunPSK"/>
          <w:b/>
          <w:bCs/>
          <w:spacing w:val="-14"/>
          <w:sz w:val="32"/>
          <w:szCs w:val="32"/>
        </w:rPr>
      </w:pPr>
      <w:r w:rsidRPr="00075461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ab/>
      </w:r>
      <w:r w:rsidRPr="00075461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ab/>
      </w:r>
      <w:r w:rsidRPr="00075461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6</w:t>
      </w:r>
      <w:r w:rsidRPr="00075461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)</w:t>
      </w:r>
      <w:r w:rsidRPr="00075461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 xml:space="preserve"> </w:t>
      </w:r>
      <w:r w:rsidRPr="00075461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ยุทธศาสตร์ชาติ</w:t>
      </w:r>
      <w:r w:rsidRPr="00075461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 xml:space="preserve"> ด้านการสร้างการเติบโตบนคุณภาพชีวิตที่เป็นมิตรต่อ</w:t>
      </w:r>
      <w:r w:rsidRPr="00075461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สิ่งแวดล้อม</w:t>
      </w:r>
      <w:r w:rsidR="00075461" w:rsidRPr="00075461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 xml:space="preserve"> (</w:t>
      </w:r>
      <w:r w:rsidRPr="00075461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รอง)</w:t>
      </w:r>
    </w:p>
    <w:p w14:paraId="35B6CC16" w14:textId="77777777" w:rsidR="00AA0065" w:rsidRPr="00487E55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Pr="00487E5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487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87E55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14:paraId="40C042A8" w14:textId="77777777" w:rsidR="00AA0065" w:rsidRPr="00487E55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7E55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Pr="00487E55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Pr="00487E55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Pr="00487E55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Pr="00487E55">
        <w:rPr>
          <w:rFonts w:ascii="TH SarabunPSK" w:hAnsi="TH SarabunPSK" w:cs="TH SarabunPSK"/>
          <w:spacing w:val="-6"/>
          <w:sz w:val="32"/>
          <w:szCs w:val="32"/>
        </w:rPr>
        <w:t xml:space="preserve">1. </w:t>
      </w:r>
      <w:r w:rsidRPr="00487E55">
        <w:rPr>
          <w:rFonts w:ascii="TH SarabunPSK" w:hAnsi="TH SarabunPSK" w:cs="TH SarabunPSK"/>
          <w:spacing w:val="-6"/>
          <w:sz w:val="32"/>
          <w:szCs w:val="32"/>
          <w:cs/>
        </w:rPr>
        <w:t>อนุรักษ์และรักษาทรัพยากรธรรมชาติ สิ่งแวดล้อม และวัฒนธรรมให้คนรุ่น</w:t>
      </w:r>
      <w:r w:rsidRPr="00487E55">
        <w:rPr>
          <w:rFonts w:ascii="TH SarabunPSK" w:hAnsi="TH SarabunPSK" w:cs="TH SarabunPSK"/>
          <w:sz w:val="32"/>
          <w:szCs w:val="32"/>
          <w:cs/>
        </w:rPr>
        <w:t>ต่อไปได้ใช้อย่างยั่งยืน มีสมดุล</w:t>
      </w:r>
    </w:p>
    <w:p w14:paraId="2AC9F8A1" w14:textId="77777777" w:rsidR="00AA0065" w:rsidRPr="00487E55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7E55">
        <w:rPr>
          <w:rFonts w:ascii="TH SarabunPSK" w:hAnsi="TH SarabunPSK" w:cs="TH SarabunPSK"/>
          <w:b/>
          <w:bCs/>
          <w:sz w:val="32"/>
          <w:szCs w:val="32"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</w:rPr>
        <w:tab/>
      </w:r>
      <w:r w:rsidRPr="00487E55">
        <w:rPr>
          <w:rFonts w:ascii="TH SarabunPSK" w:hAnsi="TH SarabunPSK" w:cs="TH SarabunPSK"/>
          <w:b/>
          <w:bCs/>
          <w:sz w:val="32"/>
          <w:szCs w:val="32"/>
        </w:rPr>
        <w:tab/>
      </w:r>
      <w:r w:rsidRPr="00487E55">
        <w:rPr>
          <w:rFonts w:ascii="TH SarabunPSK" w:hAnsi="TH SarabunPSK" w:cs="TH SarabunPSK"/>
          <w:sz w:val="32"/>
          <w:szCs w:val="32"/>
        </w:rPr>
        <w:t xml:space="preserve">2. </w:t>
      </w:r>
      <w:r w:rsidRPr="00487E55">
        <w:rPr>
          <w:rFonts w:ascii="TH SarabunPSK" w:hAnsi="TH SarabunPSK" w:cs="TH SarabunPSK"/>
          <w:sz w:val="32"/>
          <w:szCs w:val="32"/>
          <w:cs/>
        </w:rPr>
        <w:t>ยกระดับกระบวนทัศน์ เพื่อกำหนดอนาคตประเทศด้านทรัพยากรธรรมชาติสิ่งแวดล้อม และวัฒนธรรม บนหลักของการมีส่วนร่วม และธรรมา</w:t>
      </w:r>
      <w:proofErr w:type="spellStart"/>
      <w:r w:rsidRPr="00487E55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487E55">
        <w:rPr>
          <w:rFonts w:ascii="TH SarabunPSK" w:hAnsi="TH SarabunPSK" w:cs="TH SarabunPSK"/>
          <w:sz w:val="32"/>
          <w:szCs w:val="32"/>
          <w:cs/>
        </w:rPr>
        <w:t>บาล</w:t>
      </w:r>
    </w:p>
    <w:p w14:paraId="21540AE9" w14:textId="77777777" w:rsidR="00AA0065" w:rsidRPr="00F90935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ประเด็นยุทธศาสตร์ </w:t>
      </w:r>
    </w:p>
    <w:p w14:paraId="6FDC332A" w14:textId="36CDFA66" w:rsidR="00AA0065" w:rsidRPr="00F90935" w:rsidRDefault="00AA0065" w:rsidP="00AA0065">
      <w:pPr>
        <w:tabs>
          <w:tab w:val="left" w:pos="851"/>
          <w:tab w:val="left" w:pos="1134"/>
          <w:tab w:val="left" w:pos="1418"/>
          <w:tab w:val="left" w:pos="1800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  <w:t>2.</w:t>
      </w:r>
      <w:r w:rsidR="007B0CFF"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9093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ยกระดับกระบวนทัศน์เพื่อกำหนดอนาคตประเทศ</w:t>
      </w:r>
      <w:r w:rsidRPr="00F90935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</w:p>
    <w:p w14:paraId="6DA3C7BE" w14:textId="3607D88B" w:rsidR="00AA0065" w:rsidRPr="00F90935" w:rsidRDefault="00AA0065" w:rsidP="0007546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ab/>
      </w:r>
      <w:r w:rsidRPr="00F90935">
        <w:rPr>
          <w:rFonts w:ascii="TH SarabunPSK" w:hAnsi="TH SarabunPSK" w:cs="TH SarabunPSK"/>
          <w:sz w:val="32"/>
          <w:szCs w:val="32"/>
        </w:rPr>
        <w:tab/>
        <w:t>2.</w:t>
      </w:r>
      <w:r w:rsidR="007B0CFF" w:rsidRPr="00F90935">
        <w:rPr>
          <w:rFonts w:ascii="TH SarabunPSK" w:hAnsi="TH SarabunPSK" w:cs="TH SarabunPSK" w:hint="cs"/>
          <w:sz w:val="32"/>
          <w:szCs w:val="32"/>
          <w:cs/>
        </w:rPr>
        <w:t>1</w:t>
      </w:r>
      <w:r w:rsidRPr="00F90935">
        <w:rPr>
          <w:rFonts w:ascii="TH SarabunPSK" w:hAnsi="TH SarabunPSK" w:cs="TH SarabunPSK"/>
          <w:sz w:val="32"/>
          <w:szCs w:val="32"/>
        </w:rPr>
        <w:t xml:space="preserve">.1) </w:t>
      </w:r>
      <w:r w:rsidRPr="00F90935">
        <w:rPr>
          <w:rFonts w:ascii="TH SarabunPSK" w:hAnsi="TH SarabunPSK" w:cs="TH SarabunPSK"/>
          <w:sz w:val="32"/>
          <w:szCs w:val="32"/>
          <w:cs/>
        </w:rPr>
        <w:t>ส่งเสริมคุณลักษณะและพฤติกรรมที่พึงประสงค์ด้านสิ่งแวดล้อม</w:t>
      </w:r>
      <w:r w:rsidRPr="00F90935">
        <w:rPr>
          <w:rFonts w:ascii="TH SarabunPSK" w:hAnsi="TH SarabunPSK" w:cs="TH SarabunPSK"/>
          <w:sz w:val="32"/>
          <w:szCs w:val="32"/>
          <w:cs/>
        </w:rPr>
        <w:br/>
        <w:t>และคุณภาพชีวิตที่ดีของคนไทย โดยปรับปรุงกลไกรัฐและพัฒนาเครื่องมือต่าง ๆ เพื่อการปรับเปลี่ยนพฤติกรรมที่เป็นมิตรต่อสิ่งแวดล้อมของประชาชนและภาคเอกชนให้รองรับการเติบโตที่มีคุณภาพ</w:t>
      </w:r>
      <w:r w:rsidRPr="00F90935">
        <w:rPr>
          <w:rFonts w:ascii="TH SarabunPSK" w:hAnsi="TH SarabunPSK" w:cs="TH SarabunPSK"/>
          <w:sz w:val="32"/>
          <w:szCs w:val="32"/>
          <w:cs/>
        </w:rPr>
        <w:br/>
        <w:t xml:space="preserve">ในอนาคต มีการสร้างความรู้ ความเข้าใจ การตระหนักรู้ และการมีส่วนร่วมด้านทรัพยากรธรรมชาติและสิ่งแวดล้อมให้รองรับการเปลี่ยนแปลงทั้งในประเทศและต่างประเทศ ผ่านช่องทางต่าง ๆ </w:t>
      </w:r>
      <w:r w:rsidR="00075461">
        <w:rPr>
          <w:rFonts w:ascii="TH SarabunPSK" w:hAnsi="TH SarabunPSK" w:cs="TH SarabunPSK"/>
          <w:sz w:val="32"/>
          <w:szCs w:val="32"/>
          <w:cs/>
        </w:rPr>
        <w:br/>
      </w:r>
      <w:r w:rsidRPr="00F90935">
        <w:rPr>
          <w:rFonts w:ascii="TH SarabunPSK" w:hAnsi="TH SarabunPSK" w:cs="TH SarabunPSK"/>
          <w:sz w:val="32"/>
          <w:szCs w:val="32"/>
          <w:cs/>
        </w:rPr>
        <w:t>อย่างเป็นระบบและต่อเนื่อง</w:t>
      </w:r>
    </w:p>
    <w:p w14:paraId="3F32BD08" w14:textId="77777777" w:rsidR="00AA0065" w:rsidRPr="00F90935" w:rsidRDefault="00AA0065" w:rsidP="00AA00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การบรรลุเป้าหมายตามยุทธศาสตร์ชาติ </w:t>
      </w:r>
    </w:p>
    <w:p w14:paraId="188AC33C" w14:textId="6B2EF413" w:rsidR="00AA0065" w:rsidRPr="00F90935" w:rsidRDefault="00AA0065" w:rsidP="00AF6B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90935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สำนักงานปลัดกระทรวงศึกษาธิการ ให้ความสำคัญและคำนึงถึงการสร้างคุณภาพชีวิตที่เป็นมิตรกับสิ่งแวดล้อม โดยการส่งเสริมให้หน่วยงานและสถานศึกษาจัดกิจกรรม</w:t>
      </w:r>
      <w:r w:rsidR="00F5049D">
        <w:rPr>
          <w:rFonts w:ascii="TH SarabunPSK" w:hAnsi="TH SarabunPSK" w:cs="TH SarabunPSK"/>
          <w:sz w:val="32"/>
          <w:szCs w:val="32"/>
          <w:cs/>
        </w:rPr>
        <w:br/>
      </w:r>
      <w:r w:rsidRPr="00F90935">
        <w:rPr>
          <w:rFonts w:ascii="TH SarabunPSK" w:hAnsi="TH SarabunPSK" w:cs="TH SarabunPSK" w:hint="cs"/>
          <w:sz w:val="32"/>
          <w:szCs w:val="32"/>
          <w:cs/>
        </w:rPr>
        <w:t>สร้างความรู้ ความเข้าใจ และความตระหนักรู้คุณภาพชีวิตที่เป็นมิตรกับสิ่งแวดล้อมด้วยรูปแบบ</w:t>
      </w:r>
      <w:r w:rsidR="007E1AEC" w:rsidRPr="00F90935">
        <w:rPr>
          <w:rFonts w:ascii="TH SarabunPSK" w:hAnsi="TH SarabunPSK" w:cs="TH SarabunPSK"/>
          <w:sz w:val="32"/>
          <w:szCs w:val="32"/>
          <w:cs/>
        </w:rPr>
        <w:br/>
      </w:r>
      <w:r w:rsidRPr="00F90935">
        <w:rPr>
          <w:rFonts w:ascii="TH SarabunPSK" w:hAnsi="TH SarabunPSK" w:cs="TH SarabunPSK" w:hint="cs"/>
          <w:sz w:val="32"/>
          <w:szCs w:val="32"/>
          <w:cs/>
        </w:rPr>
        <w:t>ที่หลากหลาย</w:t>
      </w:r>
      <w:r w:rsidR="002652C3" w:rsidRPr="00F90935">
        <w:rPr>
          <w:rFonts w:ascii="TH SarabunPSK" w:hAnsi="TH SarabunPSK" w:cs="TH SarabunPSK" w:hint="cs"/>
          <w:sz w:val="32"/>
          <w:szCs w:val="32"/>
          <w:cs/>
        </w:rPr>
        <w:t>รวมทั้งผ่านกิจกรรมลูกเสือยุวกาชาด</w:t>
      </w:r>
      <w:r w:rsidRPr="00F90935">
        <w:rPr>
          <w:rFonts w:ascii="TH SarabunPSK" w:hAnsi="TH SarabunPSK" w:cs="TH SarabunPSK" w:hint="cs"/>
          <w:sz w:val="32"/>
          <w:szCs w:val="32"/>
          <w:cs/>
        </w:rPr>
        <w:t xml:space="preserve"> ภายใต้ประเด็นยุทธศาสตร์ “</w:t>
      </w:r>
      <w:r w:rsidR="00527891" w:rsidRPr="00F90935">
        <w:rPr>
          <w:rFonts w:ascii="TH SarabunPSK" w:hAnsi="TH SarabunPSK" w:cs="TH SarabunPSK" w:hint="cs"/>
          <w:sz w:val="32"/>
          <w:szCs w:val="32"/>
          <w:cs/>
        </w:rPr>
        <w:t>ส่ง</w:t>
      </w:r>
      <w:r w:rsidRPr="00F90935">
        <w:rPr>
          <w:rFonts w:ascii="TH SarabunPSK" w:hAnsi="TH SarabunPSK" w:cs="TH SarabunPSK" w:hint="cs"/>
          <w:sz w:val="32"/>
          <w:szCs w:val="32"/>
          <w:cs/>
        </w:rPr>
        <w:t>เสริม</w:t>
      </w:r>
      <w:r w:rsidR="00527891" w:rsidRPr="00F90935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F90935">
        <w:rPr>
          <w:rFonts w:ascii="TH SarabunPSK" w:hAnsi="TH SarabunPSK" w:cs="TH SarabunPSK" w:hint="cs"/>
          <w:sz w:val="32"/>
          <w:szCs w:val="32"/>
          <w:cs/>
        </w:rPr>
        <w:t>สร้างคุณภาพชีวิตที่เป็นมิตรกับสิ่งแวดล้อม</w:t>
      </w:r>
      <w:r w:rsidR="00713C03" w:rsidRPr="00F90935">
        <w:rPr>
          <w:rFonts w:ascii="TH SarabunPSK" w:hAnsi="TH SarabunPSK" w:cs="TH SarabunPSK" w:hint="cs"/>
          <w:sz w:val="32"/>
          <w:szCs w:val="32"/>
          <w:cs/>
        </w:rPr>
        <w:t>เพื่อการพัฒนาที่ยั่งยืน</w:t>
      </w:r>
      <w:r w:rsidR="00713C03" w:rsidRPr="00F90935">
        <w:rPr>
          <w:rFonts w:ascii="TH SarabunPSK" w:hAnsi="TH SarabunPSK" w:cs="TH SarabunPSK"/>
          <w:sz w:val="32"/>
          <w:szCs w:val="32"/>
        </w:rPr>
        <w:t>”</w:t>
      </w:r>
      <w:r w:rsidR="00BB3FAB"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569E" w:rsidRPr="00F90935">
        <w:rPr>
          <w:rFonts w:ascii="TH SarabunPSK" w:hAnsi="TH SarabunPSK" w:cs="TH SarabunPSK" w:hint="cs"/>
          <w:sz w:val="32"/>
          <w:szCs w:val="32"/>
          <w:cs/>
        </w:rPr>
        <w:t>กลุ่มโครงการ</w:t>
      </w:r>
      <w:r w:rsidR="00BB3FAB" w:rsidRPr="00F90935">
        <w:rPr>
          <w:rFonts w:ascii="TH SarabunPSK" w:hAnsi="TH SarabunPSK" w:cs="TH SarabunPSK" w:hint="cs"/>
          <w:sz w:val="32"/>
          <w:szCs w:val="32"/>
          <w:cs/>
        </w:rPr>
        <w:t>สร้างความรู้ ความเข้าใจและความตระหนักรู้บนคุณภาพชีวิตที่เป็นมิตรกับสิ่งแวดล้อม</w:t>
      </w:r>
      <w:r w:rsidR="00E30CF4"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0935">
        <w:rPr>
          <w:rFonts w:ascii="TH SarabunPSK" w:hAnsi="TH SarabunPSK" w:cs="TH SarabunPSK" w:hint="cs"/>
          <w:sz w:val="32"/>
          <w:szCs w:val="32"/>
          <w:cs/>
        </w:rPr>
        <w:t>ซึ่งส่งผลต่อการบรรลุเป้าหมาย</w:t>
      </w:r>
      <w:r w:rsidR="007E1AEC" w:rsidRPr="00F90935">
        <w:rPr>
          <w:rFonts w:ascii="TH SarabunPSK" w:hAnsi="TH SarabunPSK" w:cs="TH SarabunPSK"/>
          <w:sz w:val="32"/>
          <w:szCs w:val="32"/>
          <w:cs/>
        </w:rPr>
        <w:br/>
      </w:r>
      <w:r w:rsidRPr="00F90935">
        <w:rPr>
          <w:rFonts w:ascii="TH SarabunPSK" w:hAnsi="TH SarabunPSK" w:cs="TH SarabunPSK" w:hint="cs"/>
          <w:sz w:val="32"/>
          <w:szCs w:val="32"/>
          <w:cs/>
        </w:rPr>
        <w:t>ของยุทธศาสตร์ชาติด้านการสร้างการเติบโตบนคุณภาพชีวิตที่เป็นมิต</w:t>
      </w:r>
      <w:r w:rsidR="00713C03" w:rsidRPr="00F90935">
        <w:rPr>
          <w:rFonts w:ascii="TH SarabunPSK" w:hAnsi="TH SarabunPSK" w:cs="TH SarabunPSK" w:hint="cs"/>
          <w:sz w:val="32"/>
          <w:szCs w:val="32"/>
          <w:cs/>
        </w:rPr>
        <w:t>ร</w:t>
      </w:r>
      <w:r w:rsidRPr="00F90935">
        <w:rPr>
          <w:rFonts w:ascii="TH SarabunPSK" w:hAnsi="TH SarabunPSK" w:cs="TH SarabunPSK" w:hint="cs"/>
          <w:sz w:val="32"/>
          <w:szCs w:val="32"/>
          <w:cs/>
        </w:rPr>
        <w:t>ต่อสิ่งแวดล้อมที่ 2.4</w:t>
      </w:r>
      <w:r w:rsidR="002652C3"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1AEC" w:rsidRPr="00F90935">
        <w:rPr>
          <w:rFonts w:ascii="TH SarabunPSK" w:hAnsi="TH SarabunPSK" w:cs="TH SarabunPSK"/>
          <w:sz w:val="32"/>
          <w:szCs w:val="32"/>
          <w:cs/>
        </w:rPr>
        <w:br/>
      </w:r>
      <w:r w:rsidRPr="00F90935">
        <w:rPr>
          <w:rFonts w:ascii="TH SarabunPSK" w:hAnsi="TH SarabunPSK" w:cs="TH SarabunPSK" w:hint="cs"/>
          <w:sz w:val="32"/>
          <w:szCs w:val="32"/>
          <w:cs/>
        </w:rPr>
        <w:t>ยกกระบวนทัศน์ เพื่อกำหนดอนาคตประเทศด้านทรัพยากรธรรมชาติและสิ่งแวดล้อมและวัฒนธรรม บนหลักการมีส่วนร่วมและธรรมา</w:t>
      </w:r>
      <w:proofErr w:type="spellStart"/>
      <w:r w:rsidRPr="00F90935"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 w:rsidRPr="00F90935">
        <w:rPr>
          <w:rFonts w:ascii="TH SarabunPSK" w:hAnsi="TH SarabunPSK" w:cs="TH SarabunPSK" w:hint="cs"/>
          <w:sz w:val="32"/>
          <w:szCs w:val="32"/>
          <w:cs/>
        </w:rPr>
        <w:t>บาล</w:t>
      </w:r>
    </w:p>
    <w:p w14:paraId="06930913" w14:textId="6B0C2972" w:rsidR="00BE72F2" w:rsidRPr="00F90935" w:rsidRDefault="00BE72F2" w:rsidP="00BE72F2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แผนระดับที่ 2 </w:t>
      </w:r>
    </w:p>
    <w:p w14:paraId="0BE8D018" w14:textId="5F9071D4" w:rsidR="00FC089A" w:rsidRPr="00F90935" w:rsidRDefault="00BE72F2" w:rsidP="00BE72F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120" w:after="0" w:line="240" w:lineRule="auto"/>
        <w:ind w:right="28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2.2.1</w:t>
      </w:r>
      <w:r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089A" w:rsidRPr="00F9093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แผนแม่บทภายใต้ยุทธศาสตร์ชาติ </w:t>
      </w:r>
      <w:r w:rsidR="00E84ADE" w:rsidRPr="00F90935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(พ.ศ. 2566 </w:t>
      </w:r>
      <w:r w:rsidR="00E84ADE" w:rsidRPr="00F90935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–</w:t>
      </w:r>
      <w:r w:rsidR="00E84ADE" w:rsidRPr="00F90935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2580)</w:t>
      </w:r>
      <w:r w:rsidR="00FC37DB" w:rsidRPr="00F9093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73E64" w:rsidRPr="00F9093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(ฉบับแก้ไขเพิ่มเติม)</w:t>
      </w:r>
    </w:p>
    <w:p w14:paraId="7D83DD64" w14:textId="20C30F8D" w:rsidR="00FC089A" w:rsidRPr="00F90935" w:rsidRDefault="00E01133" w:rsidP="00EF7C77">
      <w:pPr>
        <w:tabs>
          <w:tab w:val="left" w:pos="851"/>
          <w:tab w:val="left" w:pos="1134"/>
          <w:tab w:val="left" w:pos="1418"/>
          <w:tab w:val="left" w:pos="1985"/>
          <w:tab w:val="left" w:pos="2268"/>
          <w:tab w:val="left" w:pos="2552"/>
          <w:tab w:val="left" w:pos="8931"/>
        </w:tabs>
        <w:spacing w:after="0" w:line="240" w:lineRule="auto"/>
        <w:ind w:right="96"/>
        <w:jc w:val="thaiDistribute"/>
        <w:rPr>
          <w:rFonts w:ascii="TH SarabunPSK" w:eastAsia="Calibri" w:hAnsi="TH SarabunPSK" w:cs="TH SarabunPSK"/>
          <w:sz w:val="36"/>
          <w:szCs w:val="36"/>
        </w:rPr>
      </w:pPr>
      <w:r w:rsidRPr="00F90935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F90935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F90935">
        <w:rPr>
          <w:rFonts w:ascii="TH SarabunPSK" w:eastAsia="Calibri" w:hAnsi="TH SarabunPSK" w:cs="TH SarabunPSK"/>
          <w:sz w:val="36"/>
          <w:szCs w:val="36"/>
          <w:cs/>
        </w:rPr>
        <w:tab/>
      </w:r>
      <w:r w:rsidR="00A91B9C"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>แผนปฏิบัติราชการประจำปีงบประมาณ พ.ศ. 256</w:t>
      </w:r>
      <w:r w:rsidR="00E60831"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>8</w:t>
      </w:r>
      <w:r w:rsidR="00A91B9C" w:rsidRPr="00F90935">
        <w:rPr>
          <w:rFonts w:ascii="TH SarabunPSK" w:hAnsi="TH SarabunPSK" w:cs="TH SarabunPSK" w:hint="cs"/>
          <w:sz w:val="32"/>
          <w:szCs w:val="32"/>
          <w:cs/>
        </w:rPr>
        <w:t xml:space="preserve"> ของสำนักงานปลัดกระทรวงศึกษาธิการ</w:t>
      </w:r>
      <w:r w:rsidR="00E60831" w:rsidRPr="00F90935">
        <w:rPr>
          <w:rFonts w:ascii="TH SarabunPSK" w:hAnsi="TH SarabunPSK" w:cs="TH SarabunPSK" w:hint="cs"/>
          <w:sz w:val="32"/>
          <w:szCs w:val="32"/>
          <w:cs/>
        </w:rPr>
        <w:t xml:space="preserve"> (ฉบับจัดทำคำของบประมาณรายจ่ายประจำปี)</w:t>
      </w:r>
      <w:r w:rsidR="00A91B9C"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089A"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>มีแนวทางการดำเนินงานที่สอดคล้องกับแผนแม่บทภายใต้ยุทธศาสตร์ชาติ</w:t>
      </w:r>
      <w:r w:rsidR="00FC089A" w:rsidRPr="00F90935">
        <w:rPr>
          <w:rFonts w:ascii="TH SarabunPSK" w:hAnsi="TH SarabunPSK" w:cs="TH SarabunPSK" w:hint="cs"/>
          <w:sz w:val="32"/>
          <w:szCs w:val="32"/>
          <w:cs/>
        </w:rPr>
        <w:t xml:space="preserve"> จำนวน 1</w:t>
      </w:r>
      <w:r w:rsidRPr="00F90935">
        <w:rPr>
          <w:rFonts w:ascii="TH SarabunPSK" w:hAnsi="TH SarabunPSK" w:cs="TH SarabunPSK" w:hint="cs"/>
          <w:sz w:val="32"/>
          <w:szCs w:val="32"/>
          <w:cs/>
        </w:rPr>
        <w:t>1</w:t>
      </w:r>
      <w:r w:rsidR="00FC089A" w:rsidRPr="00F90935">
        <w:rPr>
          <w:rFonts w:ascii="TH SarabunPSK" w:hAnsi="TH SarabunPSK" w:cs="TH SarabunPSK" w:hint="cs"/>
          <w:sz w:val="32"/>
          <w:szCs w:val="32"/>
          <w:cs/>
        </w:rPr>
        <w:t xml:space="preserve"> ประเด็น ดังนี้</w:t>
      </w:r>
    </w:p>
    <w:p w14:paraId="46D139C4" w14:textId="77777777" w:rsidR="00FC089A" w:rsidRPr="00F90935" w:rsidRDefault="00FC089A" w:rsidP="00713C0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before="120" w:after="0" w:line="240" w:lineRule="auto"/>
        <w:ind w:right="101"/>
        <w:jc w:val="thaiDistribute"/>
        <w:rPr>
          <w:rFonts w:ascii="TH SarabunPSK" w:eastAsia="Calibri" w:hAnsi="TH SarabunPSK" w:cs="TH SarabunPSK"/>
          <w:sz w:val="36"/>
          <w:szCs w:val="36"/>
        </w:rPr>
      </w:pPr>
      <w:r w:rsidRPr="00F90935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F90935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F90935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) ประเด็น</w:t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การพัฒนาการเรียนรู้ 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(หลัก)</w:t>
      </w:r>
    </w:p>
    <w:p w14:paraId="63A1F888" w14:textId="77777777" w:rsidR="00FC089A" w:rsidRPr="00F90935" w:rsidRDefault="00FC089A" w:rsidP="00FC089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931"/>
        </w:tabs>
        <w:spacing w:after="0" w:line="240" w:lineRule="auto"/>
        <w:ind w:right="96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F90935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F90935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F90935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F90935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>1.1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) เป้าหมายระดับประเด็นของแผนแม่บทฯ </w:t>
      </w:r>
    </w:p>
    <w:p w14:paraId="57C85B90" w14:textId="17E3E5C1" w:rsidR="00FC089A" w:rsidRPr="00F90935" w:rsidRDefault="00FC089A" w:rsidP="00E60831">
      <w:pPr>
        <w:pStyle w:val="a3"/>
        <w:numPr>
          <w:ilvl w:val="3"/>
          <w:numId w:val="1"/>
        </w:numPr>
        <w:tabs>
          <w:tab w:val="left" w:pos="851"/>
          <w:tab w:val="left" w:pos="1134"/>
          <w:tab w:val="left" w:pos="1418"/>
          <w:tab w:val="left" w:pos="1701"/>
          <w:tab w:val="left" w:pos="2127"/>
          <w:tab w:val="left" w:pos="2268"/>
          <w:tab w:val="left" w:pos="2552"/>
          <w:tab w:val="left" w:pos="8364"/>
          <w:tab w:val="left" w:pos="8931"/>
        </w:tabs>
        <w:spacing w:after="0" w:line="240" w:lineRule="auto"/>
        <w:ind w:left="0" w:right="102" w:firstLine="1985"/>
        <w:jc w:val="thaiDistribute"/>
        <w:rPr>
          <w:rFonts w:ascii="TH SarabunPSK" w:eastAsia="Calibri" w:hAnsi="TH SarabunPSK" w:cs="TH SarabunPSK"/>
          <w:sz w:val="36"/>
          <w:szCs w:val="36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>เป้าหมายที่</w:t>
      </w:r>
      <w:r w:rsidRPr="00F90935">
        <w:rPr>
          <w:rFonts w:ascii="TH SarabunPSK" w:hAnsi="TH SarabunPSK" w:cs="TH SarabunPSK" w:hint="cs"/>
          <w:sz w:val="32"/>
          <w:szCs w:val="32"/>
          <w:cs/>
        </w:rPr>
        <w:t xml:space="preserve"> 1 คนไทยมีการศึกษาที่มีคุณภาพตามมาตรฐานสากลเพิ่มขึ้น  </w:t>
      </w:r>
      <w:r w:rsidRPr="00F90935">
        <w:rPr>
          <w:rFonts w:ascii="TH SarabunPSK" w:hAnsi="TH SarabunPSK" w:cs="TH SarabunPSK"/>
          <w:sz w:val="32"/>
          <w:szCs w:val="32"/>
          <w:cs/>
        </w:rPr>
        <w:br/>
      </w:r>
      <w:r w:rsidRPr="00F90935">
        <w:rPr>
          <w:rFonts w:ascii="TH SarabunPSK" w:hAnsi="TH SarabunPSK" w:cs="TH SarabunPSK" w:hint="cs"/>
          <w:sz w:val="32"/>
          <w:szCs w:val="32"/>
          <w:cs/>
        </w:rPr>
        <w:t>มีทักษะที่จำเป็นของโลกศตวรรษที่ 21 สามารถในการแก้ปัญหา ปรับตัว สื่อสารและทำงานร่วมกับผู้อื่นได้อย่างมีประสิทธิ</w:t>
      </w:r>
      <w:r w:rsidR="007E0267" w:rsidRPr="00F90935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F90935">
        <w:rPr>
          <w:rFonts w:ascii="TH SarabunPSK" w:hAnsi="TH SarabunPSK" w:cs="TH SarabunPSK" w:hint="cs"/>
          <w:sz w:val="32"/>
          <w:szCs w:val="32"/>
          <w:cs/>
        </w:rPr>
        <w:t>เพิ่มขึ้น มีนิสัยใฝ่เรียนรู้อย่างต่อเนื่องตลอดชีวิต</w:t>
      </w:r>
    </w:p>
    <w:p w14:paraId="3C6D7B34" w14:textId="77777777" w:rsidR="00FC089A" w:rsidRPr="00F90935" w:rsidRDefault="00FC089A" w:rsidP="00E60831">
      <w:pPr>
        <w:pStyle w:val="a3"/>
        <w:numPr>
          <w:ilvl w:val="3"/>
          <w:numId w:val="1"/>
        </w:numPr>
        <w:tabs>
          <w:tab w:val="left" w:pos="851"/>
          <w:tab w:val="left" w:pos="1134"/>
          <w:tab w:val="left" w:pos="1418"/>
          <w:tab w:val="left" w:pos="1701"/>
          <w:tab w:val="left" w:pos="2127"/>
          <w:tab w:val="left" w:pos="2268"/>
          <w:tab w:val="left" w:pos="2552"/>
          <w:tab w:val="left" w:pos="8364"/>
          <w:tab w:val="left" w:pos="8931"/>
        </w:tabs>
        <w:spacing w:after="0" w:line="240" w:lineRule="auto"/>
        <w:ind w:left="0" w:right="102" w:firstLine="1985"/>
        <w:jc w:val="thaiDistribute"/>
        <w:rPr>
          <w:rFonts w:ascii="TH SarabunPSK" w:eastAsia="Calibri" w:hAnsi="TH SarabunPSK" w:cs="TH SarabunPSK"/>
          <w:sz w:val="36"/>
          <w:szCs w:val="36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lastRenderedPageBreak/>
        <w:t>เป้าหมายที่</w:t>
      </w:r>
      <w:r w:rsidRPr="00F90935">
        <w:rPr>
          <w:rFonts w:ascii="TH SarabunPSK" w:hAnsi="TH SarabunPSK" w:cs="TH SarabunPSK" w:hint="cs"/>
          <w:sz w:val="32"/>
          <w:szCs w:val="32"/>
          <w:cs/>
        </w:rPr>
        <w:t xml:space="preserve"> 2 คนไทยได้รับการพัฒนาเต็มตามศักยภาพตามความถนัดและความสามารถของพหุปัญญาดีขึ้น</w:t>
      </w:r>
    </w:p>
    <w:p w14:paraId="4F1C5634" w14:textId="6AACB374" w:rsidR="00FC089A" w:rsidRPr="00F90935" w:rsidRDefault="00FC089A" w:rsidP="00FC089A">
      <w:pPr>
        <w:pStyle w:val="a3"/>
        <w:numPr>
          <w:ilvl w:val="3"/>
          <w:numId w:val="1"/>
        </w:numPr>
        <w:tabs>
          <w:tab w:val="left" w:pos="851"/>
          <w:tab w:val="left" w:pos="1134"/>
          <w:tab w:val="left" w:pos="1418"/>
          <w:tab w:val="left" w:pos="1701"/>
          <w:tab w:val="left" w:pos="2127"/>
          <w:tab w:val="left" w:pos="2268"/>
          <w:tab w:val="left" w:pos="2552"/>
          <w:tab w:val="left" w:pos="8364"/>
          <w:tab w:val="left" w:pos="8931"/>
        </w:tabs>
        <w:spacing w:after="0" w:line="240" w:lineRule="auto"/>
        <w:ind w:left="0" w:right="96" w:firstLine="1985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การบรรลุเป้าหมายตามแผนแม่บทฯ </w:t>
      </w:r>
    </w:p>
    <w:p w14:paraId="3E7FE0BB" w14:textId="24D42B8B" w:rsidR="004A2D23" w:rsidRPr="00F90935" w:rsidRDefault="00FC089A" w:rsidP="00F5049D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2127"/>
          <w:tab w:val="left" w:pos="2268"/>
          <w:tab w:val="left" w:pos="2552"/>
          <w:tab w:val="left" w:pos="8364"/>
          <w:tab w:val="left" w:pos="8931"/>
        </w:tabs>
        <w:spacing w:after="0" w:line="240" w:lineRule="auto"/>
        <w:ind w:left="0" w:right="96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สำนักงานปลัดกระทรวงศึกษาธิการ </w:t>
      </w:r>
      <w:r w:rsidR="00826CB2" w:rsidRPr="00F90935">
        <w:rPr>
          <w:rFonts w:ascii="TH SarabunPSK" w:hAnsi="TH SarabunPSK" w:cs="TH SarabunPSK" w:hint="cs"/>
          <w:sz w:val="32"/>
          <w:szCs w:val="32"/>
          <w:cs/>
        </w:rPr>
        <w:t>เป็นหน่วยงานที่มี</w:t>
      </w:r>
      <w:r w:rsidR="00A6699B" w:rsidRPr="00F90935">
        <w:rPr>
          <w:rFonts w:ascii="TH SarabunPSK" w:hAnsi="TH SarabunPSK" w:cs="TH SarabunPSK" w:hint="cs"/>
          <w:sz w:val="32"/>
          <w:szCs w:val="32"/>
          <w:cs/>
        </w:rPr>
        <w:t>การบริหาร</w:t>
      </w:r>
      <w:r w:rsidR="00826CB2" w:rsidRPr="00F9093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6699B" w:rsidRPr="00F90935">
        <w:rPr>
          <w:rFonts w:ascii="TH SarabunPSK" w:hAnsi="TH SarabunPSK" w:cs="TH SarabunPSK" w:hint="cs"/>
          <w:sz w:val="32"/>
          <w:szCs w:val="32"/>
          <w:cs/>
        </w:rPr>
        <w:t>จัดการศึกษาแบบบูรณาการ</w:t>
      </w:r>
      <w:r w:rsidR="00826CB2" w:rsidRPr="00F90935">
        <w:rPr>
          <w:rFonts w:ascii="TH SarabunPSK" w:hAnsi="TH SarabunPSK" w:cs="TH SarabunPSK" w:hint="cs"/>
          <w:sz w:val="32"/>
          <w:szCs w:val="32"/>
          <w:cs/>
        </w:rPr>
        <w:t xml:space="preserve"> อย่างเป็นเอกภาพ</w:t>
      </w:r>
      <w:r w:rsidR="00A6699B"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6CB2" w:rsidRPr="00F90935">
        <w:rPr>
          <w:rFonts w:ascii="TH SarabunPSK" w:hAnsi="TH SarabunPSK" w:cs="TH SarabunPSK" w:hint="cs"/>
          <w:sz w:val="32"/>
          <w:szCs w:val="32"/>
          <w:cs/>
        </w:rPr>
        <w:t xml:space="preserve">เรียนดี </w:t>
      </w:r>
      <w:r w:rsidR="00A6699B" w:rsidRPr="00F90935">
        <w:rPr>
          <w:rFonts w:ascii="TH SarabunPSK" w:hAnsi="TH SarabunPSK" w:cs="TH SarabunPSK" w:hint="cs"/>
          <w:sz w:val="32"/>
          <w:szCs w:val="32"/>
          <w:cs/>
        </w:rPr>
        <w:t>มีความสุข รู้เท่าทัน</w:t>
      </w:r>
      <w:r w:rsidRPr="00F90935">
        <w:rPr>
          <w:rFonts w:ascii="TH SarabunPSK" w:hAnsi="TH SarabunPSK" w:cs="TH SarabunPSK" w:hint="cs"/>
          <w:sz w:val="32"/>
          <w:szCs w:val="32"/>
          <w:cs/>
        </w:rPr>
        <w:t xml:space="preserve">โลกยุคใหม่ </w:t>
      </w:r>
      <w:r w:rsidR="00E60831" w:rsidRPr="00F90935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826CB2" w:rsidRPr="00F9093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13C03" w:rsidRPr="00F90935">
        <w:rPr>
          <w:rFonts w:ascii="TH SarabunPSK" w:hAnsi="TH SarabunPSK" w:cs="TH SarabunPSK" w:hint="cs"/>
          <w:sz w:val="32"/>
          <w:szCs w:val="32"/>
          <w:cs/>
        </w:rPr>
        <w:t>พันธกิจที่รองรับ</w:t>
      </w:r>
      <w:r w:rsidR="00826CB2" w:rsidRPr="00F90935">
        <w:rPr>
          <w:rFonts w:ascii="TH SarabunPSK" w:hAnsi="TH SarabunPSK" w:cs="TH SarabunPSK" w:hint="cs"/>
          <w:sz w:val="32"/>
          <w:szCs w:val="32"/>
          <w:cs/>
        </w:rPr>
        <w:t>ไปสู่เป้าหมายที่กำหนด</w:t>
      </w:r>
      <w:r w:rsidRPr="00F90935"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="00826CB2" w:rsidRPr="00F90935"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="008D43D5" w:rsidRPr="00F90935">
        <w:rPr>
          <w:rFonts w:ascii="TH SarabunPSK" w:hAnsi="TH SarabunPSK" w:cs="TH SarabunPSK" w:hint="cs"/>
          <w:sz w:val="32"/>
          <w:szCs w:val="32"/>
          <w:cs/>
        </w:rPr>
        <w:t>ส่งเสริม สนับสนุนและ</w:t>
      </w:r>
      <w:r w:rsidR="00713C03" w:rsidRPr="00F90935">
        <w:rPr>
          <w:rFonts w:ascii="TH SarabunPSK" w:hAnsi="TH SarabunPSK" w:cs="TH SarabunPSK" w:hint="cs"/>
          <w:sz w:val="32"/>
          <w:szCs w:val="32"/>
          <w:cs/>
        </w:rPr>
        <w:t>พัฒนาการศึกษาให้ผู้เ</w:t>
      </w:r>
      <w:r w:rsidR="00E36717" w:rsidRPr="00F90935">
        <w:rPr>
          <w:rFonts w:ascii="TH SarabunPSK" w:hAnsi="TH SarabunPSK" w:cs="TH SarabunPSK" w:hint="cs"/>
          <w:sz w:val="32"/>
          <w:szCs w:val="32"/>
          <w:cs/>
        </w:rPr>
        <w:t>รียน</w:t>
      </w:r>
      <w:r w:rsidR="008901E6">
        <w:rPr>
          <w:rFonts w:ascii="TH SarabunPSK" w:hAnsi="TH SarabunPSK" w:cs="TH SarabunPSK"/>
          <w:sz w:val="32"/>
          <w:szCs w:val="32"/>
          <w:cs/>
        </w:rPr>
        <w:br/>
      </w:r>
      <w:r w:rsidR="00713C03" w:rsidRPr="00F90935">
        <w:rPr>
          <w:rFonts w:ascii="TH SarabunPSK" w:hAnsi="TH SarabunPSK" w:cs="TH SarabunPSK" w:hint="cs"/>
          <w:sz w:val="32"/>
          <w:szCs w:val="32"/>
          <w:cs/>
        </w:rPr>
        <w:t xml:space="preserve">มีคุณภาพ คุณธรรม จริยธรรม </w:t>
      </w:r>
      <w:r w:rsidR="008D43D5" w:rsidRPr="00F90935">
        <w:rPr>
          <w:rFonts w:ascii="TH SarabunPSK" w:hAnsi="TH SarabunPSK" w:cs="TH SarabunPSK" w:hint="cs"/>
          <w:sz w:val="32"/>
          <w:szCs w:val="32"/>
          <w:cs/>
        </w:rPr>
        <w:t>มี</w:t>
      </w:r>
      <w:r w:rsidR="00713C03" w:rsidRPr="00F90935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BE72F2" w:rsidRPr="00F90935">
        <w:rPr>
          <w:rFonts w:ascii="TH SarabunPSK" w:hAnsi="TH SarabunPSK" w:cs="TH SarabunPSK" w:hint="cs"/>
          <w:sz w:val="32"/>
          <w:szCs w:val="32"/>
          <w:cs/>
        </w:rPr>
        <w:t>สุข</w:t>
      </w:r>
      <w:r w:rsidR="002C031E"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3C03" w:rsidRPr="00F90935">
        <w:rPr>
          <w:rFonts w:ascii="TH SarabunPSK" w:hAnsi="TH SarabunPSK" w:cs="TH SarabunPSK" w:hint="cs"/>
          <w:sz w:val="32"/>
          <w:szCs w:val="32"/>
          <w:cs/>
        </w:rPr>
        <w:t>และทักษะสำหรับโลกยุคใหม่</w:t>
      </w:r>
      <w:r w:rsidR="008D43D5"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3C03" w:rsidRPr="00F90935">
        <w:rPr>
          <w:rFonts w:ascii="TH SarabunPSK" w:hAnsi="TH SarabunPSK" w:cs="TH SarabunPSK" w:hint="cs"/>
          <w:spacing w:val="-8"/>
          <w:sz w:val="32"/>
          <w:szCs w:val="32"/>
          <w:cs/>
        </w:rPr>
        <w:t>และ</w:t>
      </w:r>
      <w:r w:rsidR="00826CB2" w:rsidRPr="00F9093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(2) </w:t>
      </w:r>
      <w:r w:rsidR="00713C03" w:rsidRPr="00F90935">
        <w:rPr>
          <w:rFonts w:ascii="TH SarabunPSK" w:hAnsi="TH SarabunPSK" w:cs="TH SarabunPSK" w:hint="cs"/>
          <w:spacing w:val="-8"/>
          <w:sz w:val="32"/>
          <w:szCs w:val="32"/>
          <w:cs/>
        </w:rPr>
        <w:t>พัฒนาระบบบริหารงานบุคคลและพัฒนาสมรรถนะของข้าราชการครูและบุคลากรทางการศึกษา</w:t>
      </w:r>
      <w:r w:rsidR="00713C03" w:rsidRPr="00F90935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BE72F2" w:rsidRPr="00F90935">
        <w:rPr>
          <w:rFonts w:ascii="TH SarabunPSK" w:hAnsi="TH SarabunPSK" w:cs="TH SarabunPSK" w:hint="cs"/>
          <w:sz w:val="32"/>
          <w:szCs w:val="32"/>
          <w:cs/>
        </w:rPr>
        <w:t xml:space="preserve">มีคุณภาพ </w:t>
      </w:r>
      <w:r w:rsidR="00713C03" w:rsidRPr="00F90935">
        <w:rPr>
          <w:rFonts w:ascii="TH SarabunPSK" w:hAnsi="TH SarabunPSK" w:cs="TH SarabunPSK" w:hint="cs"/>
          <w:sz w:val="32"/>
          <w:szCs w:val="32"/>
          <w:cs/>
        </w:rPr>
        <w:t xml:space="preserve">เท่าทันการเปลี่ยนแปลงในโลกยุคใหม่ </w:t>
      </w:r>
      <w:r w:rsidR="009D5B4E" w:rsidRPr="00F90935">
        <w:rPr>
          <w:rFonts w:ascii="TH SarabunPSK" w:hAnsi="TH SarabunPSK" w:cs="TH SarabunPSK" w:hint="cs"/>
          <w:sz w:val="32"/>
          <w:szCs w:val="32"/>
          <w:cs/>
        </w:rPr>
        <w:t>เพื่อส่งเสริมและขับเคลื่อนการศึกษาทั้งในระดับสากลและระดับประเทศมีคุณภาพเพิ่มขึ้น ทั้งคะแนน</w:t>
      </w:r>
      <w:r w:rsidR="002C031E" w:rsidRPr="00F90935">
        <w:rPr>
          <w:rFonts w:ascii="TH SarabunPSK" w:hAnsi="TH SarabunPSK" w:cs="TH SarabunPSK" w:hint="cs"/>
          <w:sz w:val="32"/>
          <w:szCs w:val="32"/>
          <w:cs/>
        </w:rPr>
        <w:t xml:space="preserve">ผลสัมฤทธิ์ทางการศึกษาระดับนานาชาติ </w:t>
      </w:r>
      <w:r w:rsidR="002C031E" w:rsidRPr="00F90935">
        <w:rPr>
          <w:rFonts w:ascii="TH SarabunPSK" w:hAnsi="TH SarabunPSK" w:cs="TH SarabunPSK"/>
          <w:sz w:val="32"/>
          <w:szCs w:val="32"/>
        </w:rPr>
        <w:t xml:space="preserve">(PISA) </w:t>
      </w:r>
      <w:r w:rsidR="00F5049D">
        <w:rPr>
          <w:rFonts w:ascii="TH SarabunPSK" w:hAnsi="TH SarabunPSK" w:cs="TH SarabunPSK"/>
          <w:sz w:val="32"/>
          <w:szCs w:val="32"/>
        </w:rPr>
        <w:br/>
      </w:r>
      <w:r w:rsidR="009D5B4E" w:rsidRPr="00F90935">
        <w:rPr>
          <w:rFonts w:ascii="TH SarabunPSK" w:hAnsi="TH SarabunPSK" w:cs="TH SarabunPSK" w:hint="cs"/>
          <w:sz w:val="32"/>
          <w:szCs w:val="32"/>
          <w:cs/>
        </w:rPr>
        <w:t>ผลการจัดอันดับความสามารถในการแข่งขันด้านการศึกษา (</w:t>
      </w:r>
      <w:r w:rsidR="009D5B4E" w:rsidRPr="00F90935">
        <w:rPr>
          <w:rFonts w:ascii="TH SarabunPSK" w:hAnsi="TH SarabunPSK" w:cs="TH SarabunPSK"/>
          <w:sz w:val="32"/>
          <w:szCs w:val="32"/>
        </w:rPr>
        <w:t xml:space="preserve">IMD World Competitiveness Ranking) </w:t>
      </w:r>
      <w:r w:rsidR="00826CB2" w:rsidRPr="00F90935">
        <w:rPr>
          <w:rFonts w:ascii="TH SarabunPSK" w:hAnsi="TH SarabunPSK" w:cs="TH SarabunPSK"/>
          <w:sz w:val="32"/>
          <w:szCs w:val="32"/>
        </w:rPr>
        <w:t xml:space="preserve">   </w:t>
      </w:r>
      <w:r w:rsidR="009D5B4E" w:rsidRPr="00F90935">
        <w:rPr>
          <w:rFonts w:ascii="TH SarabunPSK" w:hAnsi="TH SarabunPSK" w:cs="TH SarabunPSK" w:hint="cs"/>
          <w:sz w:val="32"/>
          <w:szCs w:val="32"/>
          <w:cs/>
        </w:rPr>
        <w:t>ผลการทดสอบทางการศึกษาระดับชาติ</w:t>
      </w:r>
      <w:r w:rsidR="009D5B4E"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>ขั้นพื้นฐาน</w:t>
      </w:r>
      <w:r w:rsidR="00BE72F2"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D5B4E" w:rsidRPr="00F90935">
        <w:rPr>
          <w:rFonts w:ascii="TH SarabunPSK" w:hAnsi="TH SarabunPSK" w:cs="TH SarabunPSK"/>
          <w:spacing w:val="-6"/>
          <w:sz w:val="32"/>
          <w:szCs w:val="32"/>
        </w:rPr>
        <w:t xml:space="preserve">(O-NET) </w:t>
      </w:r>
      <w:r w:rsidR="00306516"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ผลการประเมินความสามารถด้านการอ่านของผู้เรียน </w:t>
      </w:r>
      <w:r w:rsidR="00306516" w:rsidRPr="00F90935">
        <w:rPr>
          <w:rFonts w:ascii="TH SarabunPSK" w:hAnsi="TH SarabunPSK" w:cs="TH SarabunPSK"/>
          <w:spacing w:val="-6"/>
          <w:sz w:val="32"/>
          <w:szCs w:val="32"/>
        </w:rPr>
        <w:t xml:space="preserve">(Reading Test) </w:t>
      </w:r>
      <w:r w:rsidR="002C031E"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="00306516"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ผลการทดสอบความสามารถพื้นฐานของผู้เรียนระดับชาติ </w:t>
      </w:r>
      <w:r w:rsidR="00306516" w:rsidRPr="00F90935">
        <w:rPr>
          <w:rFonts w:ascii="TH SarabunPSK" w:hAnsi="TH SarabunPSK" w:cs="TH SarabunPSK"/>
          <w:spacing w:val="-6"/>
          <w:sz w:val="32"/>
          <w:szCs w:val="32"/>
        </w:rPr>
        <w:t>(National</w:t>
      </w:r>
      <w:r w:rsidR="005D3290" w:rsidRPr="00F90935">
        <w:rPr>
          <w:rFonts w:ascii="TH SarabunPSK" w:hAnsi="TH SarabunPSK" w:cs="TH SarabunPSK"/>
          <w:spacing w:val="-6"/>
          <w:sz w:val="32"/>
          <w:szCs w:val="32"/>
        </w:rPr>
        <w:t xml:space="preserve"> Test) </w:t>
      </w:r>
      <w:r w:rsidR="009A38AF" w:rsidRPr="00F90935">
        <w:rPr>
          <w:rFonts w:ascii="TH SarabunPSK" w:hAnsi="TH SarabunPSK" w:cs="TH SarabunPSK" w:hint="cs"/>
          <w:spacing w:val="-4"/>
          <w:sz w:val="32"/>
          <w:szCs w:val="32"/>
          <w:cs/>
        </w:rPr>
        <w:t>รวมทั้งส่งเสริมการเรียนรู้แบบพหุปัญญา</w:t>
      </w:r>
      <w:r w:rsidR="009A38AF" w:rsidRPr="00F90935">
        <w:rPr>
          <w:rFonts w:ascii="TH SarabunPSK" w:hAnsi="TH SarabunPSK" w:cs="TH SarabunPSK" w:hint="cs"/>
          <w:sz w:val="32"/>
          <w:szCs w:val="32"/>
          <w:cs/>
        </w:rPr>
        <w:t xml:space="preserve">ผ่านการจัดการเรียนการสอนที่หลากหลายขึ้น </w:t>
      </w:r>
      <w:r w:rsidR="00511B1C" w:rsidRPr="00F90935">
        <w:rPr>
          <w:rFonts w:ascii="TH SarabunPSK" w:hAnsi="TH SarabunPSK" w:cs="TH SarabunPSK" w:hint="cs"/>
          <w:sz w:val="32"/>
          <w:szCs w:val="32"/>
          <w:cs/>
        </w:rPr>
        <w:t>ซึ่งจะส่งผลต่อการบรรลุเป้าหมายของแผนแม่บทภายใต้ยุทธศาสตร์ชาติ</w:t>
      </w:r>
      <w:r w:rsidR="00435569"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5569" w:rsidRPr="00F90935">
        <w:rPr>
          <w:rFonts w:ascii="TH SarabunPSK" w:hAnsi="TH SarabunPSK" w:cs="TH SarabunPSK"/>
          <w:sz w:val="32"/>
          <w:szCs w:val="32"/>
        </w:rPr>
        <w:t>(Y2)</w:t>
      </w:r>
      <w:r w:rsidR="00E97667"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1B1C" w:rsidRPr="00F90935">
        <w:rPr>
          <w:rFonts w:ascii="TH SarabunPSK" w:hAnsi="TH SarabunPSK" w:cs="TH SarabunPSK" w:hint="cs"/>
          <w:sz w:val="32"/>
          <w:szCs w:val="32"/>
          <w:cs/>
        </w:rPr>
        <w:t xml:space="preserve">ประเด็นที่ 12 </w:t>
      </w:r>
      <w:r w:rsidR="008901E6">
        <w:rPr>
          <w:rFonts w:ascii="TH SarabunPSK" w:hAnsi="TH SarabunPSK" w:cs="TH SarabunPSK"/>
          <w:sz w:val="32"/>
          <w:szCs w:val="32"/>
          <w:cs/>
        </w:rPr>
        <w:br/>
      </w:r>
      <w:r w:rsidR="00511B1C" w:rsidRPr="00F90935">
        <w:rPr>
          <w:rFonts w:ascii="TH SarabunPSK" w:hAnsi="TH SarabunPSK" w:cs="TH SarabunPSK" w:hint="cs"/>
          <w:sz w:val="32"/>
          <w:szCs w:val="32"/>
          <w:cs/>
        </w:rPr>
        <w:t>การพัฒนาการเรียนรู้</w:t>
      </w:r>
      <w:r w:rsidR="00435569"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1B1C" w:rsidRPr="00F90935">
        <w:rPr>
          <w:rFonts w:ascii="TH SarabunPSK" w:hAnsi="TH SarabunPSK" w:cs="TH SarabunPSK" w:hint="cs"/>
          <w:sz w:val="32"/>
          <w:szCs w:val="32"/>
          <w:cs/>
        </w:rPr>
        <w:t xml:space="preserve">ข้อที่ 2.1 </w:t>
      </w:r>
      <w:r w:rsidR="00FC37DB" w:rsidRPr="00F90935">
        <w:rPr>
          <w:rFonts w:ascii="TH SarabunPSK" w:hAnsi="TH SarabunPSK" w:cs="TH SarabunPSK" w:hint="cs"/>
          <w:sz w:val="32"/>
          <w:szCs w:val="32"/>
          <w:cs/>
        </w:rPr>
        <w:t>“</w:t>
      </w:r>
      <w:r w:rsidR="00910C33" w:rsidRPr="00F90935">
        <w:rPr>
          <w:rFonts w:ascii="TH SarabunPSK" w:hAnsi="TH SarabunPSK" w:cs="TH SarabunPSK" w:hint="cs"/>
          <w:sz w:val="32"/>
          <w:szCs w:val="32"/>
          <w:cs/>
        </w:rPr>
        <w:t>คนไทยเป็นคนดี คนเก่ง มีคุณภาพพร้อมสำหรับวิถีชีวิตในศตวรรษที่ 21</w:t>
      </w:r>
      <w:r w:rsidR="00FC37DB" w:rsidRPr="00F90935">
        <w:rPr>
          <w:rFonts w:ascii="TH SarabunPSK" w:hAnsi="TH SarabunPSK" w:cs="TH SarabunPSK" w:hint="cs"/>
          <w:sz w:val="32"/>
          <w:szCs w:val="32"/>
          <w:cs/>
        </w:rPr>
        <w:t>”</w:t>
      </w:r>
      <w:r w:rsidR="00910C33" w:rsidRPr="00F90935">
        <w:rPr>
          <w:rFonts w:ascii="TH SarabunPSK" w:hAnsi="TH SarabunPSK" w:cs="TH SarabunPSK" w:hint="cs"/>
          <w:sz w:val="32"/>
          <w:szCs w:val="32"/>
          <w:cs/>
        </w:rPr>
        <w:t xml:space="preserve"> และ 2.2 </w:t>
      </w:r>
      <w:r w:rsidR="00FC37DB" w:rsidRPr="00F90935">
        <w:rPr>
          <w:rFonts w:ascii="TH SarabunPSK" w:hAnsi="TH SarabunPSK" w:cs="TH SarabunPSK" w:hint="cs"/>
          <w:sz w:val="32"/>
          <w:szCs w:val="32"/>
          <w:cs/>
        </w:rPr>
        <w:t>“</w:t>
      </w:r>
      <w:r w:rsidR="00910C33" w:rsidRPr="00F90935">
        <w:rPr>
          <w:rFonts w:ascii="TH SarabunPSK" w:hAnsi="TH SarabunPSK" w:cs="TH SarabunPSK" w:hint="cs"/>
          <w:sz w:val="32"/>
          <w:szCs w:val="32"/>
          <w:cs/>
        </w:rPr>
        <w:t>สังคมไทยมีสภาพแวดล้อมที่เอื้อและสนับสนุนต่อการพัฒนาคนตลอดช่วงชีวิต</w:t>
      </w:r>
      <w:r w:rsidR="00FC37DB" w:rsidRPr="00F90935">
        <w:rPr>
          <w:rFonts w:ascii="TH SarabunPSK" w:hAnsi="TH SarabunPSK" w:cs="TH SarabunPSK" w:hint="cs"/>
          <w:sz w:val="32"/>
          <w:szCs w:val="32"/>
          <w:cs/>
        </w:rPr>
        <w:t>”</w:t>
      </w:r>
      <w:r w:rsidR="00910C33"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885E8E0" w14:textId="288729C9" w:rsidR="00975E90" w:rsidRPr="00F90935" w:rsidRDefault="00975E90" w:rsidP="00975E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8364"/>
          <w:tab w:val="left" w:pos="8931"/>
        </w:tabs>
        <w:spacing w:after="0" w:line="240" w:lineRule="auto"/>
        <w:ind w:right="96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) แผนย่อยของแผนแม่บทฯ </w:t>
      </w:r>
    </w:p>
    <w:p w14:paraId="2443BD68" w14:textId="77777777" w:rsidR="00975E90" w:rsidRPr="00F90935" w:rsidRDefault="00975E90" w:rsidP="00975E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931"/>
        </w:tabs>
        <w:spacing w:after="0" w:line="240" w:lineRule="auto"/>
        <w:ind w:right="33"/>
        <w:jc w:val="thaiDistribute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F90935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F90935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F90935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F90935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F90935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F9093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F90935">
        <w:rPr>
          <w:rFonts w:ascii="TH SarabunPSK Bold" w:hAnsi="TH SarabunPSK Bold" w:cs="TH SarabunPSK" w:hint="cs"/>
          <w:b/>
          <w:bCs/>
          <w:spacing w:val="-8"/>
          <w:sz w:val="32"/>
          <w:szCs w:val="32"/>
          <w:cs/>
        </w:rPr>
        <w:t>1.2.1) แผนย่อยที่ 3.1 การปฏิรูปกระบวนการเรียนรู้ที่ตอบสนอง</w:t>
      </w:r>
      <w:r w:rsidRPr="00F90935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ต่อ</w:t>
      </w:r>
      <w:r w:rsidRPr="00F9093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br/>
        <w:t>การเปลี่ยนแปลง</w:t>
      </w:r>
      <w:r w:rsidRPr="00F90935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ในศตวรรษที่ 21</w:t>
      </w:r>
    </w:p>
    <w:p w14:paraId="54820346" w14:textId="2EEAB020" w:rsidR="004E5252" w:rsidRPr="00F90935" w:rsidRDefault="004E5252" w:rsidP="004E5252">
      <w:pPr>
        <w:pStyle w:val="a3"/>
        <w:numPr>
          <w:ilvl w:val="3"/>
          <w:numId w:val="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  <w:tab w:val="left" w:pos="8931"/>
        </w:tabs>
        <w:spacing w:after="0" w:line="240" w:lineRule="auto"/>
        <w:ind w:right="34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เป้าหมายของแผนย่อย</w:t>
      </w:r>
    </w:p>
    <w:p w14:paraId="5E199F70" w14:textId="6241A0BC" w:rsidR="004E5252" w:rsidRPr="00F90935" w:rsidRDefault="004E5252" w:rsidP="00FC089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931"/>
        </w:tabs>
        <w:spacing w:after="0" w:line="240" w:lineRule="auto"/>
        <w:ind w:right="33"/>
        <w:jc w:val="thaiDistribute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90935">
        <w:rPr>
          <w:rFonts w:ascii="TH SarabunPSK" w:hAnsi="TH SarabunPSK" w:cs="TH SarabunPSK"/>
          <w:sz w:val="32"/>
          <w:szCs w:val="32"/>
          <w:cs/>
        </w:rPr>
        <w:t>คนไทยได้รับการศึกษาที่มีคุณภาพตามมาตรฐาน มีทักษะการเรียนรู้และทักษะที่จ</w:t>
      </w:r>
      <w:r w:rsidRPr="00F90935">
        <w:rPr>
          <w:rFonts w:ascii="TH SarabunPSK" w:hAnsi="TH SarabunPSK" w:cs="TH SarabunPSK" w:hint="cs"/>
          <w:sz w:val="32"/>
          <w:szCs w:val="32"/>
          <w:cs/>
        </w:rPr>
        <w:t>ำ</w:t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เป็นของโลกศตวรรษที่ </w:t>
      </w:r>
      <w:r w:rsidRPr="00F90935">
        <w:rPr>
          <w:rFonts w:ascii="TH SarabunPSK" w:hAnsi="TH SarabunPSK" w:cs="TH SarabunPSK" w:hint="cs"/>
          <w:sz w:val="32"/>
          <w:szCs w:val="32"/>
          <w:cs/>
        </w:rPr>
        <w:t>21</w:t>
      </w:r>
      <w:r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Pr="00F90935">
        <w:rPr>
          <w:rFonts w:ascii="TH SarabunPSK" w:hAnsi="TH SarabunPSK" w:cs="TH SarabunPSK"/>
          <w:sz w:val="32"/>
          <w:szCs w:val="32"/>
          <w:cs/>
        </w:rPr>
        <w:t>สามารถเข้าถึงการเรียนรู้อย่างต่อเนื่องตลอดชีวิตดีขึ้น</w:t>
      </w:r>
    </w:p>
    <w:p w14:paraId="129F0B36" w14:textId="53463689" w:rsidR="00FC089A" w:rsidRPr="00F90935" w:rsidRDefault="00FC089A" w:rsidP="004E5252">
      <w:pPr>
        <w:pStyle w:val="a3"/>
        <w:numPr>
          <w:ilvl w:val="3"/>
          <w:numId w:val="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8931"/>
        </w:tabs>
        <w:spacing w:after="0" w:line="240" w:lineRule="auto"/>
        <w:ind w:right="33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DAA5F3B" w14:textId="15008E31" w:rsidR="0037002D" w:rsidRPr="00F90935" w:rsidRDefault="00BC3EFB" w:rsidP="004D6A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8931"/>
        </w:tabs>
        <w:spacing w:after="0" w:line="240" w:lineRule="auto"/>
        <w:ind w:right="33" w:firstLine="2345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 w:hint="cs"/>
          <w:sz w:val="32"/>
          <w:szCs w:val="32"/>
          <w:cs/>
        </w:rPr>
        <w:t>1</w:t>
      </w:r>
      <w:r w:rsidR="00BC0920">
        <w:rPr>
          <w:rFonts w:ascii="TH SarabunPSK" w:hAnsi="TH SarabunPSK" w:cs="TH SarabunPSK" w:hint="cs"/>
          <w:sz w:val="32"/>
          <w:szCs w:val="32"/>
          <w:cs/>
        </w:rPr>
        <w:t>)</w:t>
      </w:r>
      <w:r w:rsidR="001F1C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ปรับเปลี่ยนระบบการเรียนรู้ส</w:t>
      </w:r>
      <w:r w:rsidR="008209FE" w:rsidRPr="00F90935">
        <w:rPr>
          <w:rFonts w:ascii="TH SarabunPSK" w:hAnsi="TH SarabunPSK" w:cs="TH SarabunPSK"/>
          <w:sz w:val="32"/>
          <w:szCs w:val="32"/>
          <w:cs/>
        </w:rPr>
        <w:t>ำ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 xml:space="preserve">หรับศตวรรษที่ </w:t>
      </w:r>
      <w:r w:rsidRPr="00F90935">
        <w:rPr>
          <w:rFonts w:ascii="TH SarabunPSK" w:hAnsi="TH SarabunPSK" w:cs="TH SarabunPSK" w:hint="cs"/>
          <w:sz w:val="32"/>
          <w:szCs w:val="32"/>
          <w:cs/>
        </w:rPr>
        <w:t>21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 xml:space="preserve"> ประกอบด้วย </w:t>
      </w:r>
      <w:r w:rsidR="00512BB3" w:rsidRPr="00F90935">
        <w:rPr>
          <w:rFonts w:ascii="TH SarabunPSK" w:hAnsi="TH SarabunPSK" w:cs="TH SarabunPSK"/>
          <w:sz w:val="32"/>
          <w:szCs w:val="32"/>
        </w:rPr>
        <w:br/>
      </w:r>
      <w:r w:rsidRPr="00F90935">
        <w:rPr>
          <w:rFonts w:ascii="TH SarabunPSK" w:hAnsi="TH SarabunPSK" w:cs="TH SarabunPSK" w:hint="cs"/>
          <w:sz w:val="32"/>
          <w:szCs w:val="32"/>
          <w:cs/>
        </w:rPr>
        <w:t>4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 xml:space="preserve"> แนวทางย่อย</w:t>
      </w:r>
      <w:r w:rsidR="00CA26CA"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ได้แก่ (</w:t>
      </w:r>
      <w:r w:rsidRPr="00F90935">
        <w:rPr>
          <w:rFonts w:ascii="TH SarabunPSK" w:hAnsi="TH SarabunPSK" w:cs="TH SarabunPSK" w:hint="cs"/>
          <w:sz w:val="32"/>
          <w:szCs w:val="32"/>
          <w:cs/>
        </w:rPr>
        <w:t>1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) พัฒนากระบวนการเรียนรู้ในทุกระดับชั้น ตั้งแต่ปฐมวัยจนถึงอุดมศึกษาที่ใช้ฐานความรู้และระบบคิดในลักษณะสหวิทยาการ มีการวิจัยและพัฒนาหลักสูตรแกนกลางการศึกษาขั้นพื้นฐานที่เป็นหลักสูตรฐานสมรรถนะให้ได้มาตรฐานกับหลักสูตรในระบบการศึกษาชั้นน</w:t>
      </w:r>
      <w:r w:rsidR="008209FE" w:rsidRPr="00F90935">
        <w:rPr>
          <w:rFonts w:ascii="TH SarabunPSK" w:hAnsi="TH SarabunPSK" w:cs="TH SarabunPSK" w:hint="cs"/>
          <w:sz w:val="32"/>
          <w:szCs w:val="32"/>
          <w:cs/>
        </w:rPr>
        <w:t>ำ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ที่ได้รับการยอมรับในระดับนานาชาติอย่างต่อเนื่อง โดยมีการจัดท</w:t>
      </w:r>
      <w:r w:rsidR="008209FE" w:rsidRPr="00F90935">
        <w:rPr>
          <w:rFonts w:ascii="TH SarabunPSK" w:hAnsi="TH SarabunPSK" w:cs="TH SarabunPSK" w:hint="cs"/>
          <w:sz w:val="32"/>
          <w:szCs w:val="32"/>
          <w:cs/>
        </w:rPr>
        <w:t>ำ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รายงานประจ</w:t>
      </w:r>
      <w:r w:rsidR="008209FE" w:rsidRPr="00F90935">
        <w:rPr>
          <w:rFonts w:ascii="TH SarabunPSK" w:hAnsi="TH SarabunPSK" w:cs="TH SarabunPSK" w:hint="cs"/>
          <w:sz w:val="32"/>
          <w:szCs w:val="32"/>
          <w:cs/>
        </w:rPr>
        <w:t>ำ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ปีที่เปิดเผยต่อสาธารณะเกี่ยวกับการนิเทศ การติดตามประเมินผล</w:t>
      </w:r>
      <w:r w:rsidR="00CA26CA"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และการปรับปรุงหลักสูตรฐานสมรรถนะ ปฏิรูปหลักสูตรและรูปแบบการเรียนการสอนอาชีวศึกษา</w:t>
      </w:r>
      <w:r w:rsidR="00CA26CA"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ให้สอดคล้องกับกรอบมาตรฐานฝีมือแรงงานและมาตรฐาน</w:t>
      </w:r>
      <w:r w:rsidR="00CA26CA" w:rsidRPr="00F90935">
        <w:rPr>
          <w:rFonts w:ascii="TH SarabunPSK" w:hAnsi="TH SarabunPSK" w:cs="TH SarabunPSK"/>
          <w:spacing w:val="-12"/>
          <w:sz w:val="32"/>
          <w:szCs w:val="32"/>
          <w:cs/>
        </w:rPr>
        <w:t>อาชีพ โดยเน้นการศึกษาอาชีวศึกษาระบบทวิภาคีและการฝึกงานในสถานประกอบการ ปฏิรูปการจัด</w:t>
      </w:r>
      <w:r w:rsidR="00E80C56">
        <w:rPr>
          <w:rFonts w:ascii="TH SarabunPSK" w:hAnsi="TH SarabunPSK" w:cs="TH SarabunPSK"/>
          <w:spacing w:val="-12"/>
          <w:sz w:val="32"/>
          <w:szCs w:val="32"/>
          <w:cs/>
        </w:rPr>
        <w:br/>
      </w:r>
      <w:r w:rsidR="00CA26CA" w:rsidRPr="00F90935">
        <w:rPr>
          <w:rFonts w:ascii="TH SarabunPSK" w:hAnsi="TH SarabunPSK" w:cs="TH SarabunPSK"/>
          <w:spacing w:val="-12"/>
          <w:sz w:val="32"/>
          <w:szCs w:val="32"/>
          <w:cs/>
        </w:rPr>
        <w:t>การ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ศึกษาในระดับอุดมศึกษาโดยเน้นการเรียนรู้ที่ผูกกับงานเพื่อวางรากฐานให้มีสถาบันอุดมศึกษา</w:t>
      </w:r>
      <w:r w:rsidR="00512BB3" w:rsidRPr="00F90935">
        <w:rPr>
          <w:rFonts w:ascii="TH SarabunPSK" w:hAnsi="TH SarabunPSK" w:cs="TH SarabunPSK"/>
          <w:sz w:val="32"/>
          <w:szCs w:val="32"/>
        </w:rPr>
        <w:t xml:space="preserve">         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ที่สามารถตอบสนองความต้องการของประเทศได้ในหลากหลายมิติ</w:t>
      </w:r>
      <w:r w:rsidR="00CA26CA"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ทั้งในด้านการผลิต</w:t>
      </w:r>
      <w:r w:rsidR="008209FE" w:rsidRPr="00F90935">
        <w:rPr>
          <w:rFonts w:ascii="TH SarabunPSK" w:hAnsi="TH SarabunPSK" w:cs="TH SarabunPSK" w:hint="cs"/>
          <w:sz w:val="32"/>
          <w:szCs w:val="32"/>
          <w:cs/>
        </w:rPr>
        <w:t>กำ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ลังคนที่มีสมรรถนะและทักษะในสาขาที่เป็นที่ต้องการของตลาด การพัฒนาผู้ประกอบการยุคใหม่ที่มีศักยภาพในการสร้างธุรกิจใหม่ที่มีใช้เทคโนโลยี นวัตกรรม และสามารถไปสู่ตลาดต่างประเทศได้ รวมถึง</w:t>
      </w:r>
      <w:r w:rsidR="00512BB3" w:rsidRPr="00F90935">
        <w:rPr>
          <w:rFonts w:ascii="TH SarabunPSK" w:hAnsi="TH SarabunPSK" w:cs="TH SarabunPSK"/>
          <w:sz w:val="32"/>
          <w:szCs w:val="32"/>
        </w:rPr>
        <w:t xml:space="preserve">        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มีนักวิจัยและนวัตกรที่สามารถสร้างสรรค์ผลงานวิจัยและนวัตกรรมที่มีคุณภาพ</w:t>
      </w:r>
      <w:r w:rsidR="00CA26CA"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สามารถส่งเสริม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lastRenderedPageBreak/>
        <w:t>สนับสนุนการพัฒนาประเทศในด้านเศรษฐกิจและสังคมเป็นอย่างดี (</w:t>
      </w:r>
      <w:r w:rsidRPr="00F90935">
        <w:rPr>
          <w:rFonts w:ascii="TH SarabunPSK" w:hAnsi="TH SarabunPSK" w:cs="TH SarabunPSK" w:hint="cs"/>
          <w:sz w:val="32"/>
          <w:szCs w:val="32"/>
          <w:cs/>
        </w:rPr>
        <w:t>2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) พัฒนากระบวนการเรียนรู้</w:t>
      </w:r>
      <w:r w:rsidR="00512BB3" w:rsidRPr="00F90935">
        <w:rPr>
          <w:rFonts w:ascii="TH SarabunPSK" w:hAnsi="TH SarabunPSK" w:cs="TH SarabunPSK"/>
          <w:sz w:val="32"/>
          <w:szCs w:val="32"/>
        </w:rPr>
        <w:t xml:space="preserve">   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ของผู้เรียนทุกระดับการศึกษา รวมถึงจัดกิจกรรมเสริมทักษะเพื่อพัฒนาทักษะส</w:t>
      </w:r>
      <w:r w:rsidR="008209FE" w:rsidRPr="00F90935">
        <w:rPr>
          <w:rFonts w:ascii="TH SarabunPSK" w:hAnsi="TH SarabunPSK" w:cs="TH SarabunPSK" w:hint="cs"/>
          <w:sz w:val="32"/>
          <w:szCs w:val="32"/>
          <w:cs/>
        </w:rPr>
        <w:t>ำหรั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 xml:space="preserve">บศตวรรษที่ </w:t>
      </w:r>
      <w:r w:rsidRPr="00F90935">
        <w:rPr>
          <w:rFonts w:ascii="TH SarabunPSK" w:hAnsi="TH SarabunPSK" w:cs="TH SarabunPSK" w:hint="cs"/>
          <w:sz w:val="32"/>
          <w:szCs w:val="32"/>
          <w:cs/>
        </w:rPr>
        <w:t>21</w:t>
      </w:r>
      <w:r w:rsidR="00CA26CA"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="00512BB3"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มีการผสมผสานเทคโนโลยีเข้ากับเนื้อห</w:t>
      </w:r>
      <w:r w:rsidR="00512BB3" w:rsidRPr="00F90935">
        <w:rPr>
          <w:rFonts w:ascii="TH SarabunPSK" w:hAnsi="TH SarabunPSK" w:cs="TH SarabunPSK" w:hint="cs"/>
          <w:sz w:val="32"/>
          <w:szCs w:val="32"/>
          <w:cs/>
        </w:rPr>
        <w:t>า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 xml:space="preserve">และวิธีการสอน โดยใช้เทคโนโลยีสนับสนุนทฤษฎีการเรียนรู้แบบใหม่ในการพัฒนาเนื้อหาและทักษะแบบใหม่ เทคโนโลยีเพื่อการเรียนรู้ในศตวรรษที่ </w:t>
      </w:r>
      <w:r w:rsidRPr="00F90935">
        <w:rPr>
          <w:rFonts w:ascii="TH SarabunPSK" w:hAnsi="TH SarabunPSK" w:cs="TH SarabunPSK" w:hint="cs"/>
          <w:sz w:val="32"/>
          <w:szCs w:val="32"/>
          <w:cs/>
        </w:rPr>
        <w:t>21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 xml:space="preserve"> ควรมีคุณลักษณะที่มีชีวิต</w:t>
      </w:r>
      <w:r w:rsidR="00CA26CA"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มีพลวัต มีปฏิสัมพันธ</w:t>
      </w:r>
      <w:r w:rsidR="00512BB3" w:rsidRPr="00F90935">
        <w:rPr>
          <w:rFonts w:ascii="TH SarabunPSK" w:hAnsi="TH SarabunPSK" w:cs="TH SarabunPSK" w:hint="cs"/>
          <w:sz w:val="32"/>
          <w:szCs w:val="32"/>
          <w:cs/>
        </w:rPr>
        <w:t xml:space="preserve">์ 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การเชื่อมต่อและมีส่วนร่วม (</w:t>
      </w:r>
      <w:r w:rsidRPr="00F90935">
        <w:rPr>
          <w:rFonts w:ascii="TH SarabunPSK" w:hAnsi="TH SarabunPSK" w:cs="TH SarabunPSK" w:hint="cs"/>
          <w:sz w:val="32"/>
          <w:szCs w:val="32"/>
          <w:cs/>
        </w:rPr>
        <w:t>3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) พัฒนาระบบการเรียนรู้</w:t>
      </w:r>
      <w:r w:rsidR="00512BB3" w:rsidRPr="00F90935">
        <w:rPr>
          <w:rFonts w:ascii="TH SarabunPSK" w:hAnsi="TH SarabunPSK" w:cs="TH SarabunPSK"/>
          <w:sz w:val="32"/>
          <w:szCs w:val="32"/>
          <w:cs/>
        </w:rPr>
        <w:br/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เชิงบูรณาการที่เน้นการลงมือปฏิบัติ</w:t>
      </w:r>
      <w:r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มีการสะท้อนความคิด/ทบทวนไตร่ตรอง โดยเน้นการเรียน</w:t>
      </w:r>
      <w:r w:rsidR="00512BB3" w:rsidRPr="00F90935">
        <w:rPr>
          <w:rFonts w:ascii="TH SarabunPSK" w:hAnsi="TH SarabunPSK" w:cs="TH SarabunPSK"/>
          <w:sz w:val="32"/>
          <w:szCs w:val="32"/>
          <w:cs/>
        </w:rPr>
        <w:br/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การสอนที่เสริมสร้างทักษะชีวิต และสามารถ</w:t>
      </w:r>
      <w:r w:rsidR="008209FE" w:rsidRPr="00F90935">
        <w:rPr>
          <w:rFonts w:ascii="TH SarabunPSK" w:hAnsi="TH SarabunPSK" w:cs="TH SarabunPSK" w:hint="cs"/>
          <w:sz w:val="32"/>
          <w:szCs w:val="32"/>
          <w:cs/>
        </w:rPr>
        <w:t>นำ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 xml:space="preserve">มาใช้ต่อยอดในการประกอบอาชีพได้จริง </w:t>
      </w:r>
      <w:r w:rsidR="004D6AD5">
        <w:rPr>
          <w:rFonts w:ascii="TH SarabunPSK" w:hAnsi="TH SarabunPSK" w:cs="TH SarabunPSK"/>
          <w:sz w:val="32"/>
          <w:szCs w:val="32"/>
          <w:cs/>
        </w:rPr>
        <w:br/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และ (</w:t>
      </w:r>
      <w:r w:rsidRPr="00F90935">
        <w:rPr>
          <w:rFonts w:ascii="TH SarabunPSK" w:hAnsi="TH SarabunPSK" w:cs="TH SarabunPSK" w:hint="cs"/>
          <w:sz w:val="32"/>
          <w:szCs w:val="32"/>
          <w:cs/>
        </w:rPr>
        <w:t>4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) พัฒนาระบบการเรียนรู้ที่ให้ผู้เรียนสามารถก</w:t>
      </w:r>
      <w:r w:rsidR="008209FE" w:rsidRPr="00F90935">
        <w:rPr>
          <w:rFonts w:ascii="TH SarabunPSK" w:hAnsi="TH SarabunPSK" w:cs="TH SarabunPSK" w:hint="cs"/>
          <w:sz w:val="32"/>
          <w:szCs w:val="32"/>
          <w:cs/>
        </w:rPr>
        <w:t>ำ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กับการเรียนรู้ของตนได้เพื่อให้สามารถ</w:t>
      </w:r>
      <w:r w:rsidR="004D6AD5">
        <w:rPr>
          <w:rFonts w:ascii="TH SarabunPSK" w:hAnsi="TH SarabunPSK" w:cs="TH SarabunPSK"/>
          <w:sz w:val="32"/>
          <w:szCs w:val="32"/>
          <w:cs/>
        </w:rPr>
        <w:br/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น</w:t>
      </w:r>
      <w:r w:rsidR="008209FE" w:rsidRPr="00F90935">
        <w:rPr>
          <w:rFonts w:ascii="TH SarabunPSK" w:hAnsi="TH SarabunPSK" w:cs="TH SarabunPSK" w:hint="cs"/>
          <w:sz w:val="32"/>
          <w:szCs w:val="32"/>
          <w:cs/>
        </w:rPr>
        <w:t>ำ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องค์ความรู้ไปใช้สร้างรายได้รวมถึงมีทักษะด้านวิชาชีพและทักษะชีวิต</w:t>
      </w:r>
      <w:r w:rsidR="00CA26CA"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 xml:space="preserve">โดยใช้สื่อผสมอย่างหลากหลาย ปรับเปลี่ยนตามความสามารถและระดับของผู้เรียน มีเนื้อหาที่ไม่ยึดติดกับตัวสื่อ </w:t>
      </w:r>
      <w:r w:rsidR="004D6AD5">
        <w:rPr>
          <w:rFonts w:ascii="TH SarabunPSK" w:hAnsi="TH SarabunPSK" w:cs="TH SarabunPSK"/>
          <w:sz w:val="32"/>
          <w:szCs w:val="32"/>
          <w:cs/>
        </w:rPr>
        <w:br/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เลือกประกอบเนื้อหาได้เอง ค้นหา แก้ไข จดบันทึกได้</w:t>
      </w:r>
      <w:r w:rsidR="00AF6BBF"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เก็บประวัติการเรียนรู้อย่างเป็นระบบ มีระบบการประเมินผลการเรียนรู้ที่รวดเร็วและต่อเนื่องโดยผู้เรียนมีความรู้ ทักษะ และสมรรถนะที่เป็น</w:t>
      </w:r>
      <w:r w:rsidR="00E80C56">
        <w:rPr>
          <w:rFonts w:ascii="TH SarabunPSK" w:hAnsi="TH SarabunPSK" w:cs="TH SarabunPSK"/>
          <w:sz w:val="32"/>
          <w:szCs w:val="32"/>
          <w:cs/>
        </w:rPr>
        <w:br/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ที่ต้องการของตลาดแรงงาน</w:t>
      </w:r>
      <w:r w:rsidR="00CA26CA" w:rsidRPr="00F90935">
        <w:rPr>
          <w:rFonts w:ascii="TH SarabunPSK" w:hAnsi="TH SarabunPSK" w:cs="TH SarabunPSK"/>
          <w:sz w:val="32"/>
          <w:szCs w:val="32"/>
        </w:rPr>
        <w:t xml:space="preserve"> </w:t>
      </w:r>
    </w:p>
    <w:p w14:paraId="5B71BAA2" w14:textId="56B69A0E" w:rsidR="0037002D" w:rsidRPr="00F90935" w:rsidRDefault="00BC3EFB" w:rsidP="004D6A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931"/>
        </w:tabs>
        <w:spacing w:after="0" w:line="240" w:lineRule="auto"/>
        <w:ind w:right="33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="00A91B9C" w:rsidRPr="00F90935">
        <w:rPr>
          <w:rFonts w:ascii="TH SarabunPSK" w:hAnsi="TH SarabunPSK" w:cs="TH SarabunPSK"/>
          <w:sz w:val="32"/>
          <w:szCs w:val="32"/>
          <w:cs/>
        </w:rPr>
        <w:tab/>
      </w:r>
      <w:r w:rsidR="00A91B9C" w:rsidRPr="00F90935">
        <w:rPr>
          <w:rFonts w:ascii="TH SarabunPSK" w:hAnsi="TH SarabunPSK" w:cs="TH SarabunPSK"/>
          <w:sz w:val="32"/>
          <w:szCs w:val="32"/>
          <w:cs/>
        </w:rPr>
        <w:tab/>
      </w:r>
      <w:r w:rsidR="00A91B9C" w:rsidRPr="00F90935">
        <w:rPr>
          <w:rFonts w:ascii="TH SarabunPSK" w:hAnsi="TH SarabunPSK" w:cs="TH SarabunPSK"/>
          <w:sz w:val="32"/>
          <w:szCs w:val="32"/>
          <w:cs/>
        </w:rPr>
        <w:tab/>
      </w:r>
      <w:r w:rsidR="00A91B9C" w:rsidRPr="00F90935">
        <w:rPr>
          <w:rFonts w:ascii="TH SarabunPSK" w:hAnsi="TH SarabunPSK" w:cs="TH SarabunPSK"/>
          <w:sz w:val="32"/>
          <w:szCs w:val="32"/>
          <w:cs/>
        </w:rPr>
        <w:tab/>
      </w:r>
      <w:r w:rsidR="00A91B9C"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 w:hint="cs"/>
          <w:sz w:val="32"/>
          <w:szCs w:val="32"/>
          <w:cs/>
        </w:rPr>
        <w:t>2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A26CA" w:rsidRPr="00F90935">
        <w:rPr>
          <w:rFonts w:ascii="TH SarabunPSK" w:hAnsi="TH SarabunPSK" w:cs="TH SarabunPSK"/>
          <w:spacing w:val="-14"/>
          <w:sz w:val="32"/>
          <w:szCs w:val="32"/>
          <w:cs/>
        </w:rPr>
        <w:t xml:space="preserve">เปลี่ยนโฉมบทบาท “ครู” ให้เป็นครูยุคใหม่ ประกอบด้วย </w:t>
      </w:r>
      <w:r w:rsidRPr="00F90935">
        <w:rPr>
          <w:rFonts w:ascii="TH SarabunPSK" w:hAnsi="TH SarabunPSK" w:cs="TH SarabunPSK" w:hint="cs"/>
          <w:spacing w:val="-14"/>
          <w:sz w:val="32"/>
          <w:szCs w:val="32"/>
          <w:cs/>
        </w:rPr>
        <w:t>3</w:t>
      </w:r>
      <w:r w:rsidR="00CA26CA" w:rsidRPr="00F90935">
        <w:rPr>
          <w:rFonts w:ascii="TH SarabunPSK" w:hAnsi="TH SarabunPSK" w:cs="TH SarabunPSK"/>
          <w:spacing w:val="-14"/>
          <w:sz w:val="32"/>
          <w:szCs w:val="32"/>
          <w:cs/>
        </w:rPr>
        <w:t xml:space="preserve"> แนวทางย่อย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="00CA26CA" w:rsidRPr="00F90935">
        <w:rPr>
          <w:rFonts w:ascii="TH SarabunPSK" w:hAnsi="TH SarabunPSK" w:cs="TH SarabunPSK"/>
          <w:sz w:val="32"/>
          <w:szCs w:val="32"/>
        </w:rPr>
        <w:t xml:space="preserve"> (</w:t>
      </w:r>
      <w:r w:rsidRPr="00F90935">
        <w:rPr>
          <w:rFonts w:ascii="TH SarabunPSK" w:hAnsi="TH SarabunPSK" w:cs="TH SarabunPSK" w:hint="cs"/>
          <w:sz w:val="32"/>
          <w:szCs w:val="32"/>
          <w:cs/>
        </w:rPr>
        <w:t>1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) วางแผนการผลิต พัฒนาและปรับบทบาท “ครู คณาจารย์ยุคใหม่” ให้เป็น “ผู้</w:t>
      </w:r>
      <w:r w:rsidR="008209FE" w:rsidRPr="00F90935">
        <w:rPr>
          <w:rFonts w:ascii="TH SarabunPSK" w:hAnsi="TH SarabunPSK" w:cs="TH SarabunPSK" w:hint="cs"/>
          <w:sz w:val="32"/>
          <w:szCs w:val="32"/>
          <w:cs/>
        </w:rPr>
        <w:t>อำ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นวยการ</w:t>
      </w:r>
      <w:r w:rsidR="0037002D" w:rsidRPr="00F9093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การเรียนรู้” มีหลักสูตรผลิตครูอาชีวะยุคใหม่ที่สอดคล้องกับกรอบมาตรฐานฝีมือแรงงานและ</w:t>
      </w:r>
      <w:r w:rsidR="00CA26CA" w:rsidRPr="00A653FF">
        <w:rPr>
          <w:rFonts w:ascii="TH SarabunPSK" w:hAnsi="TH SarabunPSK" w:cs="TH SarabunPSK"/>
          <w:spacing w:val="-8"/>
          <w:sz w:val="32"/>
          <w:szCs w:val="32"/>
          <w:cs/>
        </w:rPr>
        <w:t>มาตรฐานอาชีพ</w:t>
      </w:r>
      <w:r w:rsidR="00CA26CA" w:rsidRPr="00A653FF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CA26CA" w:rsidRPr="00A653FF">
        <w:rPr>
          <w:rFonts w:ascii="TH SarabunPSK" w:hAnsi="TH SarabunPSK" w:cs="TH SarabunPSK"/>
          <w:spacing w:val="-8"/>
          <w:sz w:val="32"/>
          <w:szCs w:val="32"/>
          <w:cs/>
        </w:rPr>
        <w:t>โดยเน้นการเป็นผู้เชี่ยวชาญและมีประสบการณ์ในการปฏิบัติงานจริงในสถานประกอบการ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ในสาขาที่ตนเองสอน (</w:t>
      </w:r>
      <w:r w:rsidR="00211531" w:rsidRPr="00F90935">
        <w:rPr>
          <w:rFonts w:ascii="TH SarabunPSK" w:hAnsi="TH SarabunPSK" w:cs="TH SarabunPSK" w:hint="cs"/>
          <w:sz w:val="32"/>
          <w:szCs w:val="32"/>
          <w:cs/>
        </w:rPr>
        <w:t>2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) ปรับระบบการผลิตและพัฒนาครูตั้งแต่การดึงดูดคัดสรรผู้มีความสามารถสูง</w:t>
      </w:r>
      <w:r w:rsidR="00CA26CA" w:rsidRPr="00A653FF">
        <w:rPr>
          <w:rFonts w:ascii="TH SarabunPSK" w:hAnsi="TH SarabunPSK" w:cs="TH SarabunPSK"/>
          <w:spacing w:val="-6"/>
          <w:sz w:val="32"/>
          <w:szCs w:val="32"/>
          <w:cs/>
        </w:rPr>
        <w:t>ให้เข้ามาเป็นครู</w:t>
      </w:r>
      <w:r w:rsidR="00CA26CA" w:rsidRPr="00A653F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CA26CA" w:rsidRPr="00A653FF">
        <w:rPr>
          <w:rFonts w:ascii="TH SarabunPSK" w:hAnsi="TH SarabunPSK" w:cs="TH SarabunPSK"/>
          <w:spacing w:val="-6"/>
          <w:sz w:val="32"/>
          <w:szCs w:val="32"/>
          <w:cs/>
        </w:rPr>
        <w:t>ปฏิรูประบบการผลิตครูยุคใหม่โดยใช้หลักสูตรฐานสมรรถนะของวิชาชีพครูที่สามารถ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สร้างทักษะในการจัดการเรียนการสอนในหลักสูตรแกนกลางการศึกษาขั้นพื้นฐานที่เป็นหลักสูตรฐานสมรรถนะและมีครูที่ช</w:t>
      </w:r>
      <w:r w:rsidR="008209FE" w:rsidRPr="00F90935">
        <w:rPr>
          <w:rFonts w:ascii="TH SarabunPSK" w:hAnsi="TH SarabunPSK" w:cs="TH SarabunPSK" w:hint="cs"/>
          <w:sz w:val="32"/>
          <w:szCs w:val="32"/>
          <w:cs/>
        </w:rPr>
        <w:t>ำ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 xml:space="preserve">นาญในด้านการสอนภาษาอังกฤษและภาษาที่ </w:t>
      </w:r>
      <w:r w:rsidR="00211531" w:rsidRPr="00F90935">
        <w:rPr>
          <w:rFonts w:ascii="TH SarabunPSK" w:hAnsi="TH SarabunPSK" w:cs="TH SarabunPSK" w:hint="cs"/>
          <w:sz w:val="32"/>
          <w:szCs w:val="32"/>
          <w:cs/>
        </w:rPr>
        <w:t>3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 xml:space="preserve"> ที่ได้มาตรฐานในระดับนานาชาติ ในจ</w:t>
      </w:r>
      <w:r w:rsidR="008209FE" w:rsidRPr="00F90935">
        <w:rPr>
          <w:rFonts w:ascii="TH SarabunPSK" w:hAnsi="TH SarabunPSK" w:cs="TH SarabunPSK" w:hint="cs"/>
          <w:sz w:val="32"/>
          <w:szCs w:val="32"/>
          <w:cs/>
        </w:rPr>
        <w:t>ำ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นวนที่เพียงพอต่อความต้องการของนักเรียน อีกทั้งยังมีระบบการอบรมและเสริมสมรรถนะครูที่ผ่านการศึกษาในระบบเดิมหรือครูภาษาอังกฤษ</w:t>
      </w:r>
      <w:r w:rsidR="00E80C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และภาษาที</w:t>
      </w:r>
      <w:r w:rsidR="008209FE" w:rsidRPr="00F90935">
        <w:rPr>
          <w:rFonts w:ascii="TH SarabunPSK" w:hAnsi="TH SarabunPSK" w:cs="TH SarabunPSK" w:hint="cs"/>
          <w:sz w:val="32"/>
          <w:szCs w:val="32"/>
          <w:cs/>
        </w:rPr>
        <w:t>่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1531" w:rsidRPr="00F90935">
        <w:rPr>
          <w:rFonts w:ascii="TH SarabunPSK" w:hAnsi="TH SarabunPSK" w:cs="TH SarabunPSK" w:hint="cs"/>
          <w:sz w:val="32"/>
          <w:szCs w:val="32"/>
          <w:cs/>
        </w:rPr>
        <w:t>3</w:t>
      </w:r>
      <w:r w:rsidR="00AF6BBF"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ที</w:t>
      </w:r>
      <w:r w:rsidR="008209FE" w:rsidRPr="00F90935">
        <w:rPr>
          <w:rFonts w:ascii="TH SarabunPSK" w:hAnsi="TH SarabunPSK" w:cs="TH SarabunPSK" w:hint="cs"/>
          <w:sz w:val="32"/>
          <w:szCs w:val="32"/>
          <w:cs/>
        </w:rPr>
        <w:t>่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ยังไม่ผ</w:t>
      </w:r>
      <w:r w:rsidR="008209FE" w:rsidRPr="00F90935">
        <w:rPr>
          <w:rFonts w:ascii="TH SarabunPSK" w:hAnsi="TH SarabunPSK" w:cs="TH SarabunPSK" w:hint="cs"/>
          <w:sz w:val="32"/>
          <w:szCs w:val="32"/>
          <w:cs/>
        </w:rPr>
        <w:t>่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าน</w:t>
      </w:r>
      <w:r w:rsidR="004D6AD5">
        <w:rPr>
          <w:rFonts w:ascii="TH SarabunPSK" w:hAnsi="TH SarabunPSK" w:cs="TH SarabunPSK"/>
          <w:sz w:val="32"/>
          <w:szCs w:val="32"/>
          <w:cs/>
        </w:rPr>
        <w:br/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การประเมินมาตรฐานในระดับนานาชาติ และ (</w:t>
      </w:r>
      <w:r w:rsidR="003E2FBE" w:rsidRPr="00F90935">
        <w:rPr>
          <w:rFonts w:ascii="TH SarabunPSK" w:hAnsi="TH SarabunPSK" w:cs="TH SarabunPSK" w:hint="cs"/>
          <w:sz w:val="32"/>
          <w:szCs w:val="32"/>
          <w:cs/>
        </w:rPr>
        <w:t>3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)</w:t>
      </w:r>
      <w:r w:rsidR="00CA26CA"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ส</w:t>
      </w:r>
      <w:r w:rsidR="008209FE" w:rsidRPr="00F90935">
        <w:rPr>
          <w:rFonts w:ascii="TH SarabunPSK" w:hAnsi="TH SarabunPSK" w:cs="TH SarabunPSK" w:hint="cs"/>
          <w:sz w:val="32"/>
          <w:szCs w:val="32"/>
          <w:cs/>
        </w:rPr>
        <w:t>่ง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เสริมสนับสนุนระบบการพัฒนาศักยภาพ</w:t>
      </w:r>
      <w:r w:rsidR="004D6AD5">
        <w:rPr>
          <w:rFonts w:ascii="TH SarabunPSK" w:hAnsi="TH SarabunPSK" w:cs="TH SarabunPSK"/>
          <w:sz w:val="32"/>
          <w:szCs w:val="32"/>
          <w:cs/>
        </w:rPr>
        <w:br/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และสมรรถนะครูอย่างต่อเนื่อง ครอบคลุมทั้งเงินเดือน</w:t>
      </w:r>
      <w:r w:rsidR="00CA26CA"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สายอาชีพและระบบสนับสนุนอื่น ๆ ปฏิรูประบบการผลิตครูอาชีวะยุคใหม่ โดยผู้ที่มีใบประกอบวิชาชีพ</w:t>
      </w:r>
      <w:r w:rsidR="00CA26CA"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จะต้องเป็นผู้เชี่ยวชาญและ</w:t>
      </w:r>
      <w:r w:rsidR="004D6AD5">
        <w:rPr>
          <w:rFonts w:ascii="TH SarabunPSK" w:hAnsi="TH SarabunPSK" w:cs="TH SarabunPSK"/>
          <w:sz w:val="32"/>
          <w:szCs w:val="32"/>
          <w:cs/>
        </w:rPr>
        <w:br/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 xml:space="preserve">มีประสบการณ์ในการปฏิบัติงานจริงในสถานประกอบการในสาขาที่ตนเองสอนมีความรู้ ทักษะ </w:t>
      </w:r>
      <w:r w:rsidR="004D6AD5">
        <w:rPr>
          <w:rFonts w:ascii="TH SarabunPSK" w:hAnsi="TH SarabunPSK" w:cs="TH SarabunPSK"/>
          <w:sz w:val="32"/>
          <w:szCs w:val="32"/>
          <w:cs/>
        </w:rPr>
        <w:br/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และสามารถสร้างสมรรถนะที่สอดคล้องกับกรอบมาตรฐานฝีมือแรงงานและมาตรฐานอาชีพให้แก่ผู้เรียนและมีอัตรา</w:t>
      </w:r>
      <w:r w:rsidR="008209FE" w:rsidRPr="00F90935">
        <w:rPr>
          <w:rFonts w:ascii="TH SarabunPSK" w:hAnsi="TH SarabunPSK" w:cs="TH SarabunPSK" w:hint="cs"/>
          <w:sz w:val="32"/>
          <w:szCs w:val="32"/>
          <w:cs/>
        </w:rPr>
        <w:t>กำลัง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เพียงพอต่อความต้องการของสถานศึกษาตามเกณฑ์มาตรฐานอัตราก</w:t>
      </w:r>
      <w:r w:rsidR="008209FE" w:rsidRPr="00F90935">
        <w:rPr>
          <w:rFonts w:ascii="TH SarabunPSK" w:hAnsi="TH SarabunPSK" w:cs="TH SarabunPSK" w:hint="cs"/>
          <w:sz w:val="32"/>
          <w:szCs w:val="32"/>
          <w:cs/>
        </w:rPr>
        <w:t>ำ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ลัง</w:t>
      </w:r>
      <w:r w:rsidR="004D6AD5">
        <w:rPr>
          <w:rFonts w:ascii="TH SarabunPSK" w:hAnsi="TH SarabunPSK" w:cs="TH SarabunPSK"/>
          <w:sz w:val="32"/>
          <w:szCs w:val="32"/>
          <w:cs/>
        </w:rPr>
        <w:br/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ของส</w:t>
      </w:r>
      <w:r w:rsidR="008209FE" w:rsidRPr="00F90935">
        <w:rPr>
          <w:rFonts w:ascii="TH SarabunPSK" w:hAnsi="TH SarabunPSK" w:cs="TH SarabunPSK" w:hint="cs"/>
          <w:sz w:val="32"/>
          <w:szCs w:val="32"/>
          <w:cs/>
        </w:rPr>
        <w:t>ำ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นักงานคณะกรรมการการอาชีวศึกษา</w:t>
      </w:r>
    </w:p>
    <w:p w14:paraId="3EFB6250" w14:textId="515BAE77" w:rsidR="0037002D" w:rsidRPr="00F90935" w:rsidRDefault="0037002D" w:rsidP="00BC09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410"/>
          <w:tab w:val="left" w:pos="2552"/>
          <w:tab w:val="left" w:pos="8931"/>
        </w:tabs>
        <w:spacing w:after="0" w:line="240" w:lineRule="auto"/>
        <w:ind w:right="33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="00CA26CA"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="00211531" w:rsidRPr="00F90935">
        <w:rPr>
          <w:rFonts w:ascii="TH SarabunPSK" w:hAnsi="TH SarabunPSK" w:cs="TH SarabunPSK"/>
          <w:sz w:val="32"/>
          <w:szCs w:val="32"/>
          <w:cs/>
        </w:rPr>
        <w:tab/>
      </w:r>
      <w:r w:rsidR="00211531" w:rsidRPr="00F90935">
        <w:rPr>
          <w:rFonts w:ascii="TH SarabunPSK" w:hAnsi="TH SarabunPSK" w:cs="TH SarabunPSK"/>
          <w:sz w:val="32"/>
          <w:szCs w:val="32"/>
          <w:cs/>
        </w:rPr>
        <w:tab/>
      </w:r>
      <w:r w:rsidR="00211531" w:rsidRPr="00F90935">
        <w:rPr>
          <w:rFonts w:ascii="TH SarabunPSK" w:hAnsi="TH SarabunPSK" w:cs="TH SarabunPSK"/>
          <w:sz w:val="32"/>
          <w:szCs w:val="32"/>
          <w:cs/>
        </w:rPr>
        <w:tab/>
      </w:r>
      <w:r w:rsidR="00211531" w:rsidRPr="00F90935">
        <w:rPr>
          <w:rFonts w:ascii="TH SarabunPSK" w:hAnsi="TH SarabunPSK" w:cs="TH SarabunPSK"/>
          <w:sz w:val="32"/>
          <w:szCs w:val="32"/>
          <w:cs/>
        </w:rPr>
        <w:tab/>
      </w:r>
      <w:r w:rsidR="00211531" w:rsidRPr="00F90935">
        <w:rPr>
          <w:rFonts w:ascii="TH SarabunPSK" w:hAnsi="TH SarabunPSK" w:cs="TH SarabunPSK" w:hint="cs"/>
          <w:sz w:val="32"/>
          <w:szCs w:val="32"/>
          <w:cs/>
        </w:rPr>
        <w:t>3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A26CA" w:rsidRPr="00F90935">
        <w:rPr>
          <w:rFonts w:ascii="TH SarabunPSK" w:hAnsi="TH SarabunPSK" w:cs="TH SarabunPSK"/>
          <w:spacing w:val="-8"/>
          <w:sz w:val="32"/>
          <w:szCs w:val="32"/>
          <w:cs/>
        </w:rPr>
        <w:t>เพิ่มประสิทธิภาพระบบบริหารจัดการศึกษาในทุกระดับ ทุกประเภท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  <w:r w:rsidR="00CA26CA"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="00211531" w:rsidRPr="00F90935">
        <w:rPr>
          <w:rFonts w:ascii="TH SarabunPSK" w:hAnsi="TH SarabunPSK" w:cs="TH SarabunPSK" w:hint="cs"/>
          <w:sz w:val="32"/>
          <w:szCs w:val="32"/>
          <w:cs/>
        </w:rPr>
        <w:t>6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 xml:space="preserve"> แนวทางย่อย ได้แก่ (</w:t>
      </w:r>
      <w:r w:rsidR="00211531" w:rsidRPr="00F90935">
        <w:rPr>
          <w:rFonts w:ascii="TH SarabunPSK" w:hAnsi="TH SarabunPSK" w:cs="TH SarabunPSK" w:hint="cs"/>
          <w:sz w:val="32"/>
          <w:szCs w:val="32"/>
          <w:cs/>
        </w:rPr>
        <w:t>1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 xml:space="preserve">) ปฏิรูปโครงสร้างองค์กรด้านการศึกษาให้มีประสิทธิภาพ </w:t>
      </w:r>
      <w:r w:rsidR="003E2FBE" w:rsidRPr="00F9093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โดยเน้นการสร้างความรับผิดชอบต่อผลลัพธ์ ตั้งแต่ระดับบนสุดลงไปจนถึงระดับโรงเรียน รวมถึง</w:t>
      </w:r>
      <w:r w:rsidR="003E2FBE" w:rsidRPr="00F9093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A26CA" w:rsidRPr="00F90935">
        <w:rPr>
          <w:rFonts w:ascii="TH SarabunPSK" w:hAnsi="TH SarabunPSK" w:cs="TH SarabunPSK"/>
          <w:spacing w:val="-10"/>
          <w:sz w:val="32"/>
          <w:szCs w:val="32"/>
          <w:cs/>
        </w:rPr>
        <w:t>มีโครงสร้างแรงจูงใจและความรับผิดชอบของหน่วยงานและบุคลากรทางการศึกษาทั้งระบบที่เหมาะสม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2FBE" w:rsidRPr="00F9093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(</w:t>
      </w:r>
      <w:r w:rsidR="00211531" w:rsidRPr="00F90935">
        <w:rPr>
          <w:rFonts w:ascii="TH SarabunPSK" w:hAnsi="TH SarabunPSK" w:cs="TH SarabunPSK" w:hint="cs"/>
          <w:sz w:val="32"/>
          <w:szCs w:val="32"/>
          <w:cs/>
        </w:rPr>
        <w:t>2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) จัดให้มีมาตรฐานขั้นต</w:t>
      </w:r>
      <w:r w:rsidR="00211531" w:rsidRPr="00F90935">
        <w:rPr>
          <w:rFonts w:ascii="TH SarabunPSK" w:hAnsi="TH SarabunPSK" w:cs="TH SarabunPSK" w:hint="cs"/>
          <w:sz w:val="32"/>
          <w:szCs w:val="32"/>
          <w:cs/>
        </w:rPr>
        <w:t>่ำ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ของโรงเรียนในทุกระดับ เพื่อผลสัมฤทธิ์ทางการเรียนที่สูงขึ้นมีการก</w:t>
      </w:r>
      <w:r w:rsidR="00211531" w:rsidRPr="00F90935">
        <w:rPr>
          <w:rFonts w:ascii="TH SarabunPSK" w:hAnsi="TH SarabunPSK" w:cs="TH SarabunPSK" w:hint="cs"/>
          <w:sz w:val="32"/>
          <w:szCs w:val="32"/>
          <w:cs/>
        </w:rPr>
        <w:t>ำ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หนดมาตรฐานขั้นต</w:t>
      </w:r>
      <w:r w:rsidR="00211531" w:rsidRPr="00F90935">
        <w:rPr>
          <w:rFonts w:ascii="TH SarabunPSK" w:hAnsi="TH SarabunPSK" w:cs="TH SarabunPSK" w:hint="cs"/>
          <w:sz w:val="32"/>
          <w:szCs w:val="32"/>
          <w:cs/>
        </w:rPr>
        <w:t>่ำ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ของโรงเรียนในทุกระดับที่เหมาะสมกับบริบทของประเทศในด้านความพร้อม</w:t>
      </w:r>
      <w:r w:rsidR="003E2FBE" w:rsidRPr="00F9093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ของโครงสร้างพื้นฐาน อุปกรณ์การเรียนการสอน</w:t>
      </w:r>
      <w:r w:rsidR="00CA26CA"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>การบริหารจัดการโรงเรียน จ</w:t>
      </w:r>
      <w:r w:rsidR="00211531" w:rsidRPr="00F90935">
        <w:rPr>
          <w:rFonts w:ascii="TH SarabunPSK" w:hAnsi="TH SarabunPSK" w:cs="TH SarabunPSK" w:hint="cs"/>
          <w:sz w:val="32"/>
          <w:szCs w:val="32"/>
          <w:cs/>
        </w:rPr>
        <w:t>ำ</w:t>
      </w:r>
      <w:r w:rsidR="00CA26CA" w:rsidRPr="00F90935">
        <w:rPr>
          <w:rFonts w:ascii="TH SarabunPSK" w:hAnsi="TH SarabunPSK" w:cs="TH SarabunPSK"/>
          <w:sz w:val="32"/>
          <w:szCs w:val="32"/>
          <w:cs/>
        </w:rPr>
        <w:t xml:space="preserve">นวนครูที่ครบชั้น </w:t>
      </w:r>
      <w:r w:rsidR="00E80C56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CA26CA" w:rsidRPr="00E80C56">
        <w:rPr>
          <w:rFonts w:ascii="TH SarabunPSK" w:hAnsi="TH SarabunPSK" w:cs="TH SarabunPSK"/>
          <w:spacing w:val="-6"/>
          <w:sz w:val="32"/>
          <w:szCs w:val="32"/>
          <w:cs/>
        </w:rPr>
        <w:t>ครบวิชา จ</w:t>
      </w:r>
      <w:r w:rsidR="00211531" w:rsidRPr="00E80C56">
        <w:rPr>
          <w:rFonts w:ascii="TH SarabunPSK" w:hAnsi="TH SarabunPSK" w:cs="TH SarabunPSK" w:hint="cs"/>
          <w:spacing w:val="-6"/>
          <w:sz w:val="32"/>
          <w:szCs w:val="32"/>
          <w:cs/>
        </w:rPr>
        <w:t>ำ</w:t>
      </w:r>
      <w:r w:rsidR="00CA26CA" w:rsidRPr="00E80C56">
        <w:rPr>
          <w:rFonts w:ascii="TH SarabunPSK" w:hAnsi="TH SarabunPSK" w:cs="TH SarabunPSK"/>
          <w:spacing w:val="-6"/>
          <w:sz w:val="32"/>
          <w:szCs w:val="32"/>
          <w:cs/>
        </w:rPr>
        <w:t>นวนพนักงานสนับสนุนงานบริหารจัดการโรงเรียน (</w:t>
      </w:r>
      <w:r w:rsidR="00211531" w:rsidRPr="00E80C56">
        <w:rPr>
          <w:rFonts w:ascii="TH SarabunPSK" w:hAnsi="TH SarabunPSK" w:cs="TH SarabunPSK" w:hint="cs"/>
          <w:spacing w:val="-6"/>
          <w:sz w:val="32"/>
          <w:szCs w:val="32"/>
          <w:cs/>
        </w:rPr>
        <w:t>3</w:t>
      </w:r>
      <w:r w:rsidR="00CA26CA" w:rsidRPr="00E80C56">
        <w:rPr>
          <w:rFonts w:ascii="TH SarabunPSK" w:hAnsi="TH SarabunPSK" w:cs="TH SarabunPSK"/>
          <w:spacing w:val="-6"/>
          <w:sz w:val="32"/>
          <w:szCs w:val="32"/>
          <w:cs/>
        </w:rPr>
        <w:t>) ปรับปรุงโครงสร้างการจัดการศึกษา</w:t>
      </w:r>
      <w:r w:rsidR="00E80C56">
        <w:rPr>
          <w:rFonts w:ascii="TH SarabunPSK" w:hAnsi="TH SarabunPSK" w:cs="TH SarabunPSK"/>
          <w:sz w:val="32"/>
          <w:szCs w:val="32"/>
          <w:cs/>
        </w:rPr>
        <w:br/>
      </w:r>
      <w:r w:rsidR="00CA26CA" w:rsidRPr="00E80C56">
        <w:rPr>
          <w:rFonts w:ascii="TH SarabunPSK" w:hAnsi="TH SarabunPSK" w:cs="TH SarabunPSK"/>
          <w:sz w:val="32"/>
          <w:szCs w:val="32"/>
          <w:cs/>
        </w:rPr>
        <w:lastRenderedPageBreak/>
        <w:t xml:space="preserve">ให้มีประสิทธิภาพและเพิ่มคุณภาพการศึกษา มีการปรับปรุงโครงสร้างการศึกษาที่เน้นสายอาชีพมากขึ้น มีการเรียนการสอนและการเรียนรู้ที่ใช้เทคโนโลยีสมัยใหม่ เกิดทักษะความเข้าใจและใช้เทคโนโลยีดิจิทัล ทักษะภาษาที่ </w:t>
      </w:r>
      <w:r w:rsidR="00211531" w:rsidRPr="00E80C56">
        <w:rPr>
          <w:rFonts w:ascii="TH SarabunPSK" w:hAnsi="TH SarabunPSK" w:cs="TH SarabunPSK" w:hint="cs"/>
          <w:sz w:val="32"/>
          <w:szCs w:val="32"/>
          <w:cs/>
        </w:rPr>
        <w:t>3</w:t>
      </w:r>
      <w:r w:rsidR="00CA26CA" w:rsidRPr="00E80C56">
        <w:rPr>
          <w:rFonts w:ascii="TH SarabunPSK" w:hAnsi="TH SarabunPSK" w:cs="TH SarabunPSK"/>
          <w:sz w:val="32"/>
          <w:szCs w:val="32"/>
          <w:cs/>
        </w:rPr>
        <w:t xml:space="preserve"> ทักษะและความรู้ในการประกอบอาชีพใหม่ ๆ อย่างคล่องตัว </w:t>
      </w:r>
      <w:r w:rsidR="00E80C56">
        <w:rPr>
          <w:rFonts w:ascii="TH SarabunPSK" w:hAnsi="TH SarabunPSK" w:cs="TH SarabunPSK"/>
          <w:sz w:val="32"/>
          <w:szCs w:val="32"/>
          <w:cs/>
        </w:rPr>
        <w:br/>
      </w:r>
      <w:r w:rsidR="00CA26CA" w:rsidRPr="00E80C56">
        <w:rPr>
          <w:rFonts w:ascii="TH SarabunPSK" w:hAnsi="TH SarabunPSK" w:cs="TH SarabunPSK"/>
          <w:sz w:val="32"/>
          <w:szCs w:val="32"/>
          <w:cs/>
        </w:rPr>
        <w:t>เพิ่มประสิทธิภาพการใช้ทรัพยากรทางการศึกษาอย่างเป็นรูปธรรม</w:t>
      </w:r>
      <w:r w:rsidR="00211531" w:rsidRPr="00E80C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26CA" w:rsidRPr="00E80C56">
        <w:rPr>
          <w:rFonts w:ascii="TH SarabunPSK" w:hAnsi="TH SarabunPSK" w:cs="TH SarabunPSK"/>
          <w:sz w:val="32"/>
          <w:szCs w:val="32"/>
          <w:cs/>
        </w:rPr>
        <w:t>(</w:t>
      </w:r>
      <w:r w:rsidR="00211531" w:rsidRPr="00E80C56">
        <w:rPr>
          <w:rFonts w:ascii="TH SarabunPSK" w:hAnsi="TH SarabunPSK" w:cs="TH SarabunPSK" w:hint="cs"/>
          <w:sz w:val="32"/>
          <w:szCs w:val="32"/>
          <w:cs/>
        </w:rPr>
        <w:t>4</w:t>
      </w:r>
      <w:r w:rsidR="00CA26CA" w:rsidRPr="00E80C56">
        <w:rPr>
          <w:rFonts w:ascii="TH SarabunPSK" w:hAnsi="TH SarabunPSK" w:cs="TH SarabunPSK"/>
          <w:sz w:val="32"/>
          <w:szCs w:val="32"/>
          <w:cs/>
        </w:rPr>
        <w:t>) เพิ่มการมีส่วนร่วมจากภาคเอกชนในการจัดการศึกษา ส่งเสริมภาคประชาสังคม</w:t>
      </w:r>
      <w:r w:rsidR="00211531" w:rsidRPr="00E80C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26CA" w:rsidRPr="00E80C56">
        <w:rPr>
          <w:rFonts w:ascii="TH SarabunPSK" w:hAnsi="TH SarabunPSK" w:cs="TH SarabunPSK"/>
          <w:sz w:val="32"/>
          <w:szCs w:val="32"/>
          <w:cs/>
        </w:rPr>
        <w:t>ปรับปรุงแหล่งเรียนรู้ในชุมชนให้เป็นพื้นที่เรียนรู้เชิงสร้างสรรค์และมีชีวิต รวมถึงการเรียนรู้และทบทวนทักษะพื้นฐาน ได้แก่ การอ่านออก เขียนได้</w:t>
      </w:r>
      <w:r w:rsidR="00CA26CA" w:rsidRPr="00E80C56">
        <w:rPr>
          <w:rFonts w:ascii="TH SarabunPSK" w:hAnsi="TH SarabunPSK" w:cs="TH SarabunPSK"/>
          <w:sz w:val="32"/>
          <w:szCs w:val="32"/>
        </w:rPr>
        <w:t xml:space="preserve"> </w:t>
      </w:r>
      <w:r w:rsidR="00E80C56" w:rsidRPr="00E80C56">
        <w:rPr>
          <w:rFonts w:ascii="TH SarabunPSK" w:hAnsi="TH SarabunPSK" w:cs="TH SarabunPSK"/>
          <w:sz w:val="32"/>
          <w:szCs w:val="32"/>
        </w:rPr>
        <w:t xml:space="preserve"> </w:t>
      </w:r>
      <w:r w:rsidR="00CA26CA" w:rsidRPr="00E80C56">
        <w:rPr>
          <w:rFonts w:ascii="TH SarabunPSK" w:hAnsi="TH SarabunPSK" w:cs="TH SarabunPSK"/>
          <w:sz w:val="32"/>
          <w:szCs w:val="32"/>
          <w:cs/>
        </w:rPr>
        <w:t>คิดเลขเป็น โดยระดมทรัพยากรจากภาคเอกชนและภาคประชาสังคม (</w:t>
      </w:r>
      <w:r w:rsidR="00211531" w:rsidRPr="00E80C56">
        <w:rPr>
          <w:rFonts w:ascii="TH SarabunPSK" w:hAnsi="TH SarabunPSK" w:cs="TH SarabunPSK" w:hint="cs"/>
          <w:sz w:val="32"/>
          <w:szCs w:val="32"/>
          <w:cs/>
        </w:rPr>
        <w:t>5</w:t>
      </w:r>
      <w:r w:rsidR="00CA26CA" w:rsidRPr="00E80C56">
        <w:rPr>
          <w:rFonts w:ascii="TH SarabunPSK" w:hAnsi="TH SarabunPSK" w:cs="TH SarabunPSK"/>
          <w:sz w:val="32"/>
          <w:szCs w:val="32"/>
          <w:cs/>
        </w:rPr>
        <w:t>) พัฒนาระบบประกันคุณภาพการศึกษา โดยแยกการประกันคุณภาพการศึกษาออกจากการประเมินคุณภาพและการรับรองคุณภาพและการก</w:t>
      </w:r>
      <w:r w:rsidR="00211531" w:rsidRPr="00E80C56">
        <w:rPr>
          <w:rFonts w:ascii="TH SarabunPSK" w:hAnsi="TH SarabunPSK" w:cs="TH SarabunPSK" w:hint="cs"/>
          <w:sz w:val="32"/>
          <w:szCs w:val="32"/>
          <w:cs/>
        </w:rPr>
        <w:t>ำ</w:t>
      </w:r>
      <w:r w:rsidR="00CA26CA" w:rsidRPr="00E80C56">
        <w:rPr>
          <w:rFonts w:ascii="TH SarabunPSK" w:hAnsi="TH SarabunPSK" w:cs="TH SarabunPSK"/>
          <w:sz w:val="32"/>
          <w:szCs w:val="32"/>
          <w:cs/>
        </w:rPr>
        <w:t>กับดูแลคุณภาพการศึกษา และปฏิรูประบบการสอบที่น</w:t>
      </w:r>
      <w:r w:rsidR="00211531" w:rsidRPr="00E80C56">
        <w:rPr>
          <w:rFonts w:ascii="TH SarabunPSK" w:hAnsi="TH SarabunPSK" w:cs="TH SarabunPSK" w:hint="cs"/>
          <w:sz w:val="32"/>
          <w:szCs w:val="32"/>
          <w:cs/>
        </w:rPr>
        <w:t>ำ</w:t>
      </w:r>
      <w:r w:rsidR="00CA26CA" w:rsidRPr="00E80C56">
        <w:rPr>
          <w:rFonts w:ascii="TH SarabunPSK" w:hAnsi="TH SarabunPSK" w:cs="TH SarabunPSK"/>
          <w:sz w:val="32"/>
          <w:szCs w:val="32"/>
          <w:cs/>
        </w:rPr>
        <w:t>ไปสู่การวัดผลในเชิงทักษะที่จ</w:t>
      </w:r>
      <w:r w:rsidR="00211531" w:rsidRPr="00E80C56">
        <w:rPr>
          <w:rFonts w:ascii="TH SarabunPSK" w:hAnsi="TH SarabunPSK" w:cs="TH SarabunPSK" w:hint="cs"/>
          <w:sz w:val="32"/>
          <w:szCs w:val="32"/>
          <w:cs/>
        </w:rPr>
        <w:t>ำ</w:t>
      </w:r>
      <w:r w:rsidR="00CA26CA" w:rsidRPr="00E80C56">
        <w:rPr>
          <w:rFonts w:ascii="TH SarabunPSK" w:hAnsi="TH SarabunPSK" w:cs="TH SarabunPSK"/>
          <w:sz w:val="32"/>
          <w:szCs w:val="32"/>
          <w:cs/>
        </w:rPr>
        <w:t>เป็นส</w:t>
      </w:r>
      <w:r w:rsidR="00211531" w:rsidRPr="00E80C56">
        <w:rPr>
          <w:rFonts w:ascii="TH SarabunPSK" w:hAnsi="TH SarabunPSK" w:cs="TH SarabunPSK" w:hint="cs"/>
          <w:sz w:val="32"/>
          <w:szCs w:val="32"/>
          <w:cs/>
        </w:rPr>
        <w:t>ำ</w:t>
      </w:r>
      <w:r w:rsidR="00CA26CA" w:rsidRPr="00E80C56">
        <w:rPr>
          <w:rFonts w:ascii="TH SarabunPSK" w:hAnsi="TH SarabunPSK" w:cs="TH SarabunPSK"/>
          <w:sz w:val="32"/>
          <w:szCs w:val="32"/>
          <w:cs/>
        </w:rPr>
        <w:t xml:space="preserve">หรับศตวรรษที่ </w:t>
      </w:r>
      <w:r w:rsidR="00211531" w:rsidRPr="00E80C56">
        <w:rPr>
          <w:rFonts w:ascii="TH SarabunPSK" w:hAnsi="TH SarabunPSK" w:cs="TH SarabunPSK" w:hint="cs"/>
          <w:sz w:val="32"/>
          <w:szCs w:val="32"/>
          <w:cs/>
        </w:rPr>
        <w:t>21</w:t>
      </w:r>
      <w:r w:rsidR="00CA26CA" w:rsidRPr="00E80C56">
        <w:rPr>
          <w:rFonts w:ascii="TH SarabunPSK" w:hAnsi="TH SarabunPSK" w:cs="TH SarabunPSK"/>
          <w:sz w:val="32"/>
          <w:szCs w:val="32"/>
          <w:cs/>
        </w:rPr>
        <w:t xml:space="preserve"> มากกว่าการวัดระดับความรู้ และ (</w:t>
      </w:r>
      <w:r w:rsidR="00211531" w:rsidRPr="00E80C56">
        <w:rPr>
          <w:rFonts w:ascii="TH SarabunPSK" w:hAnsi="TH SarabunPSK" w:cs="TH SarabunPSK" w:hint="cs"/>
          <w:sz w:val="32"/>
          <w:szCs w:val="32"/>
          <w:cs/>
        </w:rPr>
        <w:t>6</w:t>
      </w:r>
      <w:r w:rsidR="00CA26CA" w:rsidRPr="00E80C56">
        <w:rPr>
          <w:rFonts w:ascii="TH SarabunPSK" w:hAnsi="TH SarabunPSK" w:cs="TH SarabunPSK"/>
          <w:sz w:val="32"/>
          <w:szCs w:val="32"/>
          <w:cs/>
        </w:rPr>
        <w:t>)</w:t>
      </w:r>
      <w:r w:rsidR="00211531" w:rsidRPr="00E80C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26CA" w:rsidRPr="00E80C56">
        <w:rPr>
          <w:rFonts w:ascii="TH SarabunPSK" w:hAnsi="TH SarabunPSK" w:cs="TH SarabunPSK"/>
          <w:sz w:val="32"/>
          <w:szCs w:val="32"/>
          <w:cs/>
        </w:rPr>
        <w:t>ส่งเสริมการวิจัยและใช้เทคโนโลยีในการสร้างและจัดการความรู้ การเรียนการสอน และการจัดการศึกษาเพื่อพัฒนา</w:t>
      </w:r>
      <w:r w:rsidR="00E80C56">
        <w:rPr>
          <w:rFonts w:ascii="TH SarabunPSK" w:hAnsi="TH SarabunPSK" w:cs="TH SarabunPSK"/>
          <w:sz w:val="32"/>
          <w:szCs w:val="32"/>
          <w:cs/>
        </w:rPr>
        <w:br/>
      </w:r>
      <w:r w:rsidR="00CA26CA" w:rsidRPr="00E80C56">
        <w:rPr>
          <w:rFonts w:ascii="TH SarabunPSK" w:hAnsi="TH SarabunPSK" w:cs="TH SarabunPSK"/>
          <w:sz w:val="32"/>
          <w:szCs w:val="32"/>
          <w:cs/>
        </w:rPr>
        <w:t>ทักษะอาชีพที่สอดคล้องกับบริบทพื้นที่ ซึ่งรวมถึงการบูรณาการความร่วมมือระหว่างถาบันอุดมศึกษากับภาคอุตสาหกรรม ชุมชน และภาครัฐ เพื่อเสริมสร้างระบบนิเวศนวัตกรรมที่เข้มแข็ง</w:t>
      </w:r>
      <w:r w:rsidR="00CA26CA" w:rsidRPr="00E80C56">
        <w:rPr>
          <w:rFonts w:ascii="TH SarabunPSK" w:hAnsi="TH SarabunPSK" w:cs="TH SarabunPSK"/>
          <w:sz w:val="32"/>
          <w:szCs w:val="32"/>
        </w:rPr>
        <w:t xml:space="preserve"> </w:t>
      </w:r>
    </w:p>
    <w:p w14:paraId="5985D0FD" w14:textId="3C8B7A32" w:rsidR="00FC089A" w:rsidRPr="00975E90" w:rsidRDefault="00FC089A" w:rsidP="007A4752">
      <w:pPr>
        <w:pStyle w:val="a3"/>
        <w:numPr>
          <w:ilvl w:val="3"/>
          <w:numId w:val="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8931"/>
        </w:tabs>
        <w:spacing w:after="0" w:line="240" w:lineRule="auto"/>
        <w:ind w:left="2694" w:right="34"/>
        <w:rPr>
          <w:rFonts w:ascii="TH SarabunPSK" w:hAnsi="TH SarabunPSK" w:cs="TH SarabunPSK"/>
          <w:b/>
          <w:bCs/>
          <w:sz w:val="32"/>
          <w:szCs w:val="32"/>
        </w:rPr>
      </w:pPr>
      <w:r w:rsidRPr="00975E90">
        <w:rPr>
          <w:rFonts w:ascii="TH SarabunPSK" w:hAnsi="TH SarabunPSK" w:cs="TH SarabunPSK"/>
          <w:b/>
          <w:bCs/>
          <w:sz w:val="32"/>
          <w:szCs w:val="32"/>
          <w:cs/>
        </w:rPr>
        <w:t>การบรรลุเป้าหมายตามแผนย่อยของแผนแม่บทฯ</w:t>
      </w:r>
    </w:p>
    <w:p w14:paraId="1EBCE659" w14:textId="04EBC6FA" w:rsidR="00CD0A1C" w:rsidRPr="00F90935" w:rsidRDefault="00FC089A" w:rsidP="000B1921">
      <w:pPr>
        <w:tabs>
          <w:tab w:val="left" w:pos="1701"/>
          <w:tab w:val="left" w:pos="1985"/>
          <w:tab w:val="left" w:pos="2268"/>
          <w:tab w:val="left" w:pos="2552"/>
          <w:tab w:val="left" w:pos="2790"/>
        </w:tabs>
        <w:spacing w:after="0" w:line="240" w:lineRule="auto"/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 w:hint="cs"/>
          <w:sz w:val="32"/>
          <w:szCs w:val="32"/>
          <w:cs/>
        </w:rPr>
        <w:t xml:space="preserve"> สำนักงานปลัดกระทรวงศึกษาธิการ</w:t>
      </w:r>
      <w:r w:rsidR="003C7F84" w:rsidRPr="00F90935">
        <w:rPr>
          <w:rFonts w:ascii="TH SarabunPSK" w:hAnsi="TH SarabunPSK" w:cs="TH SarabunPSK" w:hint="cs"/>
          <w:sz w:val="32"/>
          <w:szCs w:val="32"/>
          <w:cs/>
        </w:rPr>
        <w:t xml:space="preserve"> เป็นหน่วยงานหลักในการบริหารจัดการศึกษาแบบบูรณาการ</w:t>
      </w:r>
      <w:r w:rsidR="009E50C1" w:rsidRPr="00F90935">
        <w:rPr>
          <w:rFonts w:ascii="TH SarabunPSK" w:hAnsi="TH SarabunPSK" w:cs="TH SarabunPSK" w:hint="cs"/>
          <w:sz w:val="32"/>
          <w:szCs w:val="32"/>
          <w:cs/>
        </w:rPr>
        <w:t>อย่างเป็นเอกภาพ เรียนดี</w:t>
      </w:r>
      <w:r w:rsidR="002A0C57" w:rsidRPr="00F90935">
        <w:rPr>
          <w:rFonts w:ascii="TH SarabunPSK" w:hAnsi="TH SarabunPSK" w:cs="TH SarabunPSK" w:hint="cs"/>
          <w:sz w:val="32"/>
          <w:szCs w:val="32"/>
          <w:cs/>
        </w:rPr>
        <w:t xml:space="preserve"> มีความสุข</w:t>
      </w:r>
      <w:r w:rsidR="003C7F84" w:rsidRPr="00F90935">
        <w:rPr>
          <w:rFonts w:ascii="TH SarabunPSK" w:hAnsi="TH SarabunPSK" w:cs="TH SarabunPSK" w:hint="cs"/>
          <w:sz w:val="32"/>
          <w:szCs w:val="32"/>
          <w:cs/>
        </w:rPr>
        <w:t xml:space="preserve"> รู้เท่าทันโลกยุคใหม่</w:t>
      </w:r>
      <w:r w:rsidR="008F3765" w:rsidRPr="00F90935">
        <w:rPr>
          <w:rFonts w:ascii="TH SarabunPSK" w:hAnsi="TH SarabunPSK" w:cs="TH SarabunPSK" w:hint="cs"/>
          <w:sz w:val="32"/>
          <w:szCs w:val="32"/>
          <w:cs/>
        </w:rPr>
        <w:t xml:space="preserve"> จึง</w:t>
      </w:r>
      <w:r w:rsidR="00CD0A1C" w:rsidRPr="00F90935">
        <w:rPr>
          <w:rFonts w:ascii="TH SarabunPSK" w:hAnsi="TH SarabunPSK" w:cs="TH SarabunPSK" w:hint="cs"/>
          <w:sz w:val="32"/>
          <w:szCs w:val="32"/>
          <w:cs/>
        </w:rPr>
        <w:t>กำหนดประเด็นยุทธศาสตร์พัฒนาและเสริมสร้างศักยภาพทรัพยากรมนุษย์ให้มีคุณภาพ โดยการ</w:t>
      </w:r>
      <w:r w:rsidR="003C7F84" w:rsidRPr="00F90935">
        <w:rPr>
          <w:rFonts w:ascii="TH SarabunPSK" w:hAnsi="TH SarabunPSK" w:cs="TH SarabunPSK" w:hint="cs"/>
          <w:sz w:val="32"/>
          <w:szCs w:val="32"/>
          <w:cs/>
        </w:rPr>
        <w:t>บู</w:t>
      </w:r>
      <w:r w:rsidR="002C031E" w:rsidRPr="00F90935">
        <w:rPr>
          <w:rFonts w:ascii="TH SarabunPSK" w:hAnsi="TH SarabunPSK" w:cs="TH SarabunPSK" w:hint="cs"/>
          <w:sz w:val="32"/>
          <w:szCs w:val="32"/>
          <w:cs/>
        </w:rPr>
        <w:t>รณาการ</w:t>
      </w:r>
      <w:r w:rsidR="00975E90" w:rsidRPr="00F90935">
        <w:rPr>
          <w:rFonts w:ascii="TH SarabunPSK" w:hAnsi="TH SarabunPSK" w:cs="TH SarabunPSK"/>
          <w:sz w:val="32"/>
          <w:szCs w:val="32"/>
          <w:cs/>
        </w:rPr>
        <w:br/>
      </w:r>
      <w:r w:rsidR="002C031E" w:rsidRPr="000B1921">
        <w:rPr>
          <w:rFonts w:ascii="TH SarabunPSK" w:hAnsi="TH SarabunPSK" w:cs="TH SarabunPSK" w:hint="cs"/>
          <w:spacing w:val="-6"/>
          <w:sz w:val="32"/>
          <w:szCs w:val="32"/>
          <w:cs/>
        </w:rPr>
        <w:t>จัดกระบวนการเรียนรู้ที่ส่งเสริมคุณธรรม จริยธรรม ความปลอดภัยของผู้เรียนและความเป็นพลเมืองตื่นรู้</w:t>
      </w:r>
      <w:r w:rsidR="002C031E"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031E" w:rsidRPr="000B1921">
        <w:rPr>
          <w:rFonts w:ascii="TH SarabunPSK" w:hAnsi="TH SarabunPSK" w:cs="TH SarabunPSK" w:hint="cs"/>
          <w:spacing w:val="-6"/>
          <w:sz w:val="32"/>
          <w:szCs w:val="32"/>
          <w:cs/>
        </w:rPr>
        <w:t>ควบคู่กับการสร้างแพลตฟอร์ม</w:t>
      </w:r>
      <w:r w:rsidR="002A0C57" w:rsidRPr="000B1921">
        <w:rPr>
          <w:rFonts w:ascii="TH SarabunPSK" w:hAnsi="TH SarabunPSK" w:cs="TH SarabunPSK" w:hint="cs"/>
          <w:spacing w:val="-6"/>
          <w:sz w:val="32"/>
          <w:szCs w:val="32"/>
          <w:cs/>
        </w:rPr>
        <w:t>การเรียนรู้ให้ครอบคลุมหลักสูตรและการจัดการเรียนการสอน พร้อมทั้ง</w:t>
      </w:r>
      <w:r w:rsidR="003C7F84" w:rsidRPr="00F90935">
        <w:rPr>
          <w:rFonts w:ascii="TH SarabunPSK" w:hAnsi="TH SarabunPSK" w:cs="TH SarabunPSK" w:hint="cs"/>
          <w:sz w:val="32"/>
          <w:szCs w:val="32"/>
          <w:cs/>
        </w:rPr>
        <w:t>ยกระดับสมรรถนะครูและบุคลากรทางการศึกษา เพื่อเพิ่มประสิทธิภาพการปฏิบัติงาน</w:t>
      </w:r>
      <w:r w:rsidR="00BC3DE5" w:rsidRPr="00F90935">
        <w:rPr>
          <w:rFonts w:ascii="TH SarabunPSK" w:hAnsi="TH SarabunPSK" w:cs="TH SarabunPSK" w:hint="cs"/>
          <w:sz w:val="32"/>
          <w:szCs w:val="32"/>
          <w:cs/>
        </w:rPr>
        <w:t>ผ่านโครงการและกิจกรรมต่าง ๆ เช่น</w:t>
      </w:r>
      <w:r w:rsidR="003373CC"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47D0" w:rsidRPr="00F90935">
        <w:rPr>
          <w:rFonts w:ascii="TH SarabunPSK" w:hAnsi="TH SarabunPSK" w:cs="TH SarabunPSK" w:hint="cs"/>
          <w:sz w:val="32"/>
          <w:szCs w:val="32"/>
          <w:cs/>
        </w:rPr>
        <w:t xml:space="preserve">การพัฒนาระบบตำแหน่งและวิทยฐานะของข้าราชการครูและบุคลากรทางการศึกษาตามมาตรฐานตำแหน่งและมาตรฐานวิทยฐานะ พัฒนาระบบและหลักเกณฑ์ และวิธีการย้ายข้าราชการครูและบุคลากรทางการศึกษาด้วยระบบ </w:t>
      </w:r>
      <w:r w:rsidR="00CE47D0" w:rsidRPr="00F90935">
        <w:rPr>
          <w:rFonts w:ascii="TH SarabunPSK" w:hAnsi="TH SarabunPSK" w:cs="TH SarabunPSK"/>
          <w:sz w:val="32"/>
          <w:szCs w:val="32"/>
        </w:rPr>
        <w:t xml:space="preserve">TRS (Teacher Rotation System) </w:t>
      </w:r>
      <w:r w:rsidR="00416CEE" w:rsidRPr="00F90935">
        <w:rPr>
          <w:rFonts w:ascii="TH SarabunPSK" w:hAnsi="TH SarabunPSK" w:cs="TH SarabunPSK" w:hint="cs"/>
          <w:sz w:val="32"/>
          <w:szCs w:val="32"/>
          <w:cs/>
        </w:rPr>
        <w:t xml:space="preserve">การพัฒนาระบบศูนย์รวมสื่อการเรียนรู้ของกระทรวงศึกษาธิการ </w:t>
      </w:r>
      <w:r w:rsidR="00217B36" w:rsidRPr="00F90935">
        <w:rPr>
          <w:rFonts w:ascii="TH SarabunPSK" w:hAnsi="TH SarabunPSK" w:cs="TH SarabunPSK" w:hint="cs"/>
          <w:sz w:val="32"/>
          <w:szCs w:val="32"/>
          <w:cs/>
        </w:rPr>
        <w:t>ที่สามารถนำมาประกอบการจัด</w:t>
      </w:r>
      <w:r w:rsidR="000B1921">
        <w:rPr>
          <w:rFonts w:ascii="TH SarabunPSK" w:hAnsi="TH SarabunPSK" w:cs="TH SarabunPSK"/>
          <w:sz w:val="32"/>
          <w:szCs w:val="32"/>
          <w:cs/>
        </w:rPr>
        <w:br/>
      </w:r>
      <w:r w:rsidR="00217B36" w:rsidRPr="00F90935">
        <w:rPr>
          <w:rFonts w:ascii="TH SarabunPSK" w:hAnsi="TH SarabunPSK" w:cs="TH SarabunPSK" w:hint="cs"/>
          <w:sz w:val="32"/>
          <w:szCs w:val="32"/>
          <w:cs/>
        </w:rPr>
        <w:t>การเรียนการสอน</w:t>
      </w:r>
      <w:r w:rsidR="00504758" w:rsidRPr="00F90935">
        <w:rPr>
          <w:rFonts w:ascii="TH SarabunPSK" w:hAnsi="TH SarabunPSK" w:cs="TH SarabunPSK" w:hint="cs"/>
          <w:sz w:val="32"/>
          <w:szCs w:val="32"/>
          <w:cs/>
        </w:rPr>
        <w:t xml:space="preserve"> การขับเคลื่อนพื้นที่นวัตกรรมการศึกษา</w:t>
      </w:r>
      <w:r w:rsidR="0081367A" w:rsidRPr="00F90935">
        <w:rPr>
          <w:rFonts w:ascii="TH SarabunPSK" w:hAnsi="TH SarabunPSK" w:cs="TH SarabunPSK" w:hint="cs"/>
          <w:sz w:val="32"/>
          <w:szCs w:val="32"/>
          <w:cs/>
        </w:rPr>
        <w:t>จังหวัด การส่งเสริมการพัฒนา</w:t>
      </w:r>
      <w:r w:rsidR="00C477F6" w:rsidRPr="00F90935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C477F6" w:rsidRPr="000B1921">
        <w:rPr>
          <w:rFonts w:ascii="TH SarabunPSK" w:hAnsi="TH SarabunPSK" w:cs="TH SarabunPSK" w:hint="cs"/>
          <w:spacing w:val="-6"/>
          <w:sz w:val="32"/>
          <w:szCs w:val="32"/>
          <w:cs/>
        </w:rPr>
        <w:t>คุณภาพ การขับเคลื่อนการพัฒนาศักยภาพการจัดการเรียนรู้ในการส่งเสริมสมรรถนะและความฉลาด</w:t>
      </w:r>
      <w:r w:rsidR="007539CC" w:rsidRPr="000B1921">
        <w:rPr>
          <w:rFonts w:ascii="TH SarabunPSK" w:hAnsi="TH SarabunPSK" w:cs="TH SarabunPSK" w:hint="cs"/>
          <w:spacing w:val="-6"/>
          <w:sz w:val="32"/>
          <w:szCs w:val="32"/>
          <w:cs/>
        </w:rPr>
        <w:t>รู้</w:t>
      </w:r>
      <w:r w:rsidR="007539CC" w:rsidRPr="00F90935">
        <w:rPr>
          <w:rFonts w:ascii="TH SarabunPSK" w:hAnsi="TH SarabunPSK" w:cs="TH SarabunPSK" w:hint="cs"/>
          <w:sz w:val="32"/>
          <w:szCs w:val="32"/>
          <w:cs/>
        </w:rPr>
        <w:t xml:space="preserve">ของผู้เรียนตามแนวทางการประเมินระดับนานาชาติ </w:t>
      </w:r>
      <w:r w:rsidR="007539CC" w:rsidRPr="00F90935">
        <w:rPr>
          <w:rFonts w:ascii="TH SarabunPSK" w:hAnsi="TH SarabunPSK" w:cs="TH SarabunPSK"/>
          <w:sz w:val="32"/>
          <w:szCs w:val="32"/>
        </w:rPr>
        <w:t>(PISA)</w:t>
      </w:r>
      <w:r w:rsidR="005B011B"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="00B53DF0" w:rsidRPr="00F90935">
        <w:rPr>
          <w:rFonts w:ascii="TH SarabunPSK" w:hAnsi="TH SarabunPSK" w:cs="TH SarabunPSK" w:hint="cs"/>
          <w:sz w:val="32"/>
          <w:szCs w:val="32"/>
          <w:cs/>
        </w:rPr>
        <w:t>การพัฒนาหลักสูตรสถานศึกษา</w:t>
      </w:r>
      <w:r w:rsidR="000B1921">
        <w:rPr>
          <w:rFonts w:ascii="TH SarabunPSK" w:hAnsi="TH SarabunPSK" w:cs="TH SarabunPSK"/>
          <w:sz w:val="32"/>
          <w:szCs w:val="32"/>
          <w:cs/>
        </w:rPr>
        <w:br/>
      </w:r>
      <w:r w:rsidR="00B53DF0" w:rsidRPr="00F90935">
        <w:rPr>
          <w:rFonts w:ascii="TH SarabunPSK" w:hAnsi="TH SarabunPSK" w:cs="TH SarabunPSK" w:hint="cs"/>
          <w:sz w:val="32"/>
          <w:szCs w:val="32"/>
          <w:cs/>
        </w:rPr>
        <w:t>ที่มุ่งผลลัพธ์การเรียนรู้เชิงสมรรถนะ</w:t>
      </w:r>
      <w:r w:rsidR="005B011B"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4E47" w:rsidRPr="00F90935">
        <w:rPr>
          <w:rFonts w:ascii="TH SarabunPSK" w:hAnsi="TH SarabunPSK" w:cs="TH SarabunPSK" w:hint="cs"/>
          <w:sz w:val="32"/>
          <w:szCs w:val="32"/>
          <w:cs/>
        </w:rPr>
        <w:t xml:space="preserve">การส่งเสริมการเรียนรู้ที่บูรณาการทักษะด้านการอ่าน </w:t>
      </w:r>
      <w:r w:rsidR="000B1921">
        <w:rPr>
          <w:rFonts w:ascii="TH SarabunPSK" w:hAnsi="TH SarabunPSK" w:cs="TH SarabunPSK" w:hint="cs"/>
          <w:sz w:val="32"/>
          <w:szCs w:val="32"/>
          <w:cs/>
        </w:rPr>
        <w:t>ค</w:t>
      </w:r>
      <w:r w:rsidR="00F04E47" w:rsidRPr="00F90935">
        <w:rPr>
          <w:rFonts w:ascii="TH SarabunPSK" w:hAnsi="TH SarabunPSK" w:cs="TH SarabunPSK" w:hint="cs"/>
          <w:sz w:val="32"/>
          <w:szCs w:val="32"/>
          <w:cs/>
        </w:rPr>
        <w:t>ณิตศาสตร์และวิทยาศาสตร์ การจัดการเรียนรู้ตามแนวทาง</w:t>
      </w:r>
      <w:r w:rsidR="00162093" w:rsidRPr="00F90935">
        <w:rPr>
          <w:rFonts w:ascii="TH SarabunPSK" w:hAnsi="TH SarabunPSK" w:cs="TH SarabunPSK" w:hint="cs"/>
          <w:sz w:val="32"/>
          <w:szCs w:val="32"/>
          <w:cs/>
        </w:rPr>
        <w:t xml:space="preserve">โครงการบ้านนักวิทยาศาสตร์น้อย </w:t>
      </w:r>
      <w:r w:rsidR="000C4788" w:rsidRPr="00F90935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F0215A" w:rsidRPr="00F90935">
        <w:rPr>
          <w:rFonts w:ascii="TH SarabunPSK" w:hAnsi="TH SarabunPSK" w:cs="TH SarabunPSK" w:hint="cs"/>
          <w:sz w:val="32"/>
          <w:szCs w:val="32"/>
          <w:cs/>
        </w:rPr>
        <w:t>การสร้างความรู้ ความเข้าใจในการจัดทำกฎหมายในระดับพระราชบัญญัติ</w:t>
      </w:r>
      <w:r w:rsidR="006C1173" w:rsidRPr="00F90935">
        <w:rPr>
          <w:rFonts w:ascii="TH SarabunPSK" w:hAnsi="TH SarabunPSK" w:cs="TH SarabunPSK" w:hint="cs"/>
          <w:sz w:val="32"/>
          <w:szCs w:val="32"/>
          <w:cs/>
        </w:rPr>
        <w:t>และกฎหมาย</w:t>
      </w:r>
      <w:r w:rsidR="00A653FF">
        <w:rPr>
          <w:rFonts w:ascii="TH SarabunPSK" w:hAnsi="TH SarabunPSK" w:cs="TH SarabunPSK"/>
          <w:sz w:val="32"/>
          <w:szCs w:val="32"/>
          <w:cs/>
        </w:rPr>
        <w:br/>
      </w:r>
      <w:r w:rsidR="006C1173" w:rsidRPr="00F90935">
        <w:rPr>
          <w:rFonts w:ascii="TH SarabunPSK" w:hAnsi="TH SarabunPSK" w:cs="TH SarabunPSK" w:hint="cs"/>
          <w:sz w:val="32"/>
          <w:szCs w:val="32"/>
          <w:cs/>
        </w:rPr>
        <w:t xml:space="preserve">ลำดับรอง </w:t>
      </w:r>
      <w:r w:rsidR="00B22866" w:rsidRPr="00F90935">
        <w:rPr>
          <w:rFonts w:ascii="TH SarabunPSK" w:hAnsi="TH SarabunPSK" w:cs="TH SarabunPSK" w:hint="cs"/>
          <w:sz w:val="32"/>
          <w:szCs w:val="32"/>
          <w:cs/>
        </w:rPr>
        <w:t xml:space="preserve">เป็นต้น </w:t>
      </w:r>
      <w:r w:rsidR="008904C6" w:rsidRPr="00F90935">
        <w:rPr>
          <w:rFonts w:ascii="TH SarabunPSK" w:hAnsi="TH SarabunPSK" w:cs="TH SarabunPSK" w:hint="cs"/>
          <w:sz w:val="32"/>
          <w:szCs w:val="32"/>
          <w:cs/>
        </w:rPr>
        <w:t>ซึ่งจะส่งผลต่อการบรรลุเป้าหมายระดับ</w:t>
      </w:r>
      <w:r w:rsidR="008E1DC9" w:rsidRPr="00F90935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8904C6" w:rsidRPr="00F90935">
        <w:rPr>
          <w:rFonts w:ascii="TH SarabunPSK" w:hAnsi="TH SarabunPSK" w:cs="TH SarabunPSK" w:hint="cs"/>
          <w:sz w:val="32"/>
          <w:szCs w:val="32"/>
          <w:cs/>
        </w:rPr>
        <w:t>ย่อย</w:t>
      </w:r>
      <w:r w:rsidR="003C7F84"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2F65" w:rsidRPr="00F90935">
        <w:rPr>
          <w:rFonts w:ascii="TH SarabunPSK" w:hAnsi="TH SarabunPSK" w:cs="TH SarabunPSK" w:hint="cs"/>
          <w:sz w:val="32"/>
          <w:szCs w:val="32"/>
          <w:cs/>
        </w:rPr>
        <w:t>(</w:t>
      </w:r>
      <w:r w:rsidR="00172F65" w:rsidRPr="00F90935">
        <w:rPr>
          <w:rFonts w:ascii="TH SarabunPSK" w:hAnsi="TH SarabunPSK" w:cs="TH SarabunPSK"/>
          <w:sz w:val="32"/>
          <w:szCs w:val="32"/>
        </w:rPr>
        <w:t xml:space="preserve">Y1) </w:t>
      </w:r>
      <w:r w:rsidR="00172F65" w:rsidRPr="00F90935">
        <w:rPr>
          <w:rFonts w:ascii="TH SarabunPSK" w:hAnsi="TH SarabunPSK" w:cs="TH SarabunPSK" w:hint="cs"/>
          <w:sz w:val="32"/>
          <w:szCs w:val="32"/>
          <w:cs/>
        </w:rPr>
        <w:t>120101</w:t>
      </w:r>
      <w:r w:rsidR="006D4B80"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5735" w:rsidRPr="00F90935">
        <w:rPr>
          <w:rFonts w:ascii="TH SarabunPSK" w:hAnsi="TH SarabunPSK" w:cs="TH SarabunPSK" w:hint="cs"/>
          <w:sz w:val="32"/>
          <w:szCs w:val="32"/>
          <w:cs/>
        </w:rPr>
        <w:t>การปฏิรูปกระบวนการเรียนรู้ที่ตอบสนองต่อการเปลี่ยนแปล</w:t>
      </w:r>
      <w:r w:rsidR="001E6F65" w:rsidRPr="00F90935">
        <w:rPr>
          <w:rFonts w:ascii="TH SarabunPSK" w:hAnsi="TH SarabunPSK" w:cs="TH SarabunPSK" w:hint="cs"/>
          <w:sz w:val="32"/>
          <w:szCs w:val="32"/>
          <w:cs/>
        </w:rPr>
        <w:t>ง</w:t>
      </w:r>
      <w:r w:rsidR="00EC5735" w:rsidRPr="00F90935">
        <w:rPr>
          <w:rFonts w:ascii="TH SarabunPSK" w:hAnsi="TH SarabunPSK" w:cs="TH SarabunPSK" w:hint="cs"/>
          <w:sz w:val="32"/>
          <w:szCs w:val="32"/>
          <w:cs/>
        </w:rPr>
        <w:t xml:space="preserve">ในศตวรรษที่ 21 </w:t>
      </w:r>
      <w:r w:rsidR="00462F41" w:rsidRPr="00F90935">
        <w:rPr>
          <w:rFonts w:ascii="TH SarabunPSK" w:hAnsi="TH SarabunPSK" w:cs="TH SarabunPSK" w:hint="cs"/>
          <w:sz w:val="32"/>
          <w:szCs w:val="32"/>
          <w:cs/>
        </w:rPr>
        <w:t>“คนไทยได้รับการศึกษาที่มีคุณภาพตามมาตรฐาน มีทักษะการเรียนรู้และทักษะที่จำเป็นของโลกศตวรรษที</w:t>
      </w:r>
      <w:r w:rsidR="00FC478A" w:rsidRPr="00F90935">
        <w:rPr>
          <w:rFonts w:ascii="TH SarabunPSK" w:hAnsi="TH SarabunPSK" w:cs="TH SarabunPSK" w:hint="cs"/>
          <w:sz w:val="32"/>
          <w:szCs w:val="32"/>
          <w:cs/>
        </w:rPr>
        <w:t>่</w:t>
      </w:r>
      <w:r w:rsidR="00462F41" w:rsidRPr="00F90935">
        <w:rPr>
          <w:rFonts w:ascii="TH SarabunPSK" w:hAnsi="TH SarabunPSK" w:cs="TH SarabunPSK" w:hint="cs"/>
          <w:sz w:val="32"/>
          <w:szCs w:val="32"/>
          <w:cs/>
        </w:rPr>
        <w:t xml:space="preserve"> 21 สามารถเข้าถึงการเรียนรู้อย่างต่อเนื่องตลอดชีวิตดีขึ้น</w:t>
      </w:r>
      <w:r w:rsidR="00462F41" w:rsidRPr="00F90935">
        <w:rPr>
          <w:rFonts w:ascii="TH SarabunPSK" w:hAnsi="TH SarabunPSK" w:cs="TH SarabunPSK"/>
          <w:sz w:val="32"/>
          <w:szCs w:val="32"/>
        </w:rPr>
        <w:t xml:space="preserve">” </w:t>
      </w:r>
    </w:p>
    <w:p w14:paraId="029380F9" w14:textId="6517A5E3" w:rsidR="00FC089A" w:rsidRPr="00F90935" w:rsidRDefault="00FC089A" w:rsidP="00975E90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120" w:after="0" w:line="240" w:lineRule="auto"/>
        <w:ind w:right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1.2.</w:t>
      </w:r>
      <w:r w:rsidRPr="00F90935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แผนย่อยที่ 3.2 การตระหนักถึงพหุปัญญาของมนุษย์ที่หลากหลาย </w:t>
      </w:r>
    </w:p>
    <w:p w14:paraId="2A50DDE9" w14:textId="4FB629E7" w:rsidR="00F67DA1" w:rsidRPr="00F90935" w:rsidRDefault="00F67DA1" w:rsidP="00F67DA1">
      <w:pPr>
        <w:pStyle w:val="a3"/>
        <w:numPr>
          <w:ilvl w:val="3"/>
          <w:numId w:val="1"/>
        </w:num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906"/>
        </w:tabs>
        <w:spacing w:after="0" w:line="240" w:lineRule="auto"/>
        <w:ind w:right="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เป้าหมายของแผนย่อย</w:t>
      </w:r>
    </w:p>
    <w:p w14:paraId="7B5E0D7B" w14:textId="77777777" w:rsidR="00F67DA1" w:rsidRPr="00F90935" w:rsidRDefault="00F67DA1" w:rsidP="00F67DA1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395"/>
        </w:tabs>
        <w:spacing w:after="0" w:line="240" w:lineRule="auto"/>
        <w:ind w:left="0" w:right="26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pacing w:val="-16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pacing w:val="-16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pacing w:val="-16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pacing w:val="-16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pacing w:val="-16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pacing w:val="-16"/>
          <w:sz w:val="32"/>
          <w:szCs w:val="32"/>
          <w:cs/>
        </w:rPr>
        <w:tab/>
      </w:r>
      <w:r w:rsidRPr="00F90935">
        <w:rPr>
          <w:rFonts w:ascii="TH SarabunPSK" w:hAnsi="TH SarabunPSK" w:cs="TH SarabunPSK" w:hint="cs"/>
          <w:spacing w:val="-16"/>
          <w:sz w:val="32"/>
          <w:szCs w:val="32"/>
          <w:cs/>
        </w:rPr>
        <w:t>ประเทศไทยมีระบบข้อมูลเพื่อการส่งเสริมการพัฒนาศักยภาพตามพหุปัญญา</w:t>
      </w:r>
      <w:r w:rsidRPr="00F90935">
        <w:rPr>
          <w:rFonts w:ascii="TH SarabunPSK" w:hAnsi="TH SarabunPSK" w:cs="TH SarabunPSK" w:hint="cs"/>
          <w:sz w:val="32"/>
          <w:szCs w:val="32"/>
          <w:cs/>
        </w:rPr>
        <w:t xml:space="preserve"> เพื่อประโยชน์ในการพัฒนาและการส่งต่อการพัฒนาให้เต็มตามศักยภาพเพิ่มขึ้น</w:t>
      </w:r>
    </w:p>
    <w:p w14:paraId="6FC775B2" w14:textId="77777777" w:rsidR="00FC089A" w:rsidRPr="00F90935" w:rsidRDefault="00FC089A" w:rsidP="00F67DA1">
      <w:pPr>
        <w:pStyle w:val="a3"/>
        <w:numPr>
          <w:ilvl w:val="3"/>
          <w:numId w:val="1"/>
        </w:num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right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แนวทางการพัฒนา</w:t>
      </w:r>
    </w:p>
    <w:p w14:paraId="51FB1212" w14:textId="2B1B6544" w:rsidR="00FC089A" w:rsidRPr="00F90935" w:rsidRDefault="00FC089A" w:rsidP="00FC089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906"/>
        </w:tabs>
        <w:spacing w:after="0" w:line="240" w:lineRule="auto"/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 w:hint="cs"/>
          <w:sz w:val="32"/>
          <w:szCs w:val="32"/>
          <w:cs/>
        </w:rPr>
        <w:t>พัฒนาและส่งเสริมพหุปัญญา โดยพัฒนาระบบบริหารจัดการกลไกการคัดกรองและการส่งต่อเพื่อส่งเสริมการพัฒนาคนไทยตามพหุปัญญาให้เต็มตามศักยภาพ ส่งเสริมสนับสนุนครอบครัวในการเสริมสร้างความสามารถพิเศษตามความถนัดและศักยภาพทั้งด้านกีฬา ภาษาและวรรณกรรม สุนทรียศิลป์ ส่งเสริมสนับสนุนระบบสถานศึกษาและสภาพแวดล้อมที่เอื้อต่อการสร้างและพัฒนาเด็กและเยาวชนที่มีความสามารถพิเศษบนฐานพหุปัญญา และส่งเสริม สนับสนุน</w:t>
      </w:r>
      <w:r w:rsidRPr="000B1921">
        <w:rPr>
          <w:rFonts w:ascii="TH SarabunPSK" w:hAnsi="TH SarabunPSK" w:cs="TH SarabunPSK" w:hint="cs"/>
          <w:spacing w:val="-6"/>
          <w:sz w:val="32"/>
          <w:szCs w:val="32"/>
          <w:cs/>
        </w:rPr>
        <w:t>มาตรการจูงใจแก่ภาคเอกชนและสื่อในการมีส่วนร่วมและผลักดันให้ผู้มีความสามารถพิเศษมีบทบาทเด่น</w:t>
      </w:r>
      <w:r w:rsidRPr="00F90935">
        <w:rPr>
          <w:rFonts w:ascii="TH SarabunPSK" w:hAnsi="TH SarabunPSK" w:cs="TH SarabunPSK" w:hint="cs"/>
          <w:sz w:val="32"/>
          <w:szCs w:val="32"/>
          <w:cs/>
        </w:rPr>
        <w:t>ในระดับนานาชาติ</w:t>
      </w:r>
    </w:p>
    <w:p w14:paraId="4703BC09" w14:textId="72ADCF70" w:rsidR="00FC089A" w:rsidRPr="00F90935" w:rsidRDefault="00FC089A" w:rsidP="00F67DA1">
      <w:pPr>
        <w:pStyle w:val="a3"/>
        <w:numPr>
          <w:ilvl w:val="3"/>
          <w:numId w:val="1"/>
        </w:num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395"/>
        </w:tabs>
        <w:spacing w:after="0" w:line="240" w:lineRule="auto"/>
        <w:ind w:right="26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การบรรลุเป้าหมายตามแผนย่อยของแผนแม่บทฯ</w:t>
      </w:r>
    </w:p>
    <w:p w14:paraId="146077A4" w14:textId="5508B09A" w:rsidR="00462F41" w:rsidRPr="00F90935" w:rsidRDefault="00FC089A" w:rsidP="000B1921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4253"/>
        </w:tabs>
        <w:spacing w:after="120" w:line="240" w:lineRule="auto"/>
        <w:ind w:left="0" w:right="29"/>
        <w:jc w:val="thaiDistribute"/>
        <w:rPr>
          <w:rFonts w:ascii="TH SarabunPSK" w:hAnsi="TH SarabunPSK" w:cs="TH SarabunPSK"/>
          <w:sz w:val="29"/>
          <w:szCs w:val="29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สำนักงานปลัดกระทรวงศึกษาธิการ</w:t>
      </w:r>
      <w:r w:rsidR="004D25C0"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="004D25C0" w:rsidRPr="00F90935">
        <w:rPr>
          <w:rFonts w:ascii="TH SarabunPSK" w:hAnsi="TH SarabunPSK" w:cs="TH SarabunPSK" w:hint="cs"/>
          <w:sz w:val="32"/>
          <w:szCs w:val="32"/>
          <w:cs/>
        </w:rPr>
        <w:t>มุ่งหวังให้ผู้เรียน</w:t>
      </w:r>
      <w:r w:rsidR="008F3765" w:rsidRPr="00F90935">
        <w:rPr>
          <w:rFonts w:ascii="TH SarabunPSK" w:hAnsi="TH SarabunPSK" w:cs="TH SarabunPSK" w:hint="cs"/>
          <w:sz w:val="32"/>
          <w:szCs w:val="32"/>
          <w:cs/>
        </w:rPr>
        <w:t>ได้รับการศึกษาและการเรียนรู้ที่มีคุณภาพและเท่าทันการเปลี่ยนแปลง</w:t>
      </w:r>
      <w:r w:rsidR="004D25C0" w:rsidRPr="00F90935">
        <w:rPr>
          <w:rFonts w:ascii="TH SarabunPSK" w:hAnsi="TH SarabunPSK" w:cs="TH SarabunPSK" w:hint="cs"/>
          <w:sz w:val="32"/>
          <w:szCs w:val="32"/>
          <w:cs/>
        </w:rPr>
        <w:t>ในโลกยุคใหม่</w:t>
      </w:r>
      <w:r w:rsidR="008F3765" w:rsidRPr="00F90935">
        <w:rPr>
          <w:rFonts w:ascii="TH SarabunPSK" w:hAnsi="TH SarabunPSK" w:cs="TH SarabunPSK" w:hint="cs"/>
          <w:sz w:val="32"/>
          <w:szCs w:val="32"/>
          <w:cs/>
        </w:rPr>
        <w:t xml:space="preserve"> ด้วยการ</w:t>
      </w:r>
      <w:r w:rsidR="002C2349" w:rsidRPr="00F90935">
        <w:rPr>
          <w:rFonts w:ascii="TH SarabunPSK" w:hAnsi="TH SarabunPSK" w:cs="TH SarabunPSK" w:hint="cs"/>
          <w:sz w:val="32"/>
          <w:szCs w:val="32"/>
          <w:cs/>
        </w:rPr>
        <w:t>ส่งเสริมให้ผู้เรียน</w:t>
      </w:r>
      <w:r w:rsidR="00A653FF">
        <w:rPr>
          <w:rFonts w:ascii="TH SarabunPSK" w:hAnsi="TH SarabunPSK" w:cs="TH SarabunPSK"/>
          <w:sz w:val="32"/>
          <w:szCs w:val="32"/>
          <w:cs/>
        </w:rPr>
        <w:br/>
      </w:r>
      <w:r w:rsidR="002C2349" w:rsidRPr="00F90935">
        <w:rPr>
          <w:rFonts w:ascii="TH SarabunPSK" w:hAnsi="TH SarabunPSK" w:cs="TH SarabunPSK" w:hint="cs"/>
          <w:sz w:val="32"/>
          <w:szCs w:val="32"/>
          <w:cs/>
        </w:rPr>
        <w:t>มีทักษะการเรียนรู้และพัฒนาศักยภาพตามพหุปัญญาผ่านการเรียนรู้ในรูปแบบที่หลากหลาย รองรับโลกยุคใหม่</w:t>
      </w:r>
      <w:r w:rsidR="004D25C0"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2866" w:rsidRPr="00F90935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สอดคล้องกับนโยบายรัฐบาลที่มุ่งเสริมสร้างศักยภาพของผู้เรียนตามความถนัด </w:t>
      </w:r>
      <w:r w:rsidR="007936F5" w:rsidRPr="00F9093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B22866" w:rsidRPr="00F90935">
        <w:rPr>
          <w:rFonts w:ascii="TH SarabunPSK" w:hAnsi="TH SarabunPSK" w:cs="TH SarabunPSK" w:hint="cs"/>
          <w:sz w:val="32"/>
          <w:szCs w:val="32"/>
          <w:cs/>
        </w:rPr>
        <w:t>และนโยบายการศึกษา “เรียนดี มีความสุข</w:t>
      </w:r>
      <w:r w:rsidR="007E5C8A" w:rsidRPr="00F90935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9E1F9F" w:rsidRPr="00F90935">
        <w:rPr>
          <w:rFonts w:ascii="TH SarabunPSK" w:hAnsi="TH SarabunPSK" w:cs="TH SarabunPSK" w:hint="cs"/>
          <w:sz w:val="32"/>
          <w:szCs w:val="32"/>
          <w:cs/>
        </w:rPr>
        <w:t>ที่มุ่งพ</w:t>
      </w:r>
      <w:r w:rsidR="007936F5" w:rsidRPr="00F90935">
        <w:rPr>
          <w:rFonts w:ascii="TH SarabunPSK" w:hAnsi="TH SarabunPSK" w:cs="TH SarabunPSK" w:hint="cs"/>
          <w:sz w:val="32"/>
          <w:szCs w:val="32"/>
          <w:cs/>
        </w:rPr>
        <w:t>ัฒนาผู้เรียนทุกระดับให้มีทักษะที่เหมาะสม</w:t>
      </w:r>
      <w:r w:rsidR="000B1921">
        <w:rPr>
          <w:rFonts w:ascii="TH SarabunPSK" w:hAnsi="TH SarabunPSK" w:cs="TH SarabunPSK"/>
          <w:sz w:val="32"/>
          <w:szCs w:val="32"/>
          <w:cs/>
        </w:rPr>
        <w:br/>
      </w:r>
      <w:r w:rsidR="007936F5" w:rsidRPr="00F90935">
        <w:rPr>
          <w:rFonts w:ascii="TH SarabunPSK" w:hAnsi="TH SarabunPSK" w:cs="TH SarabunPSK" w:hint="cs"/>
          <w:sz w:val="32"/>
          <w:szCs w:val="32"/>
          <w:cs/>
        </w:rPr>
        <w:t xml:space="preserve">และจำเป็นต่อการดำรงชีวิตและมีหลักสูตรที่ตอบสนองความสนใจและความต้องการของผู้เรียน            </w:t>
      </w:r>
      <w:r w:rsidR="007936F5" w:rsidRPr="000B1921">
        <w:rPr>
          <w:rFonts w:ascii="TH SarabunPSK" w:hAnsi="TH SarabunPSK" w:cs="TH SarabunPSK" w:hint="cs"/>
          <w:spacing w:val="-10"/>
          <w:sz w:val="32"/>
          <w:szCs w:val="32"/>
          <w:cs/>
        </w:rPr>
        <w:t>จัดระบบวัดแววและความถนัดของผู้เรียนรายบุคคล โดยสามารถปรับเปลี่ยนแผนการเรียนในระหว่างเรียนได้</w:t>
      </w:r>
      <w:r w:rsidR="007936F5"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2BD9" w:rsidRPr="000B1921">
        <w:rPr>
          <w:rFonts w:ascii="TH SarabunPSK" w:hAnsi="TH SarabunPSK" w:cs="TH SarabunPSK" w:hint="cs"/>
          <w:spacing w:val="-6"/>
          <w:sz w:val="32"/>
          <w:szCs w:val="32"/>
          <w:cs/>
        </w:rPr>
        <w:t>ผ่านโครงการและกิจกรรมต่าง ๆ เช่น</w:t>
      </w:r>
      <w:r w:rsidR="00395AA5" w:rsidRPr="000B192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800606" w:rsidRPr="000B1921">
        <w:rPr>
          <w:rFonts w:ascii="TH SarabunPSK" w:hAnsi="TH SarabunPSK" w:cs="TH SarabunPSK"/>
          <w:spacing w:val="-6"/>
          <w:sz w:val="32"/>
          <w:szCs w:val="32"/>
          <w:cs/>
        </w:rPr>
        <w:t>การพัฒนาระบบแนะแนวการเรียน (</w:t>
      </w:r>
      <w:r w:rsidR="00800606" w:rsidRPr="000B1921">
        <w:rPr>
          <w:rFonts w:ascii="TH SarabunPSK" w:hAnsi="TH SarabunPSK" w:cs="TH SarabunPSK"/>
          <w:spacing w:val="-6"/>
          <w:sz w:val="32"/>
          <w:szCs w:val="32"/>
        </w:rPr>
        <w:t xml:space="preserve">Coaching) </w:t>
      </w:r>
      <w:r w:rsidR="00800606" w:rsidRPr="000B1921">
        <w:rPr>
          <w:rFonts w:ascii="TH SarabunPSK" w:hAnsi="TH SarabunPSK" w:cs="TH SarabunPSK"/>
          <w:spacing w:val="-6"/>
          <w:sz w:val="32"/>
          <w:szCs w:val="32"/>
          <w:cs/>
        </w:rPr>
        <w:t>และเป้าหมายชีวิต</w:t>
      </w:r>
      <w:r w:rsidR="00E10834" w:rsidRPr="000B1921">
        <w:rPr>
          <w:rFonts w:ascii="TH SarabunPSK" w:hAnsi="TH SarabunPSK" w:cs="TH SarabunPSK" w:hint="cs"/>
          <w:sz w:val="32"/>
          <w:szCs w:val="32"/>
          <w:cs/>
        </w:rPr>
        <w:t xml:space="preserve"> การพัฒนาศักยภาพผู้เรียน</w:t>
      </w:r>
      <w:r w:rsidR="00285990" w:rsidRPr="000B1921">
        <w:rPr>
          <w:rFonts w:ascii="TH SarabunPSK" w:hAnsi="TH SarabunPSK" w:cs="TH SarabunPSK" w:hint="cs"/>
          <w:sz w:val="32"/>
          <w:szCs w:val="32"/>
          <w:cs/>
        </w:rPr>
        <w:t xml:space="preserve">ตามพหุปัญญาระดับพื้นที่ </w:t>
      </w:r>
      <w:r w:rsidR="00602E40" w:rsidRPr="000B1921">
        <w:rPr>
          <w:rFonts w:ascii="TH SarabunPSK" w:hAnsi="TH SarabunPSK" w:cs="TH SarabunPSK" w:hint="cs"/>
          <w:sz w:val="32"/>
          <w:szCs w:val="32"/>
          <w:cs/>
        </w:rPr>
        <w:t>การจัดทำรูปแบบการจัดการเรียนรู้ภายใต้แนวคิดการเรียนรู้เชิงรุกและการเรียนรู้เชิงสร้างสรรค</w:t>
      </w:r>
      <w:r w:rsidR="003D4D00" w:rsidRPr="000B1921">
        <w:rPr>
          <w:rFonts w:ascii="TH SarabunPSK" w:hAnsi="TH SarabunPSK" w:cs="TH SarabunPSK" w:hint="cs"/>
          <w:sz w:val="32"/>
          <w:szCs w:val="32"/>
          <w:cs/>
        </w:rPr>
        <w:t xml:space="preserve">์ การรวมพลังพหุปัญญา พัฒนาเด็กปฐมวัยด้วยกิจกรรมศิลปะสร้างสรรค์ ขับเคลื่อนการจัดการศึกษาปฐมวัย </w:t>
      </w:r>
      <w:r w:rsidR="00BB23AC" w:rsidRPr="000B1921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="00BB23AC" w:rsidRPr="00F90935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7936F5" w:rsidRPr="00F90935">
        <w:rPr>
          <w:rFonts w:ascii="TH SarabunPSK" w:hAnsi="TH SarabunPSK" w:cs="TH SarabunPSK" w:hint="cs"/>
          <w:sz w:val="32"/>
          <w:szCs w:val="32"/>
          <w:cs/>
        </w:rPr>
        <w:t>ซึ่งจะ</w:t>
      </w:r>
      <w:r w:rsidR="00EC5735" w:rsidRPr="00F90935">
        <w:rPr>
          <w:rFonts w:ascii="TH SarabunPSK" w:hAnsi="TH SarabunPSK" w:cs="TH SarabunPSK" w:hint="cs"/>
          <w:sz w:val="32"/>
          <w:szCs w:val="32"/>
          <w:cs/>
        </w:rPr>
        <w:t>ส่งผลต่อการบรรลุเป้าหมายระดับ</w:t>
      </w:r>
      <w:r w:rsidR="008E1DC9" w:rsidRPr="00F90935">
        <w:rPr>
          <w:rFonts w:ascii="TH SarabunPSK" w:hAnsi="TH SarabunPSK" w:cs="TH SarabunPSK" w:hint="cs"/>
          <w:spacing w:val="-8"/>
          <w:sz w:val="32"/>
          <w:szCs w:val="32"/>
          <w:cs/>
        </w:rPr>
        <w:t>แผน</w:t>
      </w:r>
      <w:r w:rsidR="00EC5735" w:rsidRPr="00F9093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ย่อย </w:t>
      </w:r>
      <w:r w:rsidR="00B23EDE" w:rsidRPr="00F90935">
        <w:rPr>
          <w:rFonts w:ascii="TH SarabunPSK" w:hAnsi="TH SarabunPSK" w:cs="TH SarabunPSK" w:hint="cs"/>
          <w:spacing w:val="-8"/>
          <w:sz w:val="32"/>
          <w:szCs w:val="32"/>
          <w:cs/>
        </w:rPr>
        <w:t>(</w:t>
      </w:r>
      <w:r w:rsidR="00B23EDE" w:rsidRPr="00F90935">
        <w:rPr>
          <w:rFonts w:ascii="TH SarabunPSK" w:hAnsi="TH SarabunPSK" w:cs="TH SarabunPSK"/>
          <w:spacing w:val="-8"/>
          <w:sz w:val="32"/>
          <w:szCs w:val="32"/>
        </w:rPr>
        <w:t xml:space="preserve">Y1) </w:t>
      </w:r>
      <w:r w:rsidR="00B23EDE" w:rsidRPr="00F9093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120201 </w:t>
      </w:r>
      <w:r w:rsidR="00D11E4F" w:rsidRPr="00F9093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การตระหนักถึงพหุปัญญาของมนุษย์ที่หลากหลาย </w:t>
      </w:r>
      <w:r w:rsidR="00D11E4F" w:rsidRPr="00F90935">
        <w:rPr>
          <w:rFonts w:ascii="TH SarabunPSK" w:hAnsi="TH SarabunPSK" w:cs="TH SarabunPSK"/>
          <w:spacing w:val="-8"/>
          <w:sz w:val="32"/>
          <w:szCs w:val="32"/>
        </w:rPr>
        <w:t>“</w:t>
      </w:r>
      <w:r w:rsidR="00D11E4F" w:rsidRPr="00F90935">
        <w:rPr>
          <w:rFonts w:ascii="TH SarabunPSK" w:hAnsi="TH SarabunPSK" w:cs="TH SarabunPSK" w:hint="cs"/>
          <w:spacing w:val="-8"/>
          <w:sz w:val="32"/>
          <w:szCs w:val="32"/>
          <w:cs/>
        </w:rPr>
        <w:t>ประเทศไทยมีระบบข้อมูลเพื่อการส่งเสริมการพัฒนาศักยภาพตามพหุปัญญา</w:t>
      </w:r>
      <w:r w:rsidR="00D11E4F" w:rsidRPr="00F90935">
        <w:rPr>
          <w:rFonts w:ascii="TH SarabunPSK" w:hAnsi="TH SarabunPSK" w:cs="TH SarabunPSK" w:hint="cs"/>
          <w:sz w:val="32"/>
          <w:szCs w:val="32"/>
          <w:cs/>
        </w:rPr>
        <w:t>เพื่อประโยชน์ในการพัฒนาและการส่งต่อการพัฒนาให้เต็มตามศักยภาพเพิ่มขึ้น</w:t>
      </w:r>
      <w:r w:rsidR="00D11E4F" w:rsidRPr="00F90935">
        <w:rPr>
          <w:rFonts w:ascii="TH SarabunPSK" w:hAnsi="TH SarabunPSK" w:cs="TH SarabunPSK"/>
          <w:sz w:val="32"/>
          <w:szCs w:val="32"/>
        </w:rPr>
        <w:t>”</w:t>
      </w:r>
    </w:p>
    <w:p w14:paraId="35EF8F30" w14:textId="61D25EC9" w:rsidR="008D2FA5" w:rsidRPr="00F90935" w:rsidRDefault="008D2FA5" w:rsidP="003E2FBE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4253"/>
        </w:tabs>
        <w:spacing w:before="240" w:after="0" w:line="240" w:lineRule="auto"/>
        <w:ind w:left="0" w:right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) ประเด็น 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 xml:space="preserve">11 </w:t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ศักยภาพคนตลอดช่วงชีวิต</w:t>
      </w:r>
      <w:r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(รอง) </w:t>
      </w:r>
    </w:p>
    <w:p w14:paraId="425506BE" w14:textId="77777777" w:rsidR="008D2FA5" w:rsidRPr="00F90935" w:rsidRDefault="008D2FA5" w:rsidP="008D2FA5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4253"/>
        </w:tabs>
        <w:spacing w:after="0" w:line="240" w:lineRule="auto"/>
        <w:ind w:left="0" w:right="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) เป้าหมายระดับประเด็นของแผนแม่บทฯ </w:t>
      </w:r>
    </w:p>
    <w:p w14:paraId="52F08CDA" w14:textId="77777777" w:rsidR="008D2FA5" w:rsidRPr="00F90935" w:rsidRDefault="008D2FA5" w:rsidP="00F67DA1">
      <w:pPr>
        <w:pStyle w:val="a3"/>
        <w:numPr>
          <w:ilvl w:val="3"/>
          <w:numId w:val="1"/>
        </w:num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4253"/>
        </w:tabs>
        <w:spacing w:after="0" w:line="240" w:lineRule="auto"/>
        <w:ind w:right="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 </w:t>
      </w:r>
    </w:p>
    <w:p w14:paraId="71585B43" w14:textId="2F669441" w:rsidR="008D2FA5" w:rsidRPr="00F90935" w:rsidRDefault="008D2FA5" w:rsidP="001F4A53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3119"/>
        </w:tabs>
        <w:spacing w:after="0" w:line="240" w:lineRule="auto"/>
        <w:ind w:left="0" w:right="28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A653FF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A653FF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A653FF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A653FF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A653FF">
        <w:rPr>
          <w:rFonts w:ascii="TH SarabunPSK" w:hAnsi="TH SarabunPSK" w:cs="TH SarabunPSK"/>
          <w:spacing w:val="-12"/>
          <w:sz w:val="32"/>
          <w:szCs w:val="32"/>
          <w:cs/>
        </w:rPr>
        <w:tab/>
        <w:t>คนไทยทุกช่วงวัยมีคุณภาพเพิ่มขึ้น ได้รับการพัฒนาอย่างสมดุล ทั้งด้านร่างกาย</w:t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 สติปัญญาและคุณธรรมจริยธรรม เป็นผู้ที่มีความรู้และทักษะในศตวรรษที่ </w:t>
      </w:r>
      <w:r w:rsidRPr="00F90935">
        <w:rPr>
          <w:rFonts w:ascii="TH SarabunPSK" w:hAnsi="TH SarabunPSK" w:cs="TH SarabunPSK" w:hint="cs"/>
          <w:sz w:val="32"/>
          <w:szCs w:val="32"/>
          <w:cs/>
        </w:rPr>
        <w:t>21</w:t>
      </w:r>
      <w:r w:rsidR="001F4A53"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0935">
        <w:rPr>
          <w:rFonts w:ascii="TH SarabunPSK" w:hAnsi="TH SarabunPSK" w:cs="TH SarabunPSK"/>
          <w:sz w:val="32"/>
          <w:szCs w:val="32"/>
          <w:cs/>
        </w:rPr>
        <w:t>รักการเรียนรู้</w:t>
      </w:r>
      <w:r w:rsidR="001F4A53" w:rsidRPr="00F90935">
        <w:rPr>
          <w:rFonts w:ascii="TH SarabunPSK" w:hAnsi="TH SarabunPSK" w:cs="TH SarabunPSK"/>
          <w:sz w:val="32"/>
          <w:szCs w:val="32"/>
          <w:cs/>
        </w:rPr>
        <w:br/>
      </w:r>
      <w:r w:rsidRPr="00F90935">
        <w:rPr>
          <w:rFonts w:ascii="TH SarabunPSK" w:hAnsi="TH SarabunPSK" w:cs="TH SarabunPSK"/>
          <w:sz w:val="32"/>
          <w:szCs w:val="32"/>
          <w:cs/>
        </w:rPr>
        <w:t>อย่างต่อเนื่องตลอดชีวิต</w:t>
      </w:r>
    </w:p>
    <w:p w14:paraId="65B211E6" w14:textId="73ECBD7D" w:rsidR="008D2FA5" w:rsidRPr="00F90935" w:rsidRDefault="008D2FA5" w:rsidP="00F67DA1">
      <w:pPr>
        <w:pStyle w:val="a3"/>
        <w:numPr>
          <w:ilvl w:val="3"/>
          <w:numId w:val="1"/>
        </w:num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3119"/>
        </w:tabs>
        <w:spacing w:after="0" w:line="240" w:lineRule="auto"/>
        <w:ind w:right="28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การบรรลุเป้าหมายตามแผนแม่บทฯ </w:t>
      </w:r>
    </w:p>
    <w:p w14:paraId="7B65886E" w14:textId="402EB994" w:rsidR="008D2FA5" w:rsidRPr="00F90935" w:rsidRDefault="008D2FA5" w:rsidP="00137092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</w:tabs>
        <w:spacing w:after="0" w:line="240" w:lineRule="auto"/>
        <w:ind w:left="0" w:right="2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</w:rPr>
        <w:tab/>
      </w:r>
      <w:r w:rsidRPr="00F90935">
        <w:rPr>
          <w:rFonts w:ascii="TH SarabunPSK" w:hAnsi="TH SarabunPSK" w:cs="TH SarabunPSK"/>
          <w:sz w:val="32"/>
          <w:szCs w:val="32"/>
        </w:rPr>
        <w:tab/>
      </w:r>
      <w:r w:rsidRPr="00F90935">
        <w:rPr>
          <w:rFonts w:ascii="TH SarabunPSK" w:hAnsi="TH SarabunPSK" w:cs="TH SarabunPSK"/>
          <w:sz w:val="32"/>
          <w:szCs w:val="32"/>
        </w:rPr>
        <w:tab/>
      </w:r>
      <w:r w:rsidRPr="00F90935">
        <w:rPr>
          <w:rFonts w:ascii="TH SarabunPSK" w:hAnsi="TH SarabunPSK" w:cs="TH SarabunPSK"/>
          <w:sz w:val="32"/>
          <w:szCs w:val="32"/>
        </w:rPr>
        <w:tab/>
      </w:r>
      <w:r w:rsidRPr="00F90935">
        <w:rPr>
          <w:rFonts w:ascii="TH SarabunPSK" w:hAnsi="TH SarabunPSK" w:cs="TH SarabunPSK"/>
          <w:sz w:val="32"/>
          <w:szCs w:val="32"/>
        </w:rPr>
        <w:tab/>
      </w:r>
      <w:r w:rsidRPr="00F90935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สำนักงานปลัดกระทรวงศึกษาธิการ </w:t>
      </w:r>
      <w:r w:rsidR="00A3169C" w:rsidRPr="00F90935">
        <w:rPr>
          <w:rFonts w:ascii="TH SarabunPSK" w:hAnsi="TH SarabunPSK" w:cs="TH SarabunPSK" w:hint="cs"/>
          <w:sz w:val="32"/>
          <w:szCs w:val="32"/>
          <w:cs/>
        </w:rPr>
        <w:t>มีเป้าหมายในการ</w:t>
      </w:r>
      <w:r w:rsidR="00E6730C" w:rsidRPr="00F90935">
        <w:rPr>
          <w:rFonts w:ascii="TH SarabunPSK" w:hAnsi="TH SarabunPSK" w:cs="TH SarabunPSK" w:hint="cs"/>
          <w:sz w:val="32"/>
          <w:szCs w:val="32"/>
          <w:cs/>
        </w:rPr>
        <w:t>ส่งเสริม สนับสนุนและ</w:t>
      </w:r>
      <w:r w:rsidR="00A3169C" w:rsidRPr="00F90935">
        <w:rPr>
          <w:rFonts w:ascii="TH SarabunPSK" w:hAnsi="TH SarabunPSK" w:cs="TH SarabunPSK" w:hint="cs"/>
          <w:sz w:val="32"/>
          <w:szCs w:val="32"/>
          <w:cs/>
        </w:rPr>
        <w:t>พัฒนาการศึกษาให้ผู้เรียนมีคุณภาพ คุณธรรม จริยธรรม มีความสุข รู้เท่าทัน</w:t>
      </w:r>
      <w:r w:rsidR="00853C2F" w:rsidRPr="00F90935">
        <w:rPr>
          <w:rFonts w:ascii="TH SarabunPSK" w:hAnsi="TH SarabunPSK" w:cs="TH SarabunPSK" w:hint="cs"/>
          <w:sz w:val="32"/>
          <w:szCs w:val="32"/>
          <w:cs/>
        </w:rPr>
        <w:t xml:space="preserve">โลกยุคใหม่ </w:t>
      </w:r>
      <w:r w:rsidR="00A653FF">
        <w:rPr>
          <w:rFonts w:ascii="TH SarabunPSK" w:hAnsi="TH SarabunPSK" w:cs="TH SarabunPSK"/>
          <w:sz w:val="32"/>
          <w:szCs w:val="32"/>
          <w:cs/>
        </w:rPr>
        <w:br/>
      </w:r>
      <w:r w:rsidRPr="00F90935">
        <w:rPr>
          <w:rFonts w:ascii="TH SarabunPSK" w:hAnsi="TH SarabunPSK" w:cs="TH SarabunPSK" w:hint="cs"/>
          <w:sz w:val="32"/>
          <w:szCs w:val="32"/>
          <w:cs/>
        </w:rPr>
        <w:t>มุ่งให้ผู้เรียน</w:t>
      </w:r>
      <w:r w:rsidR="00853C2F" w:rsidRPr="00F90935">
        <w:rPr>
          <w:rFonts w:ascii="TH SarabunPSK" w:hAnsi="TH SarabunPSK" w:cs="TH SarabunPSK" w:hint="cs"/>
          <w:sz w:val="32"/>
          <w:szCs w:val="32"/>
          <w:cs/>
        </w:rPr>
        <w:t>ได้รับการศึกษาที่</w:t>
      </w:r>
      <w:r w:rsidR="00853C2F"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มีคุณภาพและเท่าทันการเปลี่ยนแปลงในโลกยุคใหม่ </w:t>
      </w:r>
      <w:r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>ในทุกช่วงวัยและ</w:t>
      </w:r>
      <w:r w:rsidR="00A653FF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>ทุกระดับ ให้ผู้เรียนมีความพร้อม</w:t>
      </w:r>
      <w:r w:rsidRPr="00F90935">
        <w:rPr>
          <w:rFonts w:ascii="TH SarabunPSK" w:hAnsi="TH SarabunPSK" w:cs="TH SarabunPSK" w:hint="cs"/>
          <w:sz w:val="32"/>
          <w:szCs w:val="32"/>
          <w:cs/>
        </w:rPr>
        <w:t>ทั้งกาย ใจ สติปัญญา มีจิตสาธารณะรับผิดชอบต่อสังคมและทักษะ</w:t>
      </w:r>
      <w:r w:rsidR="00A653FF">
        <w:rPr>
          <w:rFonts w:ascii="TH SarabunPSK" w:hAnsi="TH SarabunPSK" w:cs="TH SarabunPSK"/>
          <w:sz w:val="32"/>
          <w:szCs w:val="32"/>
          <w:cs/>
        </w:rPr>
        <w:br/>
      </w:r>
      <w:r w:rsidRPr="00F90935">
        <w:rPr>
          <w:rFonts w:ascii="TH SarabunPSK" w:hAnsi="TH SarabunPSK" w:cs="TH SarabunPSK" w:hint="cs"/>
          <w:sz w:val="32"/>
          <w:szCs w:val="32"/>
          <w:cs/>
        </w:rPr>
        <w:t>ที่จำเป็นในโลกอนาคต ผ่านกระบวนการจัดการเรียนการสอน พัฒนากระบวนการคิดอย่างเป็นระบบ</w:t>
      </w:r>
      <w:r w:rsidR="003C1201"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0935">
        <w:rPr>
          <w:rFonts w:ascii="TH SarabunPSK" w:hAnsi="TH SarabunPSK" w:cs="TH SarabunPSK" w:hint="cs"/>
          <w:sz w:val="32"/>
          <w:szCs w:val="32"/>
          <w:cs/>
        </w:rPr>
        <w:t>เพื่อให้ผู้เรียนมีคุณภาพ ทักษะ</w:t>
      </w:r>
      <w:r w:rsidR="002C2349"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0935">
        <w:rPr>
          <w:rFonts w:ascii="TH SarabunPSK" w:hAnsi="TH SarabunPSK" w:cs="TH SarabunPSK" w:hint="cs"/>
          <w:sz w:val="32"/>
          <w:szCs w:val="32"/>
          <w:cs/>
        </w:rPr>
        <w:t>และคุณลักษณะที่เหมาะสมต่อการเรียนรู้ในโลกยุคใหม่ รวมทั้งแสวงหาความร่วมมือจากประชาชน ชุมชน องค์กรภาครัฐและภาคเอกชนให้มีส่วนร่วมในการพัฒนา</w:t>
      </w:r>
      <w:r w:rsidR="00137092" w:rsidRPr="00F90935">
        <w:rPr>
          <w:rFonts w:ascii="TH SarabunPSK" w:hAnsi="TH SarabunPSK" w:cs="TH SarabunPSK" w:hint="cs"/>
          <w:sz w:val="32"/>
          <w:szCs w:val="32"/>
          <w:cs/>
        </w:rPr>
        <w:t xml:space="preserve"> กอปรกับนโยบายการศึกษา “เรียนดี มีความสุข” ของกระทรวงศึกษาธิการ มุ่งพัฒนาผู้เรียนทุกระดับ</w:t>
      </w:r>
      <w:r w:rsidR="00137092" w:rsidRPr="00F90935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ให้มีทักษะที่เหมาะสมและจำเป็นต่อการดำรงชีวิต จัดทำระบบแพลตฟอร์มการเรียนรู้และขยายไปถึงประชาชนทุกช่วงวัยทั่วประเทศ </w:t>
      </w:r>
      <w:r w:rsidR="003C1201" w:rsidRPr="00F90935">
        <w:rPr>
          <w:rFonts w:ascii="TH SarabunPSK" w:hAnsi="TH SarabunPSK" w:cs="TH SarabunPSK" w:hint="cs"/>
          <w:sz w:val="32"/>
          <w:szCs w:val="32"/>
          <w:cs/>
        </w:rPr>
        <w:t xml:space="preserve">ซึ่งจะส่งผลต่อการบรรลุเป้าหมายระดับประเด็น </w:t>
      </w:r>
      <w:r w:rsidR="003C1201" w:rsidRPr="00F90935">
        <w:rPr>
          <w:rFonts w:ascii="TH SarabunPSK" w:hAnsi="TH SarabunPSK" w:cs="TH SarabunPSK"/>
          <w:sz w:val="32"/>
          <w:szCs w:val="32"/>
        </w:rPr>
        <w:t>(Y2)</w:t>
      </w:r>
      <w:r w:rsidR="001E6F65"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="001E6F65" w:rsidRPr="00F90935">
        <w:rPr>
          <w:rFonts w:ascii="TH SarabunPSK" w:hAnsi="TH SarabunPSK" w:cs="TH SarabunPSK" w:hint="cs"/>
          <w:sz w:val="32"/>
          <w:szCs w:val="32"/>
          <w:cs/>
        </w:rPr>
        <w:t>ศักยภาพคนตลอดช่วงชีวิต</w:t>
      </w:r>
      <w:r w:rsidR="003C1201"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="003C1201" w:rsidRPr="00F90935">
        <w:rPr>
          <w:rFonts w:ascii="TH SarabunPSK" w:hAnsi="TH SarabunPSK" w:cs="TH SarabunPSK" w:hint="cs"/>
          <w:sz w:val="32"/>
          <w:szCs w:val="32"/>
          <w:cs/>
        </w:rPr>
        <w:t>“</w:t>
      </w:r>
      <w:r w:rsidR="003C1201" w:rsidRPr="00F90935">
        <w:rPr>
          <w:rFonts w:ascii="TH SarabunPSK" w:hAnsi="TH SarabunPSK" w:cs="TH SarabunPSK"/>
          <w:sz w:val="32"/>
          <w:szCs w:val="32"/>
          <w:cs/>
        </w:rPr>
        <w:t xml:space="preserve">คนไทยทุกช่วงวัยมีคุณภาพเพิ่มขึ้น ได้รับการพัฒนาอย่างสมดุล ทั้งด้านร่างกาย สติปัญญาและคุณธรรมจริยธรรม เป็นผู้ที่มีความรู้และทักษะในศตวรรษที่ </w:t>
      </w:r>
      <w:r w:rsidR="003C1201" w:rsidRPr="00F90935">
        <w:rPr>
          <w:rFonts w:ascii="TH SarabunPSK" w:hAnsi="TH SarabunPSK" w:cs="TH SarabunPSK" w:hint="cs"/>
          <w:sz w:val="32"/>
          <w:szCs w:val="32"/>
          <w:cs/>
        </w:rPr>
        <w:t xml:space="preserve">21 </w:t>
      </w:r>
      <w:r w:rsidR="003C1201" w:rsidRPr="00F90935">
        <w:rPr>
          <w:rFonts w:ascii="TH SarabunPSK" w:hAnsi="TH SarabunPSK" w:cs="TH SarabunPSK"/>
          <w:sz w:val="32"/>
          <w:szCs w:val="32"/>
          <w:cs/>
        </w:rPr>
        <w:t>รักการเรียนรู้</w:t>
      </w:r>
      <w:r w:rsidR="00975E90" w:rsidRPr="00F90935">
        <w:rPr>
          <w:rFonts w:ascii="TH SarabunPSK" w:hAnsi="TH SarabunPSK" w:cs="TH SarabunPSK"/>
          <w:sz w:val="32"/>
          <w:szCs w:val="32"/>
          <w:cs/>
        </w:rPr>
        <w:br/>
      </w:r>
      <w:r w:rsidR="003C1201" w:rsidRPr="00F90935">
        <w:rPr>
          <w:rFonts w:ascii="TH SarabunPSK" w:hAnsi="TH SarabunPSK" w:cs="TH SarabunPSK"/>
          <w:sz w:val="32"/>
          <w:szCs w:val="32"/>
          <w:cs/>
        </w:rPr>
        <w:t>อย่างต่อเนื่องตลอดชีวิต</w:t>
      </w:r>
      <w:r w:rsidR="003C1201" w:rsidRPr="00F90935">
        <w:rPr>
          <w:rFonts w:ascii="TH SarabunPSK" w:hAnsi="TH SarabunPSK" w:cs="TH SarabunPSK"/>
          <w:sz w:val="32"/>
          <w:szCs w:val="32"/>
        </w:rPr>
        <w:t>”</w:t>
      </w:r>
    </w:p>
    <w:p w14:paraId="180A661F" w14:textId="77777777" w:rsidR="008D2FA5" w:rsidRPr="00F90935" w:rsidRDefault="008D2FA5" w:rsidP="008D2FA5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</w:tabs>
        <w:spacing w:after="0" w:line="240" w:lineRule="auto"/>
        <w:ind w:left="284" w:right="29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>2.2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) แผนย่อยของแผนแม่บทฯ </w:t>
      </w:r>
    </w:p>
    <w:p w14:paraId="61FC8305" w14:textId="188D2D7C" w:rsidR="008D2FA5" w:rsidRPr="00F90935" w:rsidRDefault="008D2FA5" w:rsidP="008D2FA5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402"/>
        </w:tabs>
        <w:spacing w:after="0" w:line="240" w:lineRule="auto"/>
        <w:ind w:left="284" w:right="29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ab/>
        <w:t>2.2.1</w:t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แผนย่อย 3.2 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การพัฒนาเด็กตั้งแต่ช่วงการตั้งครรภ์จนถึงปฐมวัย</w:t>
      </w:r>
    </w:p>
    <w:p w14:paraId="0477B124" w14:textId="30BA0A0D" w:rsidR="00370DE7" w:rsidRPr="00F90935" w:rsidRDefault="0064726D" w:rsidP="00370DE7">
      <w:pPr>
        <w:pStyle w:val="a3"/>
        <w:numPr>
          <w:ilvl w:val="3"/>
          <w:numId w:val="1"/>
        </w:num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87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เป้าหมายของแผนย่อย</w:t>
      </w:r>
    </w:p>
    <w:p w14:paraId="6319AA2F" w14:textId="2AE51979" w:rsidR="0064726D" w:rsidRPr="00F90935" w:rsidRDefault="00370DE7" w:rsidP="00370DE7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870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="0064726D" w:rsidRPr="00F90935">
        <w:rPr>
          <w:rFonts w:ascii="TH SarabunPSK" w:hAnsi="TH SarabunPSK" w:cs="TH SarabunPSK"/>
          <w:sz w:val="32"/>
          <w:szCs w:val="32"/>
          <w:cs/>
        </w:rPr>
        <w:t>เด็กเกิดอย่างมีคุณภาพ มีพัฒนาการสมวัย สามารถเข้าถึงบริการที่มีคุณภาพมากขึ้น</w:t>
      </w:r>
    </w:p>
    <w:p w14:paraId="2F3B5183" w14:textId="77777777" w:rsidR="008D2FA5" w:rsidRPr="00F90935" w:rsidRDefault="008D2FA5" w:rsidP="0064726D">
      <w:pPr>
        <w:pStyle w:val="a3"/>
        <w:numPr>
          <w:ilvl w:val="3"/>
          <w:numId w:val="1"/>
        </w:numPr>
        <w:tabs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right="26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2CA447E" w14:textId="07E8BFB7" w:rsidR="0064726D" w:rsidRPr="00F90935" w:rsidRDefault="00BC0920" w:rsidP="00BC0920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87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64726D" w:rsidRPr="000B1921">
        <w:rPr>
          <w:rFonts w:ascii="TH SarabunPSK" w:hAnsi="TH SarabunPSK" w:cs="TH SarabunPSK"/>
          <w:spacing w:val="-10"/>
          <w:sz w:val="32"/>
          <w:szCs w:val="32"/>
          <w:cs/>
        </w:rPr>
        <w:t>จัดให้มีการพัฒนาเด็กปฐมวัยให้มีพัฒนาการ สมรรถนะและ</w:t>
      </w:r>
      <w:r w:rsidR="000B1921" w:rsidRPr="000B1921">
        <w:rPr>
          <w:rFonts w:ascii="TH SarabunPSK" w:hAnsi="TH SarabunPSK" w:cs="TH SarabunPSK" w:hint="cs"/>
          <w:spacing w:val="-10"/>
          <w:sz w:val="32"/>
          <w:szCs w:val="32"/>
          <w:cs/>
        </w:rPr>
        <w:t>คุ</w:t>
      </w:r>
      <w:r w:rsidR="0064726D" w:rsidRPr="000B1921">
        <w:rPr>
          <w:rFonts w:ascii="TH SarabunPSK" w:hAnsi="TH SarabunPSK" w:cs="TH SarabunPSK"/>
          <w:spacing w:val="-10"/>
          <w:sz w:val="32"/>
          <w:szCs w:val="32"/>
          <w:cs/>
        </w:rPr>
        <w:t>ณลักษณะที่ดี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="0064726D" w:rsidRPr="00F90935">
        <w:rPr>
          <w:rFonts w:ascii="TH SarabunPSK" w:hAnsi="TH SarabunPSK" w:cs="TH SarabunPSK"/>
          <w:sz w:val="32"/>
          <w:szCs w:val="32"/>
          <w:cs/>
        </w:rPr>
        <w:t>ที่สมวัยทุกด้าน</w:t>
      </w:r>
      <w:r w:rsidR="00975E90"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726D" w:rsidRPr="00F90935">
        <w:rPr>
          <w:rFonts w:ascii="TH SarabunPSK" w:hAnsi="TH SarabunPSK" w:cs="TH SarabunPSK"/>
          <w:sz w:val="32"/>
          <w:szCs w:val="32"/>
          <w:cs/>
        </w:rPr>
        <w:t>โดยการพัฒนากลไกการสอนและปรับปรุงสถานพัฒนาเด็กปฐมวัยให้มีคุณภาพ</w:t>
      </w:r>
      <w:r w:rsidR="000B1921">
        <w:rPr>
          <w:rFonts w:ascii="TH SarabunPSK" w:hAnsi="TH SarabunPSK" w:cs="TH SarabunPSK"/>
          <w:sz w:val="32"/>
          <w:szCs w:val="32"/>
          <w:cs/>
        </w:rPr>
        <w:br/>
      </w:r>
      <w:r w:rsidR="0064726D" w:rsidRPr="00F90935">
        <w:rPr>
          <w:rFonts w:ascii="TH SarabunPSK" w:hAnsi="TH SarabunPSK" w:cs="TH SarabunPSK"/>
          <w:sz w:val="32"/>
          <w:szCs w:val="32"/>
          <w:cs/>
        </w:rPr>
        <w:t>ตามมาตรฐานที่เน้นการพัฒนาทักษะส</w:t>
      </w:r>
      <w:r w:rsidR="0064726D" w:rsidRPr="00F90935">
        <w:rPr>
          <w:rFonts w:ascii="TH SarabunPSK" w:hAnsi="TH SarabunPSK" w:cs="TH SarabunPSK" w:hint="cs"/>
          <w:sz w:val="32"/>
          <w:szCs w:val="32"/>
          <w:cs/>
        </w:rPr>
        <w:t>ำ</w:t>
      </w:r>
      <w:r w:rsidR="0064726D" w:rsidRPr="00F90935">
        <w:rPr>
          <w:rFonts w:ascii="TH SarabunPSK" w:hAnsi="TH SarabunPSK" w:cs="TH SarabunPSK"/>
          <w:sz w:val="32"/>
          <w:szCs w:val="32"/>
          <w:cs/>
        </w:rPr>
        <w:t>คัญด้านต่าง ๆ อาทิ ทักษะทางสมอง ทักษะด้านความคิดความ</w:t>
      </w:r>
      <w:r w:rsidR="0064726D" w:rsidRPr="00F90935">
        <w:rPr>
          <w:rFonts w:ascii="TH SarabunPSK" w:hAnsi="TH SarabunPSK" w:cs="TH SarabunPSK" w:hint="cs"/>
          <w:sz w:val="32"/>
          <w:szCs w:val="32"/>
          <w:cs/>
        </w:rPr>
        <w:t>จำ</w:t>
      </w:r>
      <w:r w:rsidR="0064726D" w:rsidRPr="00F90935">
        <w:rPr>
          <w:rFonts w:ascii="TH SarabunPSK" w:hAnsi="TH SarabunPSK" w:cs="TH SarabunPSK"/>
          <w:sz w:val="32"/>
          <w:szCs w:val="32"/>
          <w:cs/>
        </w:rPr>
        <w:t>ทักษะการควบคุมอารมณ์</w:t>
      </w:r>
      <w:r w:rsidR="0064726D"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="0064726D" w:rsidRPr="00F90935">
        <w:rPr>
          <w:rFonts w:ascii="TH SarabunPSK" w:hAnsi="TH SarabunPSK" w:cs="TH SarabunPSK"/>
          <w:sz w:val="32"/>
          <w:szCs w:val="32"/>
          <w:cs/>
        </w:rPr>
        <w:t>ทักษะการวางแผนและการจัดระบบ ทักษะการรู้จักประเมินตนเอง ควบคู่กับการยกระดับบุคลากรในสถานพัฒนาเด็กปฐมวัยให้มีความพร้อม</w:t>
      </w:r>
      <w:r w:rsidR="00A6776E" w:rsidRPr="00F90935">
        <w:rPr>
          <w:rFonts w:ascii="TH SarabunPSK" w:hAnsi="TH SarabunPSK" w:cs="TH SarabunPSK"/>
          <w:sz w:val="32"/>
          <w:szCs w:val="32"/>
        </w:rPr>
        <w:tab/>
      </w:r>
    </w:p>
    <w:p w14:paraId="42155F0F" w14:textId="3CB416F1" w:rsidR="008D2FA5" w:rsidRPr="00F90935" w:rsidRDefault="008D2FA5" w:rsidP="001C277B">
      <w:pPr>
        <w:pStyle w:val="a3"/>
        <w:numPr>
          <w:ilvl w:val="3"/>
          <w:numId w:val="1"/>
        </w:num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87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การบรรลุเป้าหมายตามแผนย่อยของแผนแม่บทฯ</w:t>
      </w:r>
    </w:p>
    <w:p w14:paraId="7873B3E4" w14:textId="47DA46B0" w:rsidR="002B43ED" w:rsidRPr="00A653FF" w:rsidRDefault="008D2FA5" w:rsidP="004D6AD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870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สำนักงานปลัดกระทรวงศึกษาธิการ </w:t>
      </w:r>
      <w:r w:rsidR="00A6776E" w:rsidRPr="00F90935">
        <w:rPr>
          <w:rFonts w:ascii="TH SarabunPSK" w:hAnsi="TH SarabunPSK" w:cs="TH SarabunPSK" w:hint="cs"/>
          <w:sz w:val="32"/>
          <w:szCs w:val="32"/>
          <w:cs/>
        </w:rPr>
        <w:t>ให้ความสำคัญ</w:t>
      </w:r>
      <w:r w:rsidR="00A6776E" w:rsidRPr="00F90935">
        <w:rPr>
          <w:rFonts w:ascii="TH SarabunPSK" w:hAnsi="TH SarabunPSK" w:cs="TH SarabunPSK"/>
          <w:spacing w:val="-2"/>
          <w:sz w:val="32"/>
          <w:szCs w:val="32"/>
          <w:cs/>
        </w:rPr>
        <w:t>การพัฒนาเด็กปฐมวัยให้มีพัฒนาการ สมรรถนะ และคุณลักษณะที่ดีที่สมวัยทุกด้าน</w:t>
      </w:r>
      <w:r w:rsidR="00A6776E"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4D03" w:rsidRPr="00F9093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70DE7" w:rsidRPr="00F90935">
        <w:rPr>
          <w:rFonts w:ascii="TH SarabunPSK" w:hAnsi="TH SarabunPSK" w:cs="TH SarabunPSK" w:hint="cs"/>
          <w:sz w:val="32"/>
          <w:szCs w:val="32"/>
          <w:cs/>
        </w:rPr>
        <w:t>ขับเคลื่อนการดำเนินงาน</w:t>
      </w:r>
      <w:r w:rsidR="00137092" w:rsidRPr="00F9093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70DE7" w:rsidRPr="004D6AD5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137092" w:rsidRPr="004D6AD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แผนปฏิบัติราชการด้านการจัดการศึกษาปฐมวัยของกระทรวงศึกษาธิการ</w:t>
      </w:r>
      <w:r w:rsidR="00137092" w:rsidRPr="004D6AD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ประจำปีงบประมาณ </w:t>
      </w:r>
      <w:r w:rsidR="00044D03" w:rsidRPr="004D6AD5">
        <w:rPr>
          <w:rFonts w:ascii="TH SarabunPSK" w:hAnsi="TH SarabunPSK" w:cs="TH SarabunPSK" w:hint="cs"/>
          <w:sz w:val="32"/>
          <w:szCs w:val="32"/>
          <w:cs/>
        </w:rPr>
        <w:t>แผนปฏิบัติ</w:t>
      </w:r>
      <w:r w:rsidR="00731878" w:rsidRPr="00F90935">
        <w:rPr>
          <w:rFonts w:ascii="TH SarabunPSK" w:hAnsi="TH SarabunPSK" w:cs="TH SarabunPSK" w:hint="cs"/>
          <w:sz w:val="32"/>
          <w:szCs w:val="32"/>
          <w:cs/>
        </w:rPr>
        <w:t>ราช</w:t>
      </w:r>
      <w:r w:rsidR="00044D03" w:rsidRPr="00F9093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44D03" w:rsidRPr="00F9093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ด้านการจัดการศึกษาปฐมวัยของกระทรวงศึกษาธิการ </w:t>
      </w:r>
      <w:r w:rsidR="0052585C" w:rsidRPr="00F90935">
        <w:rPr>
          <w:rFonts w:ascii="TH SarabunPSK" w:hAnsi="TH SarabunPSK" w:cs="TH SarabunPSK" w:hint="cs"/>
          <w:spacing w:val="-4"/>
          <w:sz w:val="32"/>
          <w:szCs w:val="32"/>
          <w:cs/>
        </w:rPr>
        <w:t>โดยดำเนินการส่งเสริมและพัฒนาการจัดการเรียนรู้สำหรับเด็กปฐมวัย</w:t>
      </w:r>
      <w:r w:rsidR="00DE2386" w:rsidRPr="00F90935">
        <w:rPr>
          <w:rFonts w:ascii="TH SarabunPSK" w:hAnsi="TH SarabunPSK" w:cs="TH SarabunPSK" w:hint="cs"/>
          <w:spacing w:val="-4"/>
          <w:sz w:val="32"/>
          <w:szCs w:val="32"/>
          <w:cs/>
        </w:rPr>
        <w:t>ในโรงเรียนเอกชน เพื่อเสริมสร้างพัฒนาการผู้เรียนและ</w:t>
      </w:r>
      <w:r w:rsidR="00BC0920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DE2386" w:rsidRPr="00F9093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การเชื่อมต่อของการศึกษาระดับปฐมวัยกับระดับประถมศึกษาปีที่ 1 </w:t>
      </w:r>
      <w:r w:rsidR="003A749A" w:rsidRPr="00F9093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เป็นต้น </w:t>
      </w:r>
      <w:r w:rsidR="008948F1" w:rsidRPr="00F90935">
        <w:rPr>
          <w:rFonts w:ascii="TH SarabunPSK" w:hAnsi="TH SarabunPSK" w:cs="TH SarabunPSK" w:hint="cs"/>
          <w:sz w:val="32"/>
          <w:szCs w:val="32"/>
          <w:cs/>
        </w:rPr>
        <w:t>ซึ่งจะส่งผลต่อการบรรลุเป้าหมายระดับ</w:t>
      </w:r>
      <w:r w:rsidR="008E1DC9" w:rsidRPr="00F90935">
        <w:rPr>
          <w:rFonts w:ascii="TH SarabunPSK" w:hAnsi="TH SarabunPSK" w:cs="TH SarabunPSK" w:hint="cs"/>
          <w:spacing w:val="-8"/>
          <w:sz w:val="32"/>
          <w:szCs w:val="32"/>
          <w:cs/>
        </w:rPr>
        <w:t>แผน</w:t>
      </w:r>
      <w:r w:rsidR="008948F1" w:rsidRPr="00F90935">
        <w:rPr>
          <w:rFonts w:ascii="TH SarabunPSK" w:hAnsi="TH SarabunPSK" w:cs="TH SarabunPSK" w:hint="cs"/>
          <w:spacing w:val="-8"/>
          <w:sz w:val="32"/>
          <w:szCs w:val="32"/>
          <w:cs/>
        </w:rPr>
        <w:t>ย่อย</w:t>
      </w:r>
      <w:r w:rsidR="006D4B80" w:rsidRPr="00F90935">
        <w:rPr>
          <w:rFonts w:ascii="TH SarabunPSK" w:hAnsi="TH SarabunPSK" w:cs="TH SarabunPSK"/>
          <w:spacing w:val="-8"/>
          <w:sz w:val="32"/>
          <w:szCs w:val="32"/>
        </w:rPr>
        <w:t xml:space="preserve"> (Y1) </w:t>
      </w:r>
      <w:r w:rsidR="00370DE7" w:rsidRPr="00F9093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110201 </w:t>
      </w:r>
      <w:r w:rsidR="008948F1" w:rsidRPr="00F90935">
        <w:rPr>
          <w:rFonts w:ascii="TH SarabunPSK" w:hAnsi="TH SarabunPSK" w:cs="TH SarabunPSK" w:hint="cs"/>
          <w:spacing w:val="-8"/>
          <w:sz w:val="32"/>
          <w:szCs w:val="32"/>
          <w:cs/>
        </w:rPr>
        <w:t>การพัฒนาเด็กตั้งแต่ช่วงการตั้งครรภ์จนถึงปฐมวัย</w:t>
      </w:r>
      <w:r w:rsidR="00041F61" w:rsidRPr="00F9093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8948F1" w:rsidRPr="00F90935">
        <w:rPr>
          <w:rFonts w:ascii="TH SarabunPSK" w:hAnsi="TH SarabunPSK" w:cs="TH SarabunPSK"/>
          <w:spacing w:val="-8"/>
          <w:sz w:val="32"/>
          <w:szCs w:val="32"/>
        </w:rPr>
        <w:t>“</w:t>
      </w:r>
      <w:r w:rsidR="008948F1" w:rsidRPr="00F90935">
        <w:rPr>
          <w:rFonts w:ascii="TH SarabunPSK" w:hAnsi="TH SarabunPSK" w:cs="TH SarabunPSK"/>
          <w:spacing w:val="-8"/>
          <w:sz w:val="32"/>
          <w:szCs w:val="32"/>
          <w:cs/>
        </w:rPr>
        <w:t>เด็กเกิดอย่างมีคุณภาพ</w:t>
      </w:r>
      <w:r w:rsidR="00370DE7" w:rsidRPr="00F9093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8948F1" w:rsidRPr="00F90935">
        <w:rPr>
          <w:rFonts w:ascii="TH SarabunPSK" w:hAnsi="TH SarabunPSK" w:cs="TH SarabunPSK"/>
          <w:spacing w:val="-8"/>
          <w:sz w:val="32"/>
          <w:szCs w:val="32"/>
          <w:cs/>
        </w:rPr>
        <w:t>มีพัฒนาการ</w:t>
      </w:r>
      <w:r w:rsidR="008948F1" w:rsidRPr="00F90935">
        <w:rPr>
          <w:rFonts w:ascii="TH SarabunPSK" w:hAnsi="TH SarabunPSK" w:cs="TH SarabunPSK"/>
          <w:sz w:val="32"/>
          <w:szCs w:val="32"/>
          <w:cs/>
        </w:rPr>
        <w:t>สมวัย สามารถเข้าถึงบริการที่มีคุณภาพมากขึ้น</w:t>
      </w:r>
      <w:r w:rsidR="008948F1" w:rsidRPr="00F90935">
        <w:rPr>
          <w:rFonts w:ascii="TH SarabunPSK" w:hAnsi="TH SarabunPSK" w:cs="TH SarabunPSK"/>
          <w:sz w:val="32"/>
          <w:szCs w:val="32"/>
        </w:rPr>
        <w:t>”</w:t>
      </w:r>
    </w:p>
    <w:p w14:paraId="36434AEE" w14:textId="7F4743E7" w:rsidR="008D2FA5" w:rsidRPr="00F90935" w:rsidRDefault="008D2FA5" w:rsidP="008D2FA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87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F90935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F90935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F90935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>2.2.2</w:t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) แผนย่อย 3.3 การพัฒนาช่วงวัยเรียน/วัยรุ่น</w:t>
      </w:r>
    </w:p>
    <w:p w14:paraId="4AB8F583" w14:textId="77777777" w:rsidR="00104E56" w:rsidRPr="00F90935" w:rsidRDefault="00104E56" w:rsidP="00104E56">
      <w:pPr>
        <w:pStyle w:val="a3"/>
        <w:numPr>
          <w:ilvl w:val="3"/>
          <w:numId w:val="1"/>
        </w:numPr>
        <w:tabs>
          <w:tab w:val="left" w:pos="2268"/>
          <w:tab w:val="left" w:pos="3544"/>
        </w:tabs>
        <w:spacing w:after="0" w:line="240" w:lineRule="auto"/>
        <w:ind w:left="2552" w:right="26" w:hanging="284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เป้าหมายของแผนย่อย</w:t>
      </w:r>
    </w:p>
    <w:p w14:paraId="34AF88DE" w14:textId="5C2E6729" w:rsidR="00104E56" w:rsidRPr="00F90935" w:rsidRDefault="00104E56" w:rsidP="00104E56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87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  <w:t xml:space="preserve">วัยเรียน/วัยรุ่น มีความรู้และทักษะในศตวรรษที่ </w:t>
      </w:r>
      <w:r w:rsidRPr="00F90935">
        <w:rPr>
          <w:rFonts w:ascii="TH SarabunPSK" w:hAnsi="TH SarabunPSK" w:cs="TH SarabunPSK"/>
          <w:sz w:val="32"/>
          <w:szCs w:val="32"/>
        </w:rPr>
        <w:t>21</w:t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 ครบถ้วน รู้จักคิด </w:t>
      </w:r>
      <w:r w:rsidRPr="00F90935">
        <w:rPr>
          <w:rFonts w:ascii="TH SarabunPSK" w:hAnsi="TH SarabunPSK" w:cs="TH SarabunPSK"/>
          <w:spacing w:val="-6"/>
          <w:sz w:val="32"/>
          <w:szCs w:val="32"/>
          <w:cs/>
        </w:rPr>
        <w:t>วิเคราะห์ รักการเรียนรู้ มีสำนึกพลเมือง มีความกล้าหาญทางจริยธรรม มีความสามารถในการแก้ปัญหา</w:t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 ปรับตัว สื่อสาร และทำงานร่วมกับผู้อื่นได้อย่างมีประสิทธิผลตลอดชีวิตดีขึ้น</w:t>
      </w:r>
    </w:p>
    <w:p w14:paraId="4E9E55E4" w14:textId="77777777" w:rsidR="008D2FA5" w:rsidRPr="00F90935" w:rsidRDefault="008D2FA5" w:rsidP="008D2FA5">
      <w:pPr>
        <w:pStyle w:val="a3"/>
        <w:numPr>
          <w:ilvl w:val="0"/>
          <w:numId w:val="3"/>
        </w:numPr>
        <w:tabs>
          <w:tab w:val="left" w:pos="3544"/>
          <w:tab w:val="left" w:pos="3828"/>
        </w:tabs>
        <w:spacing w:after="0" w:line="240" w:lineRule="auto"/>
        <w:ind w:left="2552" w:right="26" w:hanging="284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B51E5F8" w14:textId="3F16D61C" w:rsidR="008D2FA5" w:rsidRPr="00F90935" w:rsidRDefault="008D2FA5" w:rsidP="00B00CBE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870"/>
        </w:tabs>
        <w:spacing w:after="0" w:line="240" w:lineRule="auto"/>
        <w:ind w:firstLine="2552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 w:hint="cs"/>
          <w:spacing w:val="-8"/>
          <w:sz w:val="32"/>
          <w:szCs w:val="32"/>
          <w:cs/>
        </w:rPr>
        <w:t>1</w:t>
      </w:r>
      <w:r w:rsidR="00BC092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) </w:t>
      </w:r>
      <w:r w:rsidRPr="00F90935">
        <w:rPr>
          <w:rFonts w:ascii="TH SarabunPSK" w:hAnsi="TH SarabunPSK" w:cs="TH SarabunPSK"/>
          <w:spacing w:val="-8"/>
          <w:sz w:val="32"/>
          <w:szCs w:val="32"/>
          <w:cs/>
        </w:rPr>
        <w:t xml:space="preserve">จัดให้มีการพัฒนาทักษะที่สอดรับกับทักษะในศตวรรษที่ </w:t>
      </w:r>
      <w:r w:rsidRPr="00F90935">
        <w:rPr>
          <w:rFonts w:ascii="TH SarabunPSK" w:hAnsi="TH SarabunPSK" w:cs="TH SarabunPSK" w:hint="cs"/>
          <w:spacing w:val="-8"/>
          <w:sz w:val="32"/>
          <w:szCs w:val="32"/>
          <w:cs/>
        </w:rPr>
        <w:t>21</w:t>
      </w:r>
      <w:r w:rsidRPr="00F90935">
        <w:rPr>
          <w:rFonts w:ascii="TH SarabunPSK" w:hAnsi="TH SarabunPSK" w:cs="TH SarabunPSK"/>
          <w:spacing w:val="-8"/>
          <w:sz w:val="32"/>
          <w:szCs w:val="32"/>
          <w:cs/>
        </w:rPr>
        <w:t xml:space="preserve"> โดยเฉพาะ</w:t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ทักษะด้านการคิดวิเคราะห์ สังเคราะห์ ความสามารถในการแก้ปัญหาที่ซับซ้อน ความคิดสร้างสรรค์ </w:t>
      </w:r>
      <w:r w:rsidRPr="00F90935">
        <w:rPr>
          <w:rFonts w:ascii="TH SarabunPSK" w:hAnsi="TH SarabunPSK" w:cs="TH SarabunPSK"/>
          <w:sz w:val="32"/>
          <w:szCs w:val="32"/>
          <w:cs/>
        </w:rPr>
        <w:br/>
        <w:t>การทำงานร่วมกับผู้อื่น</w:t>
      </w:r>
    </w:p>
    <w:p w14:paraId="3F90F7CC" w14:textId="3CDA867D" w:rsidR="00C173A5" w:rsidRPr="00F90935" w:rsidRDefault="008D2FA5" w:rsidP="00C173A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87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="00C173A5" w:rsidRPr="00F90935">
        <w:rPr>
          <w:rFonts w:ascii="TH SarabunPSK" w:hAnsi="TH SarabunPSK" w:cs="TH SarabunPSK"/>
          <w:sz w:val="32"/>
          <w:szCs w:val="32"/>
          <w:cs/>
        </w:rPr>
        <w:t>2</w:t>
      </w:r>
      <w:r w:rsidR="00BC092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173A5" w:rsidRPr="00F90935">
        <w:rPr>
          <w:rFonts w:ascii="TH SarabunPSK" w:hAnsi="TH SarabunPSK" w:cs="TH SarabunPSK"/>
          <w:sz w:val="32"/>
          <w:szCs w:val="32"/>
          <w:cs/>
        </w:rPr>
        <w:t>จัดให้มีการพัฒนาทักษะด้านภาษา ศิลปะ และความสามารถในการใช้เทคโนโลยีที่สอดคล้องกับความสามารถ ความถนัดและความสนใจ โดยเน้นเด็กและเยาวชน</w:t>
      </w:r>
      <w:r w:rsidR="00A653FF">
        <w:rPr>
          <w:rFonts w:ascii="TH SarabunPSK" w:hAnsi="TH SarabunPSK" w:cs="TH SarabunPSK"/>
          <w:sz w:val="32"/>
          <w:szCs w:val="32"/>
          <w:cs/>
        </w:rPr>
        <w:br/>
      </w:r>
      <w:r w:rsidR="00C173A5" w:rsidRPr="00F90935">
        <w:rPr>
          <w:rFonts w:ascii="TH SarabunPSK" w:hAnsi="TH SarabunPSK" w:cs="TH SarabunPSK"/>
          <w:sz w:val="32"/>
          <w:szCs w:val="32"/>
          <w:cs/>
        </w:rPr>
        <w:t>เป็นศูนย์กลางของการเรียนรู้</w:t>
      </w:r>
      <w:r w:rsidR="00C173A5" w:rsidRPr="00F90935">
        <w:rPr>
          <w:rFonts w:ascii="TH SarabunPSK" w:hAnsi="TH SarabunPSK" w:cs="TH SarabunPSK"/>
          <w:sz w:val="32"/>
          <w:szCs w:val="32"/>
        </w:rPr>
        <w:t xml:space="preserve"> </w:t>
      </w:r>
    </w:p>
    <w:p w14:paraId="3A5FC6B3" w14:textId="77777777" w:rsidR="008D2FA5" w:rsidRPr="00F90935" w:rsidRDefault="008D2FA5" w:rsidP="008D2FA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87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จัดให้มีการพัฒนาทักษะในการวางแผนชีวิตและวางแผนการเงิน ตลอดจนทักษะที่เชื่อมต่อกับโลกการทำงาน </w:t>
      </w:r>
    </w:p>
    <w:p w14:paraId="075690D4" w14:textId="74AEEE75" w:rsidR="008D2FA5" w:rsidRPr="00F90935" w:rsidRDefault="008D2FA5" w:rsidP="008D2FA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87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F90935">
        <w:rPr>
          <w:rFonts w:ascii="TH SarabunPSK" w:hAnsi="TH SarabunPSK" w:cs="TH SarabunPSK"/>
          <w:sz w:val="32"/>
          <w:szCs w:val="32"/>
          <w:cs/>
        </w:rPr>
        <w:t>จัดให้มีพัฒนาทักษะอาชีพที่สอดคล้องกับความต้องการของประเทศ การบ่มเพาะการเป็นนักคิด นักนวัตกร และการเป็นผู้ประกอบการใหม่ รวมทั้งทักษะชีวิต</w:t>
      </w:r>
      <w:r w:rsidR="0064473F" w:rsidRPr="00F90935">
        <w:rPr>
          <w:rFonts w:ascii="TH SarabunPSK" w:hAnsi="TH SarabunPSK" w:cs="TH SarabunPSK"/>
          <w:sz w:val="32"/>
          <w:szCs w:val="32"/>
          <w:cs/>
        </w:rPr>
        <w:br/>
      </w:r>
      <w:r w:rsidRPr="00F90935">
        <w:rPr>
          <w:rFonts w:ascii="TH SarabunPSK" w:hAnsi="TH SarabunPSK" w:cs="TH SarabunPSK"/>
          <w:sz w:val="32"/>
          <w:szCs w:val="32"/>
          <w:cs/>
        </w:rPr>
        <w:t>ที่สามารถอยู่ร่วมและทำงานภายใต้สังคมที่เป็นพหุวัฒนธรรม</w:t>
      </w:r>
    </w:p>
    <w:p w14:paraId="76E3B6C3" w14:textId="3A86B5A5" w:rsidR="008D2FA5" w:rsidRPr="00F90935" w:rsidRDefault="008D2FA5" w:rsidP="00EA4D88">
      <w:pPr>
        <w:pStyle w:val="a3"/>
        <w:numPr>
          <w:ilvl w:val="3"/>
          <w:numId w:val="1"/>
        </w:numPr>
        <w:tabs>
          <w:tab w:val="left" w:pos="2268"/>
          <w:tab w:val="left" w:pos="3544"/>
        </w:tabs>
        <w:spacing w:after="0" w:line="240" w:lineRule="auto"/>
        <w:ind w:left="2552" w:right="26" w:hanging="284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การบรรลุเป้าหมายตามแผนย่อยของแผนแม่บทฯ</w:t>
      </w:r>
    </w:p>
    <w:p w14:paraId="1E6155CB" w14:textId="3C42DF04" w:rsidR="002B43ED" w:rsidRPr="00F90935" w:rsidRDefault="0064473F" w:rsidP="0064473F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20"/>
          <w:tab w:val="left" w:pos="2835"/>
          <w:tab w:val="left" w:pos="387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="008D2FA5" w:rsidRPr="00F90935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สำนักงานปลัดกระทรวงศึกษาธิการ</w:t>
      </w:r>
      <w:r w:rsidR="00E244FC"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="00E244FC" w:rsidRPr="00F90935">
        <w:rPr>
          <w:rFonts w:ascii="TH SarabunPSK" w:hAnsi="TH SarabunPSK" w:cs="TH SarabunPSK" w:hint="cs"/>
          <w:sz w:val="32"/>
          <w:szCs w:val="32"/>
          <w:cs/>
        </w:rPr>
        <w:t>ในฐานะที่เป็นหน่วยงานเจ้าภาพ</w:t>
      </w:r>
      <w:r w:rsidR="00E244FC" w:rsidRPr="00F90935">
        <w:rPr>
          <w:rFonts w:ascii="TH SarabunPSK" w:hAnsi="TH SarabunPSK" w:cs="TH SarabunPSK"/>
          <w:sz w:val="32"/>
          <w:szCs w:val="32"/>
        </w:rPr>
        <w:t>(</w:t>
      </w:r>
      <w:r w:rsidR="00E244FC" w:rsidRPr="00F90935">
        <w:rPr>
          <w:rFonts w:ascii="TH SarabunPSK" w:hAnsi="TH SarabunPSK" w:cs="TH SarabunPSK" w:hint="cs"/>
          <w:sz w:val="32"/>
          <w:szCs w:val="32"/>
          <w:cs/>
        </w:rPr>
        <w:t>จ.3</w:t>
      </w:r>
      <w:r w:rsidR="008F66FE" w:rsidRPr="00F90935">
        <w:rPr>
          <w:rFonts w:ascii="TH SarabunPSK" w:hAnsi="TH SarabunPSK" w:cs="TH SarabunPSK"/>
          <w:sz w:val="32"/>
          <w:szCs w:val="32"/>
        </w:rPr>
        <w:t xml:space="preserve">) </w:t>
      </w:r>
      <w:r w:rsidR="008F66FE" w:rsidRPr="00F90935">
        <w:rPr>
          <w:rFonts w:ascii="TH SarabunPSK" w:hAnsi="TH SarabunPSK" w:cs="TH SarabunPSK" w:hint="cs"/>
          <w:sz w:val="32"/>
          <w:szCs w:val="32"/>
          <w:cs/>
        </w:rPr>
        <w:t xml:space="preserve">ในการขับเคลื่อนเป้าหมายของแผนย่อยการพัฒนาช่วงวัยเรียน/วัยรุ่น </w:t>
      </w:r>
      <w:r w:rsidR="002E26BA" w:rsidRPr="00F90935">
        <w:rPr>
          <w:rFonts w:ascii="TH SarabunPSK" w:hAnsi="TH SarabunPSK" w:cs="TH SarabunPSK" w:hint="cs"/>
          <w:sz w:val="32"/>
          <w:szCs w:val="32"/>
          <w:cs/>
        </w:rPr>
        <w:t>ให้ความสำคัญ</w:t>
      </w:r>
      <w:r w:rsidR="007C5F1E" w:rsidRPr="00F90935">
        <w:rPr>
          <w:rFonts w:ascii="TH SarabunPSK" w:hAnsi="TH SarabunPSK" w:cs="TH SarabunPSK"/>
          <w:sz w:val="32"/>
          <w:szCs w:val="32"/>
          <w:cs/>
        </w:rPr>
        <w:br/>
      </w:r>
      <w:r w:rsidR="002E26BA" w:rsidRPr="00F90935">
        <w:rPr>
          <w:rFonts w:ascii="TH SarabunPSK" w:hAnsi="TH SarabunPSK" w:cs="TH SarabunPSK" w:hint="cs"/>
          <w:sz w:val="32"/>
          <w:szCs w:val="32"/>
          <w:cs/>
        </w:rPr>
        <w:t>กับการพัฒนาทักษะ ความรู้ ความสามารถของผู้เรียนให้เท่าทันการเปลี่ยนแปลงของโลกยุคใหม่ โดยเฉพาะทักษะการคิดวิเคราะห์ สังเคราะห์ ความสามารถในการแก้ปัญหาที่ซับซ้อน ควบคู่กับปลูกฝังความเป็นคนดี มีวินัย โดยดำเนินโครงการ/กิจกรรมเกี่ยวกับ</w:t>
      </w:r>
      <w:r w:rsidR="0031756B" w:rsidRPr="00F9093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40C92" w:rsidRPr="00F90935">
        <w:rPr>
          <w:rFonts w:ascii="TH SarabunPSK" w:hAnsi="TH SarabunPSK" w:cs="TH SarabunPSK"/>
          <w:sz w:val="32"/>
          <w:szCs w:val="32"/>
          <w:cs/>
        </w:rPr>
        <w:t>โครงการส่งเสริมการเรียนรู้</w:t>
      </w:r>
      <w:r w:rsidR="00A653FF">
        <w:rPr>
          <w:rFonts w:ascii="TH SarabunPSK" w:hAnsi="TH SarabunPSK" w:cs="TH SarabunPSK"/>
          <w:sz w:val="32"/>
          <w:szCs w:val="32"/>
          <w:cs/>
        </w:rPr>
        <w:br/>
      </w:r>
      <w:r w:rsidR="00F40C92" w:rsidRPr="00F90935">
        <w:rPr>
          <w:rFonts w:ascii="TH SarabunPSK" w:hAnsi="TH SarabunPSK" w:cs="TH SarabunPSK"/>
          <w:sz w:val="32"/>
          <w:szCs w:val="32"/>
          <w:cs/>
        </w:rPr>
        <w:t>ที่บูรณาการทักษะด้านการอ่าน</w:t>
      </w:r>
      <w:r w:rsidR="00BC09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0C92" w:rsidRPr="00F90935">
        <w:rPr>
          <w:rFonts w:ascii="TH SarabunPSK" w:hAnsi="TH SarabunPSK" w:cs="TH SarabunPSK"/>
          <w:sz w:val="32"/>
          <w:szCs w:val="32"/>
          <w:cs/>
        </w:rPr>
        <w:t>คณิตศาสตร์และวิทยาศาสตร์</w:t>
      </w:r>
      <w:r w:rsidR="00F40C92"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0C92" w:rsidRPr="00F90935">
        <w:rPr>
          <w:rFonts w:ascii="TH SarabunPSK" w:hAnsi="TH SarabunPSK" w:cs="TH SarabunPSK"/>
          <w:sz w:val="32"/>
          <w:szCs w:val="32"/>
          <w:cs/>
        </w:rPr>
        <w:t>การส่งเสริมความร่วมมือการพัฒนา</w:t>
      </w:r>
      <w:r w:rsidR="00BC0920">
        <w:rPr>
          <w:rFonts w:ascii="TH SarabunPSK" w:hAnsi="TH SarabunPSK" w:cs="TH SarabunPSK"/>
          <w:sz w:val="32"/>
          <w:szCs w:val="32"/>
          <w:cs/>
        </w:rPr>
        <w:br/>
      </w:r>
      <w:r w:rsidR="00F40C92" w:rsidRPr="00F90935">
        <w:rPr>
          <w:rFonts w:ascii="TH SarabunPSK" w:hAnsi="TH SarabunPSK" w:cs="TH SarabunPSK"/>
          <w:sz w:val="32"/>
          <w:szCs w:val="32"/>
          <w:cs/>
        </w:rPr>
        <w:t>การเรียนการสอนภาษาจีน</w:t>
      </w:r>
      <w:r w:rsidR="00F40C92"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303C" w:rsidRPr="00F90935">
        <w:rPr>
          <w:rFonts w:ascii="TH SarabunPSK" w:hAnsi="TH SarabunPSK" w:cs="TH SarabunPSK" w:hint="cs"/>
          <w:sz w:val="32"/>
          <w:szCs w:val="32"/>
          <w:cs/>
        </w:rPr>
        <w:t xml:space="preserve">การส่งเสริมการใช้ภาษาเพื่อการสื่อสารในจังหวัดชายแดนภาคใต้ </w:t>
      </w:r>
      <w:r w:rsidR="00F40C92" w:rsidRPr="00F90935">
        <w:rPr>
          <w:rFonts w:ascii="TH SarabunPSK" w:hAnsi="TH SarabunPSK" w:cs="TH SarabunPSK" w:hint="cs"/>
          <w:sz w:val="32"/>
          <w:szCs w:val="32"/>
          <w:cs/>
        </w:rPr>
        <w:t xml:space="preserve">เป็นต้น  </w:t>
      </w:r>
      <w:r w:rsidR="007A7B92" w:rsidRPr="00F90935">
        <w:rPr>
          <w:rFonts w:ascii="TH SarabunPSK" w:hAnsi="TH SarabunPSK" w:cs="TH SarabunPSK" w:hint="cs"/>
          <w:sz w:val="32"/>
          <w:szCs w:val="32"/>
          <w:cs/>
        </w:rPr>
        <w:t>เพื่อส่งผลต่อการบรรลุเป้าหมายระดั</w:t>
      </w:r>
      <w:r w:rsidR="008E1DC9" w:rsidRPr="00F90935">
        <w:rPr>
          <w:rFonts w:ascii="TH SarabunPSK" w:hAnsi="TH SarabunPSK" w:cs="TH SarabunPSK" w:hint="cs"/>
          <w:sz w:val="32"/>
          <w:szCs w:val="32"/>
          <w:cs/>
        </w:rPr>
        <w:t>บแผน</w:t>
      </w:r>
      <w:r w:rsidR="007A7B92" w:rsidRPr="00F90935">
        <w:rPr>
          <w:rFonts w:ascii="TH SarabunPSK" w:hAnsi="TH SarabunPSK" w:cs="TH SarabunPSK" w:hint="cs"/>
          <w:sz w:val="32"/>
          <w:szCs w:val="32"/>
          <w:cs/>
        </w:rPr>
        <w:t>ย่อย</w:t>
      </w:r>
      <w:r w:rsidR="006D4B80"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4B80" w:rsidRPr="00F90935">
        <w:rPr>
          <w:rFonts w:ascii="TH SarabunPSK" w:hAnsi="TH SarabunPSK" w:cs="TH SarabunPSK"/>
          <w:sz w:val="32"/>
          <w:szCs w:val="32"/>
        </w:rPr>
        <w:t>(Y1)</w:t>
      </w:r>
      <w:r w:rsidR="000A168D" w:rsidRPr="00F90935">
        <w:rPr>
          <w:rFonts w:ascii="TH SarabunPSK" w:hAnsi="TH SarabunPSK" w:cs="TH SarabunPSK"/>
          <w:sz w:val="32"/>
          <w:szCs w:val="32"/>
        </w:rPr>
        <w:t xml:space="preserve"> 110301</w:t>
      </w:r>
      <w:r w:rsidR="00F40C92"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7B92" w:rsidRPr="00F90935">
        <w:rPr>
          <w:rFonts w:ascii="TH SarabunPSK" w:hAnsi="TH SarabunPSK" w:cs="TH SarabunPSK" w:hint="cs"/>
          <w:sz w:val="32"/>
          <w:szCs w:val="32"/>
          <w:cs/>
        </w:rPr>
        <w:t>การพัฒนาช่วงวัยเรียน/วัยรุ่น</w:t>
      </w:r>
      <w:r w:rsidR="000A168D"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="0030303C" w:rsidRPr="00F9093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A7B92" w:rsidRPr="00F90935">
        <w:rPr>
          <w:rFonts w:ascii="TH SarabunPSK" w:hAnsi="TH SarabunPSK" w:cs="TH SarabunPSK" w:hint="cs"/>
          <w:sz w:val="32"/>
          <w:szCs w:val="32"/>
          <w:cs/>
        </w:rPr>
        <w:t>“</w:t>
      </w:r>
      <w:r w:rsidR="007A7B92" w:rsidRPr="00F90935">
        <w:rPr>
          <w:rFonts w:ascii="TH SarabunPSK" w:hAnsi="TH SarabunPSK" w:cs="TH SarabunPSK"/>
          <w:sz w:val="32"/>
          <w:szCs w:val="32"/>
          <w:cs/>
        </w:rPr>
        <w:t xml:space="preserve">วัยเรียน/วัยรุ่น มีความรู้และทักษะในศตวรรษที่ </w:t>
      </w:r>
      <w:r w:rsidR="007A7B92" w:rsidRPr="00F90935">
        <w:rPr>
          <w:rFonts w:ascii="TH SarabunPSK" w:hAnsi="TH SarabunPSK" w:cs="TH SarabunPSK"/>
          <w:sz w:val="32"/>
          <w:szCs w:val="32"/>
        </w:rPr>
        <w:t>21</w:t>
      </w:r>
      <w:r w:rsidR="007A7B92" w:rsidRPr="00F90935">
        <w:rPr>
          <w:rFonts w:ascii="TH SarabunPSK" w:hAnsi="TH SarabunPSK" w:cs="TH SarabunPSK"/>
          <w:sz w:val="32"/>
          <w:szCs w:val="32"/>
          <w:cs/>
        </w:rPr>
        <w:t xml:space="preserve"> ครบถ้วน รู้จักคิด วิเคราะห์ รักการเรียนรู้</w:t>
      </w:r>
      <w:r w:rsidR="0030303C" w:rsidRPr="00F9093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A7B92" w:rsidRPr="00F90935">
        <w:rPr>
          <w:rFonts w:ascii="TH SarabunPSK" w:hAnsi="TH SarabunPSK" w:cs="TH SarabunPSK"/>
          <w:sz w:val="32"/>
          <w:szCs w:val="32"/>
          <w:cs/>
        </w:rPr>
        <w:t xml:space="preserve"> มีสำนึกพลเมือง มีความกล้าหาญทางจริยธรรม มีความสามารถในการแก้ปัญหา ปรับตัว สื่อสาร และทำงานร่วมกับผู้อื่นได้อย่างมีประสิทธิผลตลอดชีวิตดีขึ้น</w:t>
      </w:r>
      <w:r w:rsidR="007A7B92" w:rsidRPr="00F90935"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55E1B409" w14:textId="77777777" w:rsidR="008D2FA5" w:rsidRPr="00F90935" w:rsidRDefault="008D2FA5" w:rsidP="00342F69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694"/>
        </w:tabs>
        <w:spacing w:before="120" w:after="0" w:line="240" w:lineRule="auto"/>
        <w:ind w:right="2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) ประเด็น</w:t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การปรับเปลี่ยนค่านิยมและวัฒนธรรม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(รอง) </w:t>
      </w:r>
    </w:p>
    <w:p w14:paraId="4EC49981" w14:textId="77777777" w:rsidR="008D2FA5" w:rsidRPr="00F90935" w:rsidRDefault="008D2FA5" w:rsidP="008D2FA5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2977"/>
        </w:tabs>
        <w:spacing w:after="0" w:line="240" w:lineRule="auto"/>
        <w:ind w:left="284" w:right="26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) เป้าหมายระดับประเด็นของแผนแม่บทฯ </w:t>
      </w:r>
    </w:p>
    <w:p w14:paraId="6741DAB4" w14:textId="77777777" w:rsidR="008D2FA5" w:rsidRPr="00F90935" w:rsidRDefault="008D2FA5" w:rsidP="008D2FA5">
      <w:pPr>
        <w:pStyle w:val="a3"/>
        <w:numPr>
          <w:ilvl w:val="3"/>
          <w:numId w:val="1"/>
        </w:numPr>
        <w:tabs>
          <w:tab w:val="left" w:pos="851"/>
          <w:tab w:val="left" w:pos="2977"/>
          <w:tab w:val="left" w:pos="3261"/>
        </w:tabs>
        <w:spacing w:after="0" w:line="240" w:lineRule="auto"/>
        <w:ind w:left="2268" w:right="26" w:hanging="283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14:paraId="64701A5C" w14:textId="77777777" w:rsidR="008D2FA5" w:rsidRPr="00F90935" w:rsidRDefault="008D2FA5" w:rsidP="008D2FA5">
      <w:pPr>
        <w:tabs>
          <w:tab w:val="left" w:pos="1985"/>
          <w:tab w:val="left" w:pos="2268"/>
          <w:tab w:val="left" w:pos="3261"/>
        </w:tabs>
        <w:spacing w:after="0" w:line="240" w:lineRule="auto"/>
        <w:ind w:right="2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093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0935">
        <w:rPr>
          <w:rFonts w:ascii="TH SarabunPSK" w:eastAsia="Calibri" w:hAnsi="TH SarabunPSK" w:cs="TH SarabunPSK"/>
          <w:sz w:val="32"/>
          <w:szCs w:val="32"/>
          <w:cs/>
        </w:rPr>
        <w:tab/>
        <w:t>คนไทยมีคุณธรรม จริยธรรม</w:t>
      </w:r>
      <w:r w:rsidRPr="00F9093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90935">
        <w:rPr>
          <w:rFonts w:ascii="TH SarabunPSK" w:eastAsia="Calibri" w:hAnsi="TH SarabunPSK" w:cs="TH SarabunPSK"/>
          <w:sz w:val="32"/>
          <w:szCs w:val="32"/>
          <w:cs/>
        </w:rPr>
        <w:t>ค่านิยมที่ดีงาม และมีความรัก และภูมิใจ</w:t>
      </w:r>
      <w:r w:rsidRPr="00F90935">
        <w:rPr>
          <w:rFonts w:ascii="TH SarabunPSK" w:eastAsia="Calibri" w:hAnsi="TH SarabunPSK" w:cs="TH SarabunPSK"/>
          <w:sz w:val="32"/>
          <w:szCs w:val="32"/>
          <w:cs/>
        </w:rPr>
        <w:br/>
        <w:t>ในความเป็นไทยมากขึ้น นำหลักปรัชญาของเศรษฐกิจพอเพียงมาใช้ในการดำรงชีวิต สังคมไทย</w:t>
      </w:r>
      <w:r w:rsidRPr="00F90935">
        <w:rPr>
          <w:rFonts w:ascii="TH SarabunPSK" w:eastAsia="Calibri" w:hAnsi="TH SarabunPSK" w:cs="TH SarabunPSK"/>
          <w:sz w:val="32"/>
          <w:szCs w:val="32"/>
          <w:cs/>
        </w:rPr>
        <w:br/>
        <w:t>มีความสุขและเป็นที่ยอมรับของนานาประเทศมากขึ้น</w:t>
      </w:r>
    </w:p>
    <w:p w14:paraId="3BB015A3" w14:textId="77777777" w:rsidR="008D2FA5" w:rsidRPr="00F90935" w:rsidRDefault="008D2FA5" w:rsidP="008D2FA5">
      <w:pPr>
        <w:pStyle w:val="a3"/>
        <w:numPr>
          <w:ilvl w:val="0"/>
          <w:numId w:val="3"/>
        </w:numPr>
        <w:tabs>
          <w:tab w:val="left" w:pos="851"/>
          <w:tab w:val="left" w:pos="1985"/>
          <w:tab w:val="left" w:pos="2268"/>
        </w:tabs>
        <w:spacing w:after="0" w:line="240" w:lineRule="auto"/>
        <w:ind w:left="1985" w:right="26" w:firstLine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การบรรลุเป้าหมายตามแผนแม่บทฯ</w:t>
      </w:r>
    </w:p>
    <w:p w14:paraId="6D3ADC5D" w14:textId="7F8CBD44" w:rsidR="008D2FA5" w:rsidRDefault="008D2FA5" w:rsidP="00E930F3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3261"/>
        </w:tabs>
        <w:spacing w:after="0" w:line="240" w:lineRule="auto"/>
        <w:ind w:right="29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F90935">
        <w:rPr>
          <w:rFonts w:ascii="TH SarabunPSK" w:hAnsi="TH SarabunPSK" w:cs="TH SarabunPSK" w:hint="cs"/>
          <w:spacing w:val="-12"/>
          <w:sz w:val="32"/>
          <w:szCs w:val="32"/>
          <w:cs/>
        </w:rPr>
        <w:t>สำนักงานปลัดกระทรวงศึกษาธิการ มีหน้าที่และบทบาทสำคัญในการส่งเสริม</w:t>
      </w:r>
      <w:r w:rsidRPr="00F90935">
        <w:rPr>
          <w:rFonts w:ascii="TH SarabunPSK" w:hAnsi="TH SarabunPSK" w:cs="TH SarabunPSK" w:hint="cs"/>
          <w:sz w:val="32"/>
          <w:szCs w:val="32"/>
          <w:cs/>
        </w:rPr>
        <w:t xml:space="preserve"> ประสานการศาสนา ศิลปะ วัฒนธรรมและการกีฬา</w:t>
      </w:r>
      <w:r w:rsidR="00517756" w:rsidRPr="00F90935">
        <w:rPr>
          <w:rFonts w:ascii="TH SarabunPSK" w:hAnsi="TH SarabunPSK" w:cs="TH SarabunPSK" w:hint="cs"/>
          <w:sz w:val="32"/>
          <w:szCs w:val="32"/>
          <w:cs/>
        </w:rPr>
        <w:t>เพื่อการศึกษา</w:t>
      </w:r>
      <w:r w:rsidR="00D6264A" w:rsidRPr="00F90935">
        <w:rPr>
          <w:rFonts w:ascii="TH SarabunPSK" w:hAnsi="TH SarabunPSK" w:cs="TH SarabunPSK" w:hint="cs"/>
          <w:sz w:val="32"/>
          <w:szCs w:val="32"/>
          <w:cs/>
        </w:rPr>
        <w:t xml:space="preserve">ตลอดจนงานอื่นๆ ที่มิได้อยู่ในหน้าที่และอำนาจของส่วนราชการใดในสังกัดกระทรวง </w:t>
      </w:r>
      <w:r w:rsidRPr="00F90935"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="000A168D" w:rsidRPr="00F90935">
        <w:rPr>
          <w:rFonts w:ascii="TH SarabunPSK" w:hAnsi="TH SarabunPSK" w:cs="TH SarabunPSK" w:hint="cs"/>
          <w:sz w:val="32"/>
          <w:szCs w:val="32"/>
          <w:cs/>
        </w:rPr>
        <w:t>บรร</w:t>
      </w:r>
      <w:r w:rsidR="00F46720" w:rsidRPr="00F90935">
        <w:rPr>
          <w:rFonts w:ascii="TH SarabunPSK" w:hAnsi="TH SarabunPSK" w:cs="TH SarabunPSK" w:hint="cs"/>
          <w:sz w:val="32"/>
          <w:szCs w:val="32"/>
          <w:cs/>
        </w:rPr>
        <w:t>ลุ</w:t>
      </w:r>
      <w:r w:rsidR="000A168D" w:rsidRPr="00F90935">
        <w:rPr>
          <w:rFonts w:ascii="TH SarabunPSK" w:hAnsi="TH SarabunPSK" w:cs="TH SarabunPSK" w:hint="cs"/>
          <w:sz w:val="32"/>
          <w:szCs w:val="32"/>
          <w:cs/>
        </w:rPr>
        <w:t>พันธกิจ</w:t>
      </w:r>
      <w:r w:rsidR="00BC09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0C92" w:rsidRPr="00F90935">
        <w:rPr>
          <w:rFonts w:ascii="TH SarabunPSK" w:hAnsi="TH SarabunPSK" w:cs="TH SarabunPSK" w:hint="cs"/>
          <w:sz w:val="32"/>
          <w:szCs w:val="32"/>
          <w:cs/>
        </w:rPr>
        <w:t>ส่งเสริม สนับสนุน และ</w:t>
      </w:r>
      <w:r w:rsidR="000A168D" w:rsidRPr="00F90935">
        <w:rPr>
          <w:rFonts w:ascii="TH SarabunPSK" w:hAnsi="TH SarabunPSK" w:cs="TH SarabunPSK" w:hint="cs"/>
          <w:sz w:val="32"/>
          <w:szCs w:val="32"/>
          <w:cs/>
        </w:rPr>
        <w:t>พัฒนาการศึกษาให้ผู้เรียนมีคุณภาพ คุณธรรม จริยธรรม ความรู้และทักษะสำหรับโลกยุคใหม่</w:t>
      </w:r>
      <w:r w:rsidR="00F46720" w:rsidRPr="00F90935">
        <w:rPr>
          <w:rFonts w:ascii="TH SarabunPSK" w:hAnsi="TH SarabunPSK" w:cs="TH SarabunPSK" w:hint="cs"/>
          <w:sz w:val="32"/>
          <w:szCs w:val="32"/>
          <w:cs/>
        </w:rPr>
        <w:t xml:space="preserve"> โดยเฉพาะการมีหน่วยงานภายในสังกัดสำนักงานปลัดกระทรวงศึกษาธิการ ที่เป็นหน่วยงานหลักในการส่งเสริม</w:t>
      </w:r>
      <w:r w:rsidR="00F46720" w:rsidRPr="00BC0920">
        <w:rPr>
          <w:rFonts w:ascii="TH SarabunPSK" w:hAnsi="TH SarabunPSK" w:cs="TH SarabunPSK" w:hint="cs"/>
          <w:spacing w:val="-10"/>
          <w:sz w:val="32"/>
          <w:szCs w:val="32"/>
          <w:cs/>
        </w:rPr>
        <w:t>คุณธรรม จริยธรรม ความสามัคคีและการเป็นพลเมืองที่ดี คือ สำนักการลูกเสือยุวกาชาดและกิจการนักเรียน</w:t>
      </w:r>
      <w:r w:rsidR="00F46720" w:rsidRPr="00F90935">
        <w:rPr>
          <w:rFonts w:ascii="TH SarabunPSK" w:hAnsi="TH SarabunPSK" w:cs="TH SarabunPSK" w:hint="cs"/>
          <w:sz w:val="32"/>
          <w:szCs w:val="32"/>
          <w:cs/>
        </w:rPr>
        <w:t xml:space="preserve"> ซึ่งเป็นกลไกหลักในการพัฒนาผู้เรียน ครู อาจารย์และบุคลากรทางการศึกษา ผ่านโครงการ/กิจกรรมต่าง ๆ ที่หลากหลาย </w:t>
      </w:r>
      <w:r w:rsidR="00D51318"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ซึ่งจะส่งผลต่อการบรรลุเป้าหมายในระดับประเด็นของแผนแม่บท </w:t>
      </w:r>
      <w:r w:rsidR="00D51318" w:rsidRPr="00F90935">
        <w:rPr>
          <w:rFonts w:ascii="TH SarabunPSK" w:eastAsia="Batang" w:hAnsi="TH SarabunPSK" w:cs="TH SarabunPSK"/>
          <w:sz w:val="32"/>
          <w:szCs w:val="32"/>
        </w:rPr>
        <w:t>(Y2)</w:t>
      </w:r>
      <w:r w:rsidR="00F46720"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 </w:t>
      </w:r>
      <w:r w:rsidR="00BC0920">
        <w:rPr>
          <w:rFonts w:ascii="TH SarabunPSK" w:eastAsia="Batang" w:hAnsi="TH SarabunPSK" w:cs="TH SarabunPSK"/>
          <w:sz w:val="32"/>
          <w:szCs w:val="32"/>
          <w:cs/>
        </w:rPr>
        <w:br/>
      </w:r>
      <w:r w:rsidR="00342F69" w:rsidRPr="00F90935">
        <w:rPr>
          <w:rFonts w:ascii="TH SarabunPSK" w:hAnsi="TH SarabunPSK" w:cs="TH SarabunPSK" w:hint="cs"/>
          <w:sz w:val="32"/>
          <w:szCs w:val="32"/>
          <w:cs/>
        </w:rPr>
        <w:t>การปรับเปลี่ยนค่านิยมและวัฒนธรรม</w:t>
      </w:r>
      <w:r w:rsidR="00D51318" w:rsidRPr="00F90935">
        <w:rPr>
          <w:rFonts w:ascii="TH SarabunPSK" w:eastAsia="Batang" w:hAnsi="TH SarabunPSK" w:cs="TH SarabunPSK"/>
          <w:sz w:val="32"/>
          <w:szCs w:val="32"/>
        </w:rPr>
        <w:t xml:space="preserve"> </w:t>
      </w:r>
      <w:r w:rsidR="00D51318" w:rsidRPr="00F90935">
        <w:rPr>
          <w:rFonts w:ascii="TH SarabunPSK" w:eastAsia="Batang" w:hAnsi="TH SarabunPSK" w:cs="TH SarabunPSK" w:hint="cs"/>
          <w:sz w:val="32"/>
          <w:szCs w:val="32"/>
          <w:cs/>
        </w:rPr>
        <w:t>“</w:t>
      </w:r>
      <w:r w:rsidR="00D51318" w:rsidRPr="00F90935">
        <w:rPr>
          <w:rFonts w:ascii="TH SarabunPSK" w:eastAsia="Calibri" w:hAnsi="TH SarabunPSK" w:cs="TH SarabunPSK"/>
          <w:sz w:val="32"/>
          <w:szCs w:val="32"/>
          <w:cs/>
        </w:rPr>
        <w:t>คนไทยมีคุณธรรม จริยธรรม</w:t>
      </w:r>
      <w:r w:rsidR="00D51318" w:rsidRPr="00F9093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51318" w:rsidRPr="00F90935">
        <w:rPr>
          <w:rFonts w:ascii="TH SarabunPSK" w:eastAsia="Calibri" w:hAnsi="TH SarabunPSK" w:cs="TH SarabunPSK"/>
          <w:sz w:val="32"/>
          <w:szCs w:val="32"/>
          <w:cs/>
        </w:rPr>
        <w:t>ค่านิยมที่ดีงาม และมีความรักและภูมิใจในความเป็นไทยมากขึ้น นำหลักปรัชญา</w:t>
      </w:r>
      <w:r w:rsidR="00D51318" w:rsidRPr="00F90935">
        <w:rPr>
          <w:rFonts w:ascii="TH SarabunPSK" w:eastAsia="Calibri" w:hAnsi="TH SarabunPSK" w:cs="TH SarabunPSK"/>
          <w:spacing w:val="-12"/>
          <w:sz w:val="32"/>
          <w:szCs w:val="32"/>
          <w:cs/>
        </w:rPr>
        <w:t>ของเศรษฐกิจพอเพียงมาใช้ในการดำรงชีวิต สังคมไทย</w:t>
      </w:r>
      <w:r w:rsidR="00A653FF">
        <w:rPr>
          <w:rFonts w:ascii="TH SarabunPSK" w:eastAsia="Calibri" w:hAnsi="TH SarabunPSK" w:cs="TH SarabunPSK"/>
          <w:spacing w:val="-12"/>
          <w:sz w:val="32"/>
          <w:szCs w:val="32"/>
          <w:cs/>
        </w:rPr>
        <w:br/>
      </w:r>
      <w:r w:rsidR="00D51318" w:rsidRPr="00F90935">
        <w:rPr>
          <w:rFonts w:ascii="TH SarabunPSK" w:eastAsia="Calibri" w:hAnsi="TH SarabunPSK" w:cs="TH SarabunPSK"/>
          <w:spacing w:val="-12"/>
          <w:sz w:val="32"/>
          <w:szCs w:val="32"/>
          <w:cs/>
        </w:rPr>
        <w:t>มีความสุขและเป็นที่ยอมรับของนานาประเทศมากขึ้น</w:t>
      </w:r>
      <w:r w:rsidR="00D51318" w:rsidRPr="00F90935">
        <w:rPr>
          <w:rFonts w:ascii="TH SarabunPSK" w:eastAsia="Batang" w:hAnsi="TH SarabunPSK" w:cs="TH SarabunPSK"/>
          <w:spacing w:val="-12"/>
          <w:sz w:val="32"/>
          <w:szCs w:val="32"/>
        </w:rPr>
        <w:t>”</w:t>
      </w:r>
    </w:p>
    <w:p w14:paraId="5A3B3FDB" w14:textId="77777777" w:rsidR="00A653FF" w:rsidRPr="00F90935" w:rsidRDefault="00A653FF" w:rsidP="00E930F3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3261"/>
        </w:tabs>
        <w:spacing w:after="0" w:line="240" w:lineRule="auto"/>
        <w:ind w:right="29"/>
        <w:jc w:val="thaiDistribute"/>
        <w:rPr>
          <w:rFonts w:ascii="TH SarabunPSK" w:hAnsi="TH SarabunPSK" w:cs="TH SarabunPSK"/>
          <w:sz w:val="32"/>
          <w:szCs w:val="32"/>
        </w:rPr>
      </w:pPr>
    </w:p>
    <w:p w14:paraId="0624C6F0" w14:textId="2844B4CA" w:rsidR="008D2FA5" w:rsidRPr="00F90935" w:rsidRDefault="008D2FA5" w:rsidP="008D2FA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3261"/>
        </w:tabs>
        <w:spacing w:after="0" w:line="240" w:lineRule="auto"/>
        <w:ind w:right="29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90935">
        <w:rPr>
          <w:rFonts w:ascii="TH SarabunPSK" w:eastAsia="Batang" w:hAnsi="TH SarabunPSK" w:cs="TH SarabunPSK"/>
          <w:b/>
          <w:bCs/>
          <w:sz w:val="32"/>
          <w:szCs w:val="32"/>
          <w:cs/>
        </w:rPr>
        <w:lastRenderedPageBreak/>
        <w:tab/>
      </w:r>
      <w:r w:rsidRPr="00F90935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eastAsia="Batang" w:hAnsi="TH SarabunPSK" w:cs="TH SarabunPSK" w:hint="cs"/>
          <w:b/>
          <w:bCs/>
          <w:sz w:val="32"/>
          <w:szCs w:val="32"/>
          <w:cs/>
        </w:rPr>
        <w:t>(</w:t>
      </w:r>
      <w:r w:rsidRPr="00F90935">
        <w:rPr>
          <w:rFonts w:ascii="TH SarabunPSK" w:eastAsia="Batang" w:hAnsi="TH SarabunPSK" w:cs="TH SarabunPSK"/>
          <w:b/>
          <w:bCs/>
          <w:sz w:val="32"/>
          <w:szCs w:val="32"/>
        </w:rPr>
        <w:t xml:space="preserve">3.2) </w:t>
      </w:r>
      <w:r w:rsidRPr="00F90935">
        <w:rPr>
          <w:rFonts w:ascii="TH SarabunPSK" w:eastAsia="Batang" w:hAnsi="TH SarabunPSK" w:cs="TH SarabunPSK" w:hint="cs"/>
          <w:b/>
          <w:bCs/>
          <w:sz w:val="32"/>
          <w:szCs w:val="32"/>
          <w:cs/>
        </w:rPr>
        <w:t xml:space="preserve">แผนย่อยของแผนแม่บทฯ 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F90935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การปลูกฝังคุณธรรม</w:t>
      </w:r>
      <w:r w:rsidR="002173B5" w:rsidRPr="00F9093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90935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จริยธรรม ค่านิยม และการเสริมสร้างจิตสาธารณะและการเป็นพลเมืองที่ดี</w:t>
      </w:r>
    </w:p>
    <w:p w14:paraId="7C77CF8D" w14:textId="77777777" w:rsidR="002173B5" w:rsidRPr="00F90935" w:rsidRDefault="002173B5" w:rsidP="002173B5">
      <w:pPr>
        <w:pStyle w:val="a3"/>
        <w:numPr>
          <w:ilvl w:val="0"/>
          <w:numId w:val="2"/>
        </w:numPr>
        <w:tabs>
          <w:tab w:val="left" w:pos="851"/>
          <w:tab w:val="left" w:pos="1985"/>
          <w:tab w:val="left" w:pos="3906"/>
        </w:tabs>
        <w:spacing w:after="0" w:line="240" w:lineRule="auto"/>
        <w:ind w:left="2552" w:right="26" w:hanging="284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เป้าหมายของแผนย่อย</w:t>
      </w:r>
    </w:p>
    <w:p w14:paraId="1B62618A" w14:textId="77777777" w:rsidR="002173B5" w:rsidRPr="00F90935" w:rsidRDefault="002173B5" w:rsidP="002173B5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686"/>
        </w:tabs>
        <w:spacing w:after="0" w:line="240" w:lineRule="auto"/>
        <w:ind w:right="29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  <w:t>คนไทยเป็นมนุษย์ที่สมบูรณ์ มีความพร้อมในทุกมิติตามมาตรฐาน</w:t>
      </w:r>
      <w:r w:rsidRPr="00F90935">
        <w:rPr>
          <w:rFonts w:ascii="TH SarabunPSK" w:hAnsi="TH SarabunPSK" w:cs="TH SarabunPSK"/>
          <w:sz w:val="32"/>
          <w:szCs w:val="32"/>
          <w:cs/>
        </w:rPr>
        <w:br/>
        <w:t>และสมดุลทั้งด้านสติปัญญ</w:t>
      </w:r>
      <w:r w:rsidRPr="00F90935">
        <w:rPr>
          <w:rFonts w:ascii="TH SarabunPSK" w:hAnsi="TH SarabunPSK" w:cs="TH SarabunPSK" w:hint="cs"/>
          <w:sz w:val="32"/>
          <w:szCs w:val="32"/>
          <w:cs/>
        </w:rPr>
        <w:t xml:space="preserve">า </w:t>
      </w:r>
      <w:r w:rsidRPr="00F90935">
        <w:rPr>
          <w:rFonts w:ascii="TH SarabunPSK" w:hAnsi="TH SarabunPSK" w:cs="TH SarabunPSK"/>
          <w:sz w:val="32"/>
          <w:szCs w:val="32"/>
          <w:cs/>
        </w:rPr>
        <w:t>คุณธรรม</w:t>
      </w:r>
      <w:r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0935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0935">
        <w:rPr>
          <w:rFonts w:ascii="TH SarabunPSK" w:hAnsi="TH SarabunPSK" w:cs="TH SarabunPSK"/>
          <w:sz w:val="32"/>
          <w:szCs w:val="32"/>
          <w:cs/>
        </w:rPr>
        <w:t>มีจิตวิญญาณที่ดี เข้าใจในการปฏิบัติตนปรับตัว</w:t>
      </w:r>
      <w:r w:rsidRPr="00F90935">
        <w:rPr>
          <w:rFonts w:ascii="TH SarabunPSK" w:hAnsi="TH SarabunPSK" w:cs="TH SarabunPSK"/>
          <w:sz w:val="32"/>
          <w:szCs w:val="32"/>
          <w:cs/>
        </w:rPr>
        <w:br/>
        <w:t>เข้ากับสภาพแวดล้อมดีขึ้น</w:t>
      </w:r>
    </w:p>
    <w:p w14:paraId="4BF08F12" w14:textId="77777777" w:rsidR="008D2FA5" w:rsidRPr="00F90935" w:rsidRDefault="008D2FA5" w:rsidP="008D2FA5">
      <w:pPr>
        <w:pStyle w:val="a3"/>
        <w:numPr>
          <w:ilvl w:val="0"/>
          <w:numId w:val="2"/>
        </w:numPr>
        <w:tabs>
          <w:tab w:val="left" w:pos="851"/>
          <w:tab w:val="left" w:pos="1985"/>
          <w:tab w:val="left" w:pos="3906"/>
        </w:tabs>
        <w:spacing w:after="0" w:line="240" w:lineRule="auto"/>
        <w:ind w:left="2552" w:right="26" w:hanging="284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E072702" w14:textId="5B923467" w:rsidR="009E4C2E" w:rsidRPr="00F90935" w:rsidRDefault="008D2FA5" w:rsidP="00462581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686"/>
        </w:tabs>
        <w:spacing w:after="0" w:line="240" w:lineRule="auto"/>
        <w:ind w:right="2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093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0935">
        <w:rPr>
          <w:rFonts w:ascii="TH SarabunPSK" w:eastAsia="Calibri" w:hAnsi="TH SarabunPSK" w:cs="TH SarabunPSK"/>
          <w:spacing w:val="-10"/>
          <w:sz w:val="32"/>
          <w:szCs w:val="32"/>
          <w:cs/>
        </w:rPr>
        <w:tab/>
      </w:r>
      <w:r w:rsidRPr="00F90935">
        <w:rPr>
          <w:rFonts w:ascii="TH SarabunPSK" w:eastAsia="Calibri" w:hAnsi="TH SarabunPSK" w:cs="TH SarabunPSK"/>
          <w:spacing w:val="-10"/>
          <w:sz w:val="32"/>
          <w:szCs w:val="32"/>
          <w:cs/>
        </w:rPr>
        <w:tab/>
      </w:r>
      <w:r w:rsidRPr="00F90935">
        <w:rPr>
          <w:rFonts w:ascii="TH SarabunPSK" w:eastAsia="Calibri" w:hAnsi="TH SarabunPSK" w:cs="TH SarabunPSK"/>
          <w:spacing w:val="-10"/>
          <w:sz w:val="32"/>
          <w:szCs w:val="32"/>
          <w:cs/>
        </w:rPr>
        <w:tab/>
      </w:r>
      <w:r w:rsidRPr="00F90935">
        <w:rPr>
          <w:rFonts w:ascii="TH SarabunPSK" w:eastAsia="Calibri" w:hAnsi="TH SarabunPSK" w:cs="TH SarabunPSK"/>
          <w:spacing w:val="-10"/>
          <w:sz w:val="32"/>
          <w:szCs w:val="32"/>
          <w:cs/>
        </w:rPr>
        <w:tab/>
      </w:r>
      <w:r w:rsidRPr="00F90935">
        <w:rPr>
          <w:rFonts w:ascii="TH SarabunPSK" w:eastAsia="Calibri" w:hAnsi="TH SarabunPSK" w:cs="TH SarabunPSK"/>
          <w:spacing w:val="-10"/>
          <w:sz w:val="32"/>
          <w:szCs w:val="32"/>
          <w:cs/>
        </w:rPr>
        <w:tab/>
        <w:t>บูรณาการเรื่องความซื่อสัตย์ วินัย คุณธรรม จริยธรรม และด้านสิ่งแวดล้อม</w:t>
      </w:r>
      <w:r w:rsidR="00341259" w:rsidRPr="00F9093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90935">
        <w:rPr>
          <w:rFonts w:ascii="TH SarabunPSK" w:eastAsia="Calibri" w:hAnsi="TH SarabunPSK" w:cs="TH SarabunPSK"/>
          <w:sz w:val="32"/>
          <w:szCs w:val="32"/>
          <w:cs/>
        </w:rPr>
        <w:t xml:space="preserve">ในการจัดการเรียนการสอนในและนอกสถานศึกษา จัดให้มีการเรียนการสอนตามพระราชดำริ </w:t>
      </w:r>
      <w:r w:rsidR="00BC2775" w:rsidRPr="00F90935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F90935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Pr="00F90935">
        <w:rPr>
          <w:rFonts w:ascii="TH SarabunPSK" w:eastAsia="Calibri" w:hAnsi="TH SarabunPSK" w:cs="TH SarabunPSK"/>
          <w:spacing w:val="-4"/>
          <w:sz w:val="32"/>
          <w:szCs w:val="32"/>
          <w:cs/>
        </w:rPr>
        <w:t>ปรัชญาของเศรษฐกิจพอเพียงในสถานศึกษา จัดให้มีการเรียนรู้ทางศาสนา ศิลปะและวัฒนธรรม</w:t>
      </w:r>
      <w:r w:rsidR="00A653FF">
        <w:rPr>
          <w:rFonts w:ascii="TH SarabunPSK" w:eastAsia="Calibri" w:hAnsi="TH SarabunPSK" w:cs="TH SarabunPSK"/>
          <w:spacing w:val="-4"/>
          <w:sz w:val="32"/>
          <w:szCs w:val="32"/>
          <w:cs/>
        </w:rPr>
        <w:br/>
      </w:r>
      <w:r w:rsidRPr="00F90935">
        <w:rPr>
          <w:rFonts w:ascii="TH SarabunPSK" w:eastAsia="Calibri" w:hAnsi="TH SarabunPSK" w:cs="TH SarabunPSK"/>
          <w:spacing w:val="-4"/>
          <w:sz w:val="32"/>
          <w:szCs w:val="32"/>
          <w:cs/>
        </w:rPr>
        <w:t>ของชาติ</w:t>
      </w:r>
      <w:r w:rsidRPr="00F90935">
        <w:rPr>
          <w:rFonts w:ascii="TH SarabunPSK" w:eastAsia="Calibri" w:hAnsi="TH SarabunPSK" w:cs="TH SarabunPSK"/>
          <w:sz w:val="32"/>
          <w:szCs w:val="32"/>
          <w:cs/>
        </w:rPr>
        <w:t xml:space="preserve"> และภูมิปัญญาท้องถิ่น</w:t>
      </w:r>
      <w:r w:rsidRPr="00F909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90935">
        <w:rPr>
          <w:rFonts w:ascii="TH SarabunPSK" w:eastAsia="Calibri" w:hAnsi="TH SarabunPSK" w:cs="TH SarabunPSK"/>
          <w:sz w:val="32"/>
          <w:szCs w:val="32"/>
          <w:cs/>
        </w:rPr>
        <w:t>รวมทั้งการตระหนักรู้ และการมีส่วนร่วม</w:t>
      </w:r>
      <w:r w:rsidR="00462581" w:rsidRPr="00F9093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90935">
        <w:rPr>
          <w:rFonts w:ascii="TH SarabunPSK" w:eastAsia="Calibri" w:hAnsi="TH SarabunPSK" w:cs="TH SarabunPSK"/>
          <w:sz w:val="32"/>
          <w:szCs w:val="32"/>
          <w:cs/>
        </w:rPr>
        <w:t>ด้า</w:t>
      </w:r>
      <w:r w:rsidR="00341259" w:rsidRPr="00F90935">
        <w:rPr>
          <w:rFonts w:ascii="TH SarabunPSK" w:eastAsia="Calibri" w:hAnsi="TH SarabunPSK" w:cs="TH SarabunPSK" w:hint="cs"/>
          <w:sz w:val="32"/>
          <w:szCs w:val="32"/>
          <w:cs/>
        </w:rPr>
        <w:t>น</w:t>
      </w:r>
      <w:r w:rsidRPr="00F90935">
        <w:rPr>
          <w:rFonts w:ascii="TH SarabunPSK" w:eastAsia="Calibri" w:hAnsi="TH SarabunPSK" w:cs="TH SarabunPSK"/>
          <w:sz w:val="32"/>
          <w:szCs w:val="32"/>
          <w:cs/>
        </w:rPr>
        <w:t>ทรัพยากรธรรมชาติและสิ่งแวดล้อมให้รองรับการเปลี่ยนแปลงทั้งในประเทศและต่างประเทศ</w:t>
      </w:r>
    </w:p>
    <w:p w14:paraId="7701A841" w14:textId="77777777" w:rsidR="008D2FA5" w:rsidRPr="00F90935" w:rsidRDefault="008D2FA5" w:rsidP="008D2FA5">
      <w:pPr>
        <w:pStyle w:val="a3"/>
        <w:numPr>
          <w:ilvl w:val="0"/>
          <w:numId w:val="2"/>
        </w:numPr>
        <w:tabs>
          <w:tab w:val="left" w:pos="851"/>
          <w:tab w:val="left" w:pos="1985"/>
          <w:tab w:val="left" w:pos="3906"/>
        </w:tabs>
        <w:spacing w:after="0" w:line="240" w:lineRule="auto"/>
        <w:ind w:left="2552" w:right="28" w:hanging="284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การบรรลุเป้าหมายตามแผนย่อยของแผนแม่บทฯ</w:t>
      </w:r>
    </w:p>
    <w:p w14:paraId="5BBB308E" w14:textId="1ACC84CB" w:rsidR="00F626C2" w:rsidRPr="00F90935" w:rsidRDefault="008D2FA5" w:rsidP="005038EB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261"/>
        </w:tabs>
        <w:spacing w:after="0" w:line="240" w:lineRule="auto"/>
        <w:ind w:right="29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="00F626C2" w:rsidRPr="00F90935">
        <w:rPr>
          <w:rFonts w:ascii="TH SarabunPSK" w:hAnsi="TH SarabunPSK" w:cs="TH SarabunPSK"/>
          <w:sz w:val="32"/>
          <w:szCs w:val="32"/>
          <w:cs/>
        </w:rPr>
        <w:tab/>
      </w:r>
      <w:r w:rsidR="00F626C2" w:rsidRPr="00F90935">
        <w:rPr>
          <w:rFonts w:ascii="TH SarabunPSK" w:hAnsi="TH SarabunPSK" w:cs="TH SarabunPSK"/>
          <w:sz w:val="32"/>
          <w:szCs w:val="32"/>
          <w:cs/>
        </w:rPr>
        <w:tab/>
      </w:r>
      <w:r w:rsidR="00F626C2" w:rsidRPr="00F90935">
        <w:rPr>
          <w:rFonts w:ascii="TH SarabunPSK" w:hAnsi="TH SarabunPSK" w:cs="TH SarabunPSK"/>
          <w:sz w:val="32"/>
          <w:szCs w:val="32"/>
          <w:cs/>
        </w:rPr>
        <w:tab/>
      </w:r>
      <w:r w:rsidR="00F626C2"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สำนักงานปลัดกระทรวงศึกษาธิการ </w:t>
      </w:r>
      <w:r w:rsidR="00341259" w:rsidRPr="00F90935">
        <w:rPr>
          <w:rFonts w:ascii="TH SarabunPSK" w:hAnsi="TH SarabunPSK" w:cs="TH SarabunPSK" w:hint="cs"/>
          <w:sz w:val="32"/>
          <w:szCs w:val="32"/>
          <w:cs/>
        </w:rPr>
        <w:t>กำหนดกลยุทธ์การบูรณาการ</w:t>
      </w:r>
      <w:r w:rsidR="00F626C2"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26C2" w:rsidRPr="00F90935">
        <w:rPr>
          <w:rFonts w:ascii="TH SarabunPSK" w:hAnsi="TH SarabunPSK" w:cs="TH SarabunPSK"/>
          <w:sz w:val="32"/>
          <w:szCs w:val="32"/>
          <w:cs/>
        </w:rPr>
        <w:br/>
      </w:r>
      <w:r w:rsidR="00341259" w:rsidRPr="005038EB">
        <w:rPr>
          <w:rFonts w:ascii="TH SarabunPSK" w:hAnsi="TH SarabunPSK" w:cs="TH SarabunPSK" w:hint="cs"/>
          <w:spacing w:val="-6"/>
          <w:sz w:val="32"/>
          <w:szCs w:val="32"/>
          <w:cs/>
        </w:rPr>
        <w:t>จัดกระบวนการเรียนรู้ที่ส่งเสริมคุณธรรม จริยธรรม ความปลอดภัยของผู้เรียน</w:t>
      </w:r>
      <w:r w:rsidR="0006435A" w:rsidRPr="005038EB">
        <w:rPr>
          <w:rFonts w:ascii="TH SarabunPSK" w:hAnsi="TH SarabunPSK" w:cs="TH SarabunPSK" w:hint="cs"/>
          <w:spacing w:val="-6"/>
          <w:sz w:val="32"/>
          <w:szCs w:val="32"/>
          <w:cs/>
        </w:rPr>
        <w:t>และความเป็นพลเมืองตื่นรู้</w:t>
      </w:r>
      <w:r w:rsidR="00341259" w:rsidRPr="00F90935">
        <w:rPr>
          <w:rFonts w:ascii="TH SarabunPSK" w:hAnsi="TH SarabunPSK" w:cs="TH SarabunPSK" w:hint="cs"/>
          <w:sz w:val="32"/>
          <w:szCs w:val="32"/>
          <w:cs/>
        </w:rPr>
        <w:t xml:space="preserve"> เพื่อเป็นการ</w:t>
      </w:r>
      <w:r w:rsidR="001C594D" w:rsidRPr="00F90935">
        <w:rPr>
          <w:rFonts w:ascii="TH SarabunPSK" w:hAnsi="TH SarabunPSK" w:cs="TH SarabunPSK" w:hint="cs"/>
          <w:sz w:val="32"/>
          <w:szCs w:val="32"/>
          <w:cs/>
        </w:rPr>
        <w:t xml:space="preserve">ปลูกฝัง สร้างความตระหนักรู้ </w:t>
      </w:r>
      <w:r w:rsidRPr="00F90935">
        <w:rPr>
          <w:rFonts w:ascii="TH SarabunPSK" w:eastAsia="Batang" w:hAnsi="TH SarabunPSK" w:cs="TH SarabunPSK" w:hint="cs"/>
          <w:sz w:val="32"/>
          <w:szCs w:val="32"/>
          <w:cs/>
        </w:rPr>
        <w:t>ผ่านโครงการ</w:t>
      </w:r>
      <w:r w:rsidR="0084731B"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ต่าง ๆ เช่น </w:t>
      </w:r>
      <w:r w:rsidR="00A526EE" w:rsidRPr="00F90935">
        <w:rPr>
          <w:rFonts w:ascii="TH SarabunPSK" w:eastAsia="Batang" w:hAnsi="TH SarabunPSK" w:cs="TH SarabunPSK" w:hint="cs"/>
          <w:sz w:val="32"/>
          <w:szCs w:val="32"/>
          <w:cs/>
        </w:rPr>
        <w:t>การพัฒนาความประพฤตินักเรียนและนักศึกษาตามหลักคุณธรรม จริยธรรม การส่งเสริมทักษะชีวิตและความเป็นพลเมือง</w:t>
      </w:r>
      <w:r w:rsidR="00525A93"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 </w:t>
      </w:r>
      <w:r w:rsidR="005038EB">
        <w:rPr>
          <w:rFonts w:ascii="TH SarabunPSK" w:eastAsia="Batang" w:hAnsi="TH SarabunPSK" w:cs="TH SarabunPSK"/>
          <w:spacing w:val="-6"/>
          <w:sz w:val="32"/>
          <w:szCs w:val="32"/>
          <w:cs/>
        </w:rPr>
        <w:br/>
      </w:r>
      <w:r w:rsidR="00525A93" w:rsidRPr="005038EB">
        <w:rPr>
          <w:rFonts w:ascii="TH SarabunPSK" w:eastAsia="Batang" w:hAnsi="TH SarabunPSK" w:cs="TH SarabunPSK" w:hint="cs"/>
          <w:spacing w:val="-6"/>
          <w:sz w:val="32"/>
          <w:szCs w:val="32"/>
          <w:cs/>
        </w:rPr>
        <w:t xml:space="preserve">การจัดกิจกรรมลูกเสือเพื่อพัฒนา </w:t>
      </w:r>
      <w:r w:rsidR="00525A93" w:rsidRPr="005038EB">
        <w:rPr>
          <w:rFonts w:ascii="TH SarabunPSK" w:eastAsia="Batang" w:hAnsi="TH SarabunPSK" w:cs="TH SarabunPSK"/>
          <w:spacing w:val="-6"/>
          <w:sz w:val="32"/>
          <w:szCs w:val="32"/>
        </w:rPr>
        <w:t xml:space="preserve">Soft Skill </w:t>
      </w:r>
      <w:r w:rsidR="00525A93" w:rsidRPr="005038EB">
        <w:rPr>
          <w:rFonts w:ascii="TH SarabunPSK" w:eastAsia="Batang" w:hAnsi="TH SarabunPSK" w:cs="TH SarabunPSK" w:hint="cs"/>
          <w:spacing w:val="-6"/>
          <w:sz w:val="32"/>
          <w:szCs w:val="32"/>
          <w:cs/>
        </w:rPr>
        <w:t xml:space="preserve">เยาวชนคน </w:t>
      </w:r>
      <w:r w:rsidR="00525A93" w:rsidRPr="005038EB">
        <w:rPr>
          <w:rFonts w:ascii="TH SarabunPSK" w:eastAsia="Batang" w:hAnsi="TH SarabunPSK" w:cs="TH SarabunPSK"/>
          <w:spacing w:val="-6"/>
          <w:sz w:val="32"/>
          <w:szCs w:val="32"/>
        </w:rPr>
        <w:t>Gen Z</w:t>
      </w:r>
      <w:r w:rsidR="00614A5E" w:rsidRPr="005038EB">
        <w:rPr>
          <w:rFonts w:ascii="TH SarabunPSK" w:eastAsia="Batang" w:hAnsi="TH SarabunPSK" w:cs="TH SarabunPSK"/>
          <w:spacing w:val="-6"/>
          <w:sz w:val="32"/>
          <w:szCs w:val="32"/>
        </w:rPr>
        <w:t xml:space="preserve"> </w:t>
      </w:r>
      <w:r w:rsidR="00614A5E" w:rsidRPr="005038EB">
        <w:rPr>
          <w:rFonts w:ascii="TH SarabunPSK" w:eastAsia="Batang" w:hAnsi="TH SarabunPSK" w:cs="TH SarabunPSK" w:hint="cs"/>
          <w:spacing w:val="-6"/>
          <w:sz w:val="32"/>
          <w:szCs w:val="32"/>
          <w:cs/>
        </w:rPr>
        <w:t>ยุวกาชาดเรียนดี มีความสุข เมล็ดพันธ</w:t>
      </w:r>
      <w:r w:rsidR="005038EB">
        <w:rPr>
          <w:rFonts w:ascii="TH SarabunPSK" w:eastAsia="Batang" w:hAnsi="TH SarabunPSK" w:cs="TH SarabunPSK"/>
          <w:spacing w:val="-6"/>
          <w:sz w:val="32"/>
          <w:szCs w:val="32"/>
          <w:cs/>
        </w:rPr>
        <w:t>ุ์</w:t>
      </w:r>
      <w:r w:rsidR="00614A5E"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แห่งสันติภาพ </w:t>
      </w:r>
      <w:r w:rsidR="0031756B"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เป็นต้น </w:t>
      </w:r>
      <w:r w:rsidR="00F626C2" w:rsidRPr="00F90935">
        <w:rPr>
          <w:rFonts w:ascii="TH SarabunPSK" w:hAnsi="TH SarabunPSK" w:cs="TH SarabunPSK" w:hint="cs"/>
          <w:sz w:val="32"/>
          <w:szCs w:val="32"/>
          <w:cs/>
        </w:rPr>
        <w:t xml:space="preserve">ซึ่งจะส่งผลต่อการบรรลุเป้าหมายระดับแผนย่อย </w:t>
      </w:r>
      <w:r w:rsidR="00F626C2" w:rsidRPr="00F90935">
        <w:rPr>
          <w:rFonts w:ascii="TH SarabunPSK" w:hAnsi="TH SarabunPSK" w:cs="TH SarabunPSK"/>
          <w:sz w:val="32"/>
          <w:szCs w:val="32"/>
        </w:rPr>
        <w:t>(Y1)</w:t>
      </w:r>
      <w:r w:rsidR="00A145A1" w:rsidRPr="00F90935">
        <w:rPr>
          <w:rFonts w:ascii="TH SarabunPSK" w:hAnsi="TH SarabunPSK" w:cs="TH SarabunPSK" w:hint="cs"/>
          <w:sz w:val="32"/>
          <w:szCs w:val="32"/>
          <w:cs/>
        </w:rPr>
        <w:t xml:space="preserve"> 100101</w:t>
      </w:r>
      <w:r w:rsidR="00F626C2"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26C2" w:rsidRPr="00F90935">
        <w:rPr>
          <w:rFonts w:ascii="TH SarabunPSK" w:eastAsia="Calibri" w:hAnsi="TH SarabunPSK" w:cs="TH SarabunPSK"/>
          <w:sz w:val="32"/>
          <w:szCs w:val="32"/>
          <w:cs/>
        </w:rPr>
        <w:t>การปลูกฝังคุณธรรมจริยธรรม ค่านิยม และการเสริมสร้างจิตสาธารณะและการเป็นพลเมืองที่ดี</w:t>
      </w:r>
      <w:r w:rsidR="00F626C2" w:rsidRPr="00F90935">
        <w:rPr>
          <w:rFonts w:ascii="TH SarabunPSK" w:eastAsia="Batang" w:hAnsi="TH SarabunPSK" w:cs="TH SarabunPSK"/>
          <w:sz w:val="32"/>
          <w:szCs w:val="32"/>
        </w:rPr>
        <w:t xml:space="preserve"> </w:t>
      </w:r>
      <w:r w:rsidR="00F626C2" w:rsidRPr="00F90935">
        <w:rPr>
          <w:rFonts w:ascii="TH SarabunPSK" w:eastAsia="Batang" w:hAnsi="TH SarabunPSK" w:cs="TH SarabunPSK" w:hint="cs"/>
          <w:sz w:val="32"/>
          <w:szCs w:val="32"/>
          <w:cs/>
        </w:rPr>
        <w:t>“</w:t>
      </w:r>
      <w:r w:rsidR="00F626C2" w:rsidRPr="00F90935">
        <w:rPr>
          <w:rFonts w:ascii="TH SarabunPSK" w:hAnsi="TH SarabunPSK" w:cs="TH SarabunPSK"/>
          <w:sz w:val="32"/>
          <w:szCs w:val="32"/>
          <w:cs/>
        </w:rPr>
        <w:t>คนไทยเป็น</w:t>
      </w:r>
      <w:r w:rsidR="00F626C2" w:rsidRPr="005038EB">
        <w:rPr>
          <w:rFonts w:ascii="TH SarabunPSK" w:hAnsi="TH SarabunPSK" w:cs="TH SarabunPSK"/>
          <w:spacing w:val="-6"/>
          <w:sz w:val="32"/>
          <w:szCs w:val="32"/>
          <w:cs/>
        </w:rPr>
        <w:t>มนุษย์ที่สมบูรณ์ มีความพร้อมในทุกมิติตามมาตรฐานและสมดุลทั้งด้านสติปัญญ</w:t>
      </w:r>
      <w:r w:rsidR="00F626C2" w:rsidRPr="005038E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า </w:t>
      </w:r>
      <w:r w:rsidR="00F626C2" w:rsidRPr="005038EB">
        <w:rPr>
          <w:rFonts w:ascii="TH SarabunPSK" w:hAnsi="TH SarabunPSK" w:cs="TH SarabunPSK"/>
          <w:spacing w:val="-6"/>
          <w:sz w:val="32"/>
          <w:szCs w:val="32"/>
          <w:cs/>
        </w:rPr>
        <w:t>คุณธรรม</w:t>
      </w:r>
      <w:r w:rsidR="00F626C2" w:rsidRPr="005038E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626C2" w:rsidRPr="005038EB">
        <w:rPr>
          <w:rFonts w:ascii="TH SarabunPSK" w:hAnsi="TH SarabunPSK" w:cs="TH SarabunPSK"/>
          <w:spacing w:val="-6"/>
          <w:sz w:val="32"/>
          <w:szCs w:val="32"/>
          <w:cs/>
        </w:rPr>
        <w:t>จริยธรรม</w:t>
      </w:r>
      <w:r w:rsidR="00F626C2"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8EB">
        <w:rPr>
          <w:rFonts w:ascii="TH SarabunPSK" w:hAnsi="TH SarabunPSK" w:cs="TH SarabunPSK"/>
          <w:sz w:val="32"/>
          <w:szCs w:val="32"/>
          <w:cs/>
        </w:rPr>
        <w:br/>
      </w:r>
      <w:r w:rsidR="00F626C2" w:rsidRPr="00F90935">
        <w:rPr>
          <w:rFonts w:ascii="TH SarabunPSK" w:hAnsi="TH SarabunPSK" w:cs="TH SarabunPSK"/>
          <w:sz w:val="32"/>
          <w:szCs w:val="32"/>
          <w:cs/>
        </w:rPr>
        <w:t>มีจิตวิญญาณที่ดี เข้าใจในการปฏิบัติตนปรับตัวเข้ากับสภาพแวดล้อมดีขึ้น</w:t>
      </w:r>
      <w:r w:rsidR="00F626C2" w:rsidRPr="00F90935">
        <w:rPr>
          <w:rFonts w:ascii="TH SarabunPSK" w:hAnsi="TH SarabunPSK" w:cs="TH SarabunPSK"/>
          <w:sz w:val="32"/>
          <w:szCs w:val="32"/>
        </w:rPr>
        <w:t>”</w:t>
      </w:r>
    </w:p>
    <w:p w14:paraId="738C6E5C" w14:textId="363D9763" w:rsidR="00BE0D4E" w:rsidRPr="00F90935" w:rsidRDefault="00BE0D4E" w:rsidP="0064473F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120" w:after="0" w:line="240" w:lineRule="auto"/>
        <w:ind w:left="288" w:right="432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) ประเด็น 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 xml:space="preserve">17 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ความเสมอภาคและหลักประกันทางสังคม (รอง)</w:t>
      </w:r>
    </w:p>
    <w:p w14:paraId="6D72B13C" w14:textId="32439B8A" w:rsidR="00BE0D4E" w:rsidRPr="00F90935" w:rsidRDefault="00BE0D4E" w:rsidP="00BE0D4E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284" w:right="425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="001723C6"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>.1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) เป้าหมายระดับประเด็นของแผนแม่บทฯ </w:t>
      </w:r>
    </w:p>
    <w:p w14:paraId="640647B3" w14:textId="77777777" w:rsidR="00BE0D4E" w:rsidRPr="00F90935" w:rsidRDefault="00BE0D4E" w:rsidP="00BE0D4E">
      <w:pPr>
        <w:pStyle w:val="a3"/>
        <w:numPr>
          <w:ilvl w:val="3"/>
          <w:numId w:val="1"/>
        </w:numPr>
        <w:tabs>
          <w:tab w:val="left" w:pos="1701"/>
          <w:tab w:val="left" w:pos="1985"/>
        </w:tabs>
        <w:spacing w:after="0" w:line="240" w:lineRule="auto"/>
        <w:ind w:left="2268" w:right="-45" w:hanging="283"/>
        <w:rPr>
          <w:rFonts w:ascii="TH SarabunPSK" w:hAnsi="TH SarabunPSK" w:cs="TH SarabunPSK"/>
          <w:b/>
          <w:bCs/>
          <w:sz w:val="36"/>
          <w:szCs w:val="36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FF9966F" w14:textId="43055EAC" w:rsidR="00BE0D4E" w:rsidRPr="00F90935" w:rsidRDefault="00BE0D4E" w:rsidP="00BE0D4E">
      <w:pPr>
        <w:pStyle w:val="a3"/>
        <w:tabs>
          <w:tab w:val="left" w:pos="1701"/>
          <w:tab w:val="left" w:pos="1985"/>
        </w:tabs>
        <w:spacing w:after="0" w:line="240" w:lineRule="auto"/>
        <w:ind w:left="2268" w:right="-45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>คนไทยทุกคนได้รับการคุ้มครองและมีหลักประกันทางสังคมเพิ่มขึ้น</w:t>
      </w:r>
    </w:p>
    <w:p w14:paraId="630D5391" w14:textId="77777777" w:rsidR="00BE0D4E" w:rsidRPr="00F90935" w:rsidRDefault="00BE0D4E" w:rsidP="00BE0D4E">
      <w:pPr>
        <w:pStyle w:val="a3"/>
        <w:numPr>
          <w:ilvl w:val="3"/>
          <w:numId w:val="1"/>
        </w:numPr>
        <w:tabs>
          <w:tab w:val="left" w:pos="1701"/>
          <w:tab w:val="left" w:pos="1985"/>
        </w:tabs>
        <w:spacing w:after="0" w:line="240" w:lineRule="auto"/>
        <w:ind w:left="2268" w:right="-45" w:hanging="283"/>
        <w:rPr>
          <w:rFonts w:ascii="TH SarabunPSK" w:hAnsi="TH SarabunPSK" w:cs="TH SarabunPSK"/>
          <w:b/>
          <w:bCs/>
          <w:sz w:val="36"/>
          <w:szCs w:val="36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การบรรลุเป้าหมายตามแผนแม่บทฯ </w:t>
      </w:r>
    </w:p>
    <w:p w14:paraId="0CFBF4D7" w14:textId="7559799A" w:rsidR="00285865" w:rsidRPr="00F90935" w:rsidRDefault="00BE0D4E" w:rsidP="005038EB">
      <w:pPr>
        <w:tabs>
          <w:tab w:val="left" w:pos="2268"/>
          <w:tab w:val="left" w:pos="3544"/>
        </w:tabs>
        <w:spacing w:after="0" w:line="240" w:lineRule="auto"/>
        <w:ind w:firstLine="226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0935">
        <w:rPr>
          <w:rFonts w:ascii="TH SarabunPSK" w:eastAsia="Batang" w:hAnsi="TH SarabunPSK" w:cs="TH SarabunPSK" w:hint="cs"/>
          <w:spacing w:val="-14"/>
          <w:sz w:val="32"/>
          <w:szCs w:val="32"/>
          <w:cs/>
        </w:rPr>
        <w:t>สำนักงาน</w:t>
      </w:r>
      <w:r w:rsidRPr="00F90935">
        <w:rPr>
          <w:rFonts w:ascii="TH SarabunPSK" w:hAnsi="TH SarabunPSK" w:cs="TH SarabunPSK" w:hint="cs"/>
          <w:spacing w:val="-14"/>
          <w:sz w:val="32"/>
          <w:szCs w:val="32"/>
          <w:cs/>
        </w:rPr>
        <w:t>ปลัดกระทรวงศึกษาธิการ</w:t>
      </w:r>
      <w:r w:rsidR="00332941" w:rsidRPr="00F90935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="00AC7565" w:rsidRPr="00F90935">
        <w:rPr>
          <w:rFonts w:ascii="TH SarabunPSK" w:hAnsi="TH SarabunPSK" w:cs="TH SarabunPSK" w:hint="cs"/>
          <w:spacing w:val="-14"/>
          <w:sz w:val="32"/>
          <w:szCs w:val="32"/>
          <w:cs/>
        </w:rPr>
        <w:t>กำหนดยุท</w:t>
      </w:r>
      <w:r w:rsidR="005038EB">
        <w:rPr>
          <w:rFonts w:ascii="TH SarabunPSK" w:hAnsi="TH SarabunPSK" w:cs="TH SarabunPSK" w:hint="cs"/>
          <w:spacing w:val="-14"/>
          <w:sz w:val="32"/>
          <w:szCs w:val="32"/>
          <w:cs/>
        </w:rPr>
        <w:t>ธ</w:t>
      </w:r>
      <w:r w:rsidR="00AC7565" w:rsidRPr="00F90935">
        <w:rPr>
          <w:rFonts w:ascii="TH SarabunPSK" w:hAnsi="TH SarabunPSK" w:cs="TH SarabunPSK" w:hint="cs"/>
          <w:spacing w:val="-14"/>
          <w:sz w:val="32"/>
          <w:szCs w:val="32"/>
          <w:cs/>
        </w:rPr>
        <w:t>ศาสตร์</w:t>
      </w:r>
      <w:r w:rsidR="0031756B" w:rsidRPr="00F90935">
        <w:rPr>
          <w:rFonts w:ascii="TH SarabunPSK" w:hAnsi="TH SarabunPSK" w:cs="TH SarabunPSK" w:hint="cs"/>
          <w:spacing w:val="-14"/>
          <w:sz w:val="32"/>
          <w:szCs w:val="32"/>
          <w:cs/>
        </w:rPr>
        <w:t>สร้างโอกาส</w:t>
      </w:r>
      <w:r w:rsidR="005038EB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5038EB">
        <w:rPr>
          <w:rFonts w:ascii="TH SarabunPSK" w:hAnsi="TH SarabunPSK" w:cs="TH SarabunPSK"/>
          <w:spacing w:val="-14"/>
          <w:sz w:val="32"/>
          <w:szCs w:val="32"/>
          <w:cs/>
        </w:rPr>
        <w:br/>
      </w:r>
      <w:r w:rsidR="00A145A1" w:rsidRPr="00F90935">
        <w:rPr>
          <w:rFonts w:ascii="TH SarabunPSK" w:hAnsi="TH SarabunPSK" w:cs="TH SarabunPSK" w:hint="cs"/>
          <w:spacing w:val="-14"/>
          <w:sz w:val="32"/>
          <w:szCs w:val="32"/>
          <w:cs/>
        </w:rPr>
        <w:t>ความเสมอภาค</w:t>
      </w:r>
      <w:r w:rsidR="00A145A1" w:rsidRPr="00F90935">
        <w:rPr>
          <w:rFonts w:ascii="TH SarabunPSK" w:hAnsi="TH SarabunPSK" w:cs="TH SarabunPSK" w:hint="cs"/>
          <w:sz w:val="32"/>
          <w:szCs w:val="32"/>
          <w:cs/>
        </w:rPr>
        <w:t>และความเท่าเทียม</w:t>
      </w:r>
      <w:r w:rsidR="00AC7565" w:rsidRPr="00F90935">
        <w:rPr>
          <w:rFonts w:ascii="TH SarabunPSK" w:eastAsia="Batang" w:hAnsi="TH SarabunPSK" w:cs="TH SarabunPSK" w:hint="cs"/>
          <w:sz w:val="32"/>
          <w:szCs w:val="32"/>
          <w:cs/>
        </w:rPr>
        <w:t>ทางการศึกษา</w:t>
      </w:r>
      <w:r w:rsidR="00AC7565"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="00AC7565" w:rsidRPr="00F90935"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="00AC7565" w:rsidRPr="00F90935">
        <w:rPr>
          <w:rFonts w:ascii="TH SarabunPSK" w:eastAsia="Batang" w:hAnsi="TH SarabunPSK" w:cs="TH SarabunPSK" w:hint="cs"/>
          <w:sz w:val="32"/>
          <w:szCs w:val="32"/>
          <w:cs/>
        </w:rPr>
        <w:t>ผู้เรียนได้รับโอกาสทางการ</w:t>
      </w:r>
      <w:r w:rsidR="00AC7565" w:rsidRPr="00F90935">
        <w:rPr>
          <w:rFonts w:ascii="TH SarabunPSK" w:eastAsia="Batang" w:hAnsi="TH SarabunPSK" w:cs="TH SarabunPSK" w:hint="cs"/>
          <w:spacing w:val="-6"/>
          <w:sz w:val="32"/>
          <w:szCs w:val="32"/>
          <w:cs/>
        </w:rPr>
        <w:t>ศึกษาอย่างทั่วถึง เสมอภาค</w:t>
      </w:r>
      <w:r w:rsidR="005038EB">
        <w:rPr>
          <w:rFonts w:ascii="TH SarabunPSK" w:eastAsia="Batang" w:hAnsi="TH SarabunPSK" w:cs="TH SarabunPSK" w:hint="cs"/>
          <w:spacing w:val="-6"/>
          <w:sz w:val="32"/>
          <w:szCs w:val="32"/>
          <w:cs/>
        </w:rPr>
        <w:t xml:space="preserve"> </w:t>
      </w:r>
      <w:r w:rsidR="0031756B" w:rsidRPr="00F90935">
        <w:rPr>
          <w:rFonts w:ascii="TH SarabunPSK" w:eastAsia="Batang" w:hAnsi="TH SarabunPSK" w:cs="TH SarabunPSK" w:hint="cs"/>
          <w:spacing w:val="-6"/>
          <w:sz w:val="32"/>
          <w:szCs w:val="32"/>
          <w:cs/>
        </w:rPr>
        <w:t>และเท่าเทียม</w:t>
      </w:r>
      <w:r w:rsidR="00AC7565" w:rsidRPr="00F90935">
        <w:rPr>
          <w:rFonts w:ascii="TH SarabunPSK" w:eastAsia="Batang" w:hAnsi="TH SarabunPSK" w:cs="TH SarabunPSK" w:hint="cs"/>
          <w:sz w:val="32"/>
          <w:szCs w:val="32"/>
          <w:cs/>
        </w:rPr>
        <w:t>ด้วยรูปแบบที่หลากหลาย</w:t>
      </w:r>
      <w:r w:rsidR="00AC7565"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="00AC7565" w:rsidRPr="00F90935">
        <w:rPr>
          <w:rFonts w:ascii="TH SarabunPSK" w:hAnsi="TH SarabunPSK" w:cs="TH SarabunPSK" w:hint="cs"/>
          <w:sz w:val="32"/>
          <w:szCs w:val="32"/>
          <w:cs/>
        </w:rPr>
        <w:t>ผ่านกลไก</w:t>
      </w:r>
      <w:r w:rsidR="00774EF2" w:rsidRPr="00F90935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="00774EF2" w:rsidRPr="00F90935">
        <w:rPr>
          <w:rFonts w:ascii="TH SarabunPSK" w:eastAsia="Batang" w:hAnsi="TH SarabunPSK" w:cs="TH SarabunPSK" w:hint="cs"/>
          <w:sz w:val="32"/>
          <w:szCs w:val="32"/>
          <w:cs/>
        </w:rPr>
        <w:t>และเพิ่มโอกาสและความเสมอภาคในการเข้าถึงการศึกษา</w:t>
      </w:r>
      <w:r w:rsidR="0031756B" w:rsidRPr="00F90935">
        <w:rPr>
          <w:rFonts w:ascii="TH SarabunPSK" w:eastAsia="Batang" w:hAnsi="TH SarabunPSK" w:cs="TH SarabunPSK" w:hint="cs"/>
          <w:sz w:val="32"/>
          <w:szCs w:val="32"/>
          <w:cs/>
        </w:rPr>
        <w:t>ให้ผู้เรียน</w:t>
      </w:r>
      <w:r w:rsidR="00D72772" w:rsidRPr="00F90935">
        <w:rPr>
          <w:rFonts w:ascii="TH SarabunPSK" w:eastAsia="Batang" w:hAnsi="TH SarabunPSK" w:cs="TH SarabunPSK" w:hint="cs"/>
          <w:sz w:val="32"/>
          <w:szCs w:val="32"/>
          <w:cs/>
        </w:rPr>
        <w:t>สามารถเข้าถึงการศึกษาอย่างทั่วถึง เสมอภาคและเท่าเทียม ควบคู่กับการ</w:t>
      </w:r>
      <w:r w:rsidR="00B830C7" w:rsidRPr="00F90935">
        <w:rPr>
          <w:rFonts w:ascii="TH SarabunPSK" w:eastAsia="Batang" w:hAnsi="TH SarabunPSK" w:cs="TH SarabunPSK" w:hint="cs"/>
          <w:sz w:val="32"/>
          <w:szCs w:val="32"/>
          <w:cs/>
        </w:rPr>
        <w:t>พัฒนาและจัดทำสื่อ เทคโนโลยีดิจิทัล แพลตฟอร์มการเรียนรู้ที่เหมาะสม</w:t>
      </w:r>
      <w:r w:rsidR="00774EF2"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 </w:t>
      </w:r>
      <w:r w:rsidR="00BD7187" w:rsidRPr="00F90935">
        <w:rPr>
          <w:rFonts w:ascii="TH SarabunPSK" w:hAnsi="TH SarabunPSK" w:cs="TH SarabunPSK" w:hint="cs"/>
          <w:sz w:val="32"/>
          <w:szCs w:val="32"/>
          <w:cs/>
        </w:rPr>
        <w:t>สอดคล้องกับ</w:t>
      </w:r>
      <w:r w:rsidR="00B830C7" w:rsidRPr="00F90935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BD7187" w:rsidRPr="00F90935">
        <w:rPr>
          <w:rFonts w:ascii="TH SarabunPSK" w:hAnsi="TH SarabunPSK" w:cs="TH SarabunPSK" w:hint="cs"/>
          <w:sz w:val="32"/>
          <w:szCs w:val="32"/>
          <w:cs/>
        </w:rPr>
        <w:t>แนว</w:t>
      </w:r>
      <w:r w:rsidR="00B830C7" w:rsidRPr="00F90935">
        <w:rPr>
          <w:rFonts w:ascii="TH SarabunPSK" w:hAnsi="TH SarabunPSK" w:cs="TH SarabunPSK" w:hint="cs"/>
          <w:sz w:val="32"/>
          <w:szCs w:val="32"/>
          <w:cs/>
        </w:rPr>
        <w:t>ทางของ</w:t>
      </w:r>
      <w:r w:rsidR="00267C1C" w:rsidRPr="00F90935">
        <w:rPr>
          <w:rFonts w:ascii="TH SarabunPSK" w:hAnsi="TH SarabunPSK" w:cs="TH SarabunPSK" w:hint="cs"/>
          <w:sz w:val="32"/>
          <w:szCs w:val="32"/>
          <w:cs/>
        </w:rPr>
        <w:t xml:space="preserve">นโยบายรัฐบาลและนโยบายการศึกษาของรัฐมนตรีว่าการกระทรวงศึกษาธิการ </w:t>
      </w:r>
      <w:r w:rsidR="00B830C7" w:rsidRPr="00F9093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267C1C" w:rsidRPr="00A653FF">
        <w:rPr>
          <w:rFonts w:ascii="TH SarabunPSK" w:hAnsi="TH SarabunPSK" w:cs="TH SarabunPSK" w:hint="cs"/>
          <w:spacing w:val="-6"/>
          <w:sz w:val="32"/>
          <w:szCs w:val="32"/>
          <w:cs/>
        </w:rPr>
        <w:t>(พลตำรวจเอก เพิ่มพูน ชิดชอบ) ให้ความสำคัญกับการจัดหาอุปกรณ์</w:t>
      </w:r>
      <w:r w:rsidR="004618FF" w:rsidRPr="00A653F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การเรียนการสอน (1 ครู 1 </w:t>
      </w:r>
      <w:r w:rsidR="004618FF" w:rsidRPr="00A653FF">
        <w:rPr>
          <w:rFonts w:ascii="TH SarabunPSK" w:hAnsi="TH SarabunPSK" w:cs="TH SarabunPSK"/>
          <w:spacing w:val="-6"/>
          <w:sz w:val="32"/>
          <w:szCs w:val="32"/>
        </w:rPr>
        <w:t>Tablet</w:t>
      </w:r>
      <w:r w:rsidR="004618FF" w:rsidRPr="00A653FF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="004618FF" w:rsidRPr="00F90935">
        <w:rPr>
          <w:rFonts w:ascii="TH SarabunPSK" w:hAnsi="TH SarabunPSK" w:cs="TH SarabunPSK" w:hint="cs"/>
          <w:sz w:val="32"/>
          <w:szCs w:val="32"/>
          <w:cs/>
        </w:rPr>
        <w:t xml:space="preserve"> มีระบบหรือแพล</w:t>
      </w:r>
      <w:proofErr w:type="spellStart"/>
      <w:r w:rsidR="004618FF" w:rsidRPr="00F90935">
        <w:rPr>
          <w:rFonts w:ascii="TH SarabunPSK" w:hAnsi="TH SarabunPSK" w:cs="TH SarabunPSK" w:hint="cs"/>
          <w:sz w:val="32"/>
          <w:szCs w:val="32"/>
          <w:cs/>
        </w:rPr>
        <w:t>็ต</w:t>
      </w:r>
      <w:proofErr w:type="spellEnd"/>
      <w:r w:rsidR="004618FF" w:rsidRPr="00F90935">
        <w:rPr>
          <w:rFonts w:ascii="TH SarabunPSK" w:hAnsi="TH SarabunPSK" w:cs="TH SarabunPSK" w:hint="cs"/>
          <w:sz w:val="32"/>
          <w:szCs w:val="32"/>
          <w:cs/>
        </w:rPr>
        <w:t>ฟอร์มการเรียนรู้ โดยผู้เรียนไม่ต้องเสียค่าใช้จ่าย สนับสนุน จัดหาอุปกรณ์</w:t>
      </w:r>
      <w:r w:rsidR="00A653FF">
        <w:rPr>
          <w:rFonts w:ascii="TH SarabunPSK" w:hAnsi="TH SarabunPSK" w:cs="TH SarabunPSK"/>
          <w:sz w:val="32"/>
          <w:szCs w:val="32"/>
          <w:cs/>
        </w:rPr>
        <w:br/>
      </w:r>
      <w:r w:rsidR="004618FF" w:rsidRPr="00F90935">
        <w:rPr>
          <w:rFonts w:ascii="TH SarabunPSK" w:hAnsi="TH SarabunPSK" w:cs="TH SarabunPSK" w:hint="cs"/>
          <w:sz w:val="32"/>
          <w:szCs w:val="32"/>
          <w:cs/>
        </w:rPr>
        <w:t>ในการส่งเสริมการเรียนรู้ของผู้เรียน</w:t>
      </w:r>
      <w:r w:rsidR="00267C1C" w:rsidRPr="00F90935">
        <w:rPr>
          <w:rFonts w:ascii="TH SarabunPSK" w:hAnsi="TH SarabunPSK" w:cs="TH SarabunPSK" w:hint="cs"/>
          <w:sz w:val="32"/>
          <w:szCs w:val="32"/>
          <w:cs/>
        </w:rPr>
        <w:t xml:space="preserve"> (1 นักเรียน 1 </w:t>
      </w:r>
      <w:r w:rsidR="004618FF" w:rsidRPr="00F90935">
        <w:rPr>
          <w:rFonts w:ascii="TH SarabunPSK" w:hAnsi="TH SarabunPSK" w:cs="TH SarabunPSK"/>
          <w:sz w:val="32"/>
          <w:szCs w:val="32"/>
        </w:rPr>
        <w:t>Tablet</w:t>
      </w:r>
      <w:r w:rsidR="00267C1C" w:rsidRPr="00F9093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B830C7" w:rsidRPr="00F90935">
        <w:rPr>
          <w:rFonts w:ascii="TH SarabunPSK" w:hAnsi="TH SarabunPSK" w:cs="TH SarabunPSK" w:hint="cs"/>
          <w:sz w:val="32"/>
          <w:szCs w:val="32"/>
          <w:cs/>
        </w:rPr>
        <w:t>พร้อมทั้งจัดทำแพลตฟอร์มการเรียนรู้</w:t>
      </w:r>
      <w:r w:rsidR="00A653FF">
        <w:rPr>
          <w:rFonts w:ascii="TH SarabunPSK" w:hAnsi="TH SarabunPSK" w:cs="TH SarabunPSK"/>
          <w:sz w:val="32"/>
          <w:szCs w:val="32"/>
          <w:cs/>
        </w:rPr>
        <w:br/>
      </w:r>
      <w:r w:rsidR="00B830C7" w:rsidRPr="00F90935">
        <w:rPr>
          <w:rFonts w:ascii="TH SarabunPSK" w:hAnsi="TH SarabunPSK" w:cs="TH SarabunPSK" w:hint="cs"/>
          <w:sz w:val="32"/>
          <w:szCs w:val="32"/>
          <w:cs/>
        </w:rPr>
        <w:t xml:space="preserve">เพื่อให้ผู้เรียนเรียนได้ทุกที่ ทุกเวลา </w:t>
      </w:r>
      <w:r w:rsidR="00B830C7" w:rsidRPr="00F90935">
        <w:rPr>
          <w:rFonts w:ascii="TH SarabunPSK" w:hAnsi="TH SarabunPSK" w:cs="TH SarabunPSK"/>
          <w:sz w:val="32"/>
          <w:szCs w:val="32"/>
        </w:rPr>
        <w:t xml:space="preserve">(Anywhere Anytime) </w:t>
      </w:r>
      <w:r w:rsidR="00B830C7" w:rsidRPr="00F90935">
        <w:rPr>
          <w:rFonts w:ascii="TH SarabunPSK" w:hAnsi="TH SarabunPSK" w:cs="TH SarabunPSK" w:hint="cs"/>
          <w:sz w:val="32"/>
          <w:szCs w:val="32"/>
          <w:cs/>
        </w:rPr>
        <w:t xml:space="preserve">เรียนฟรี มีงานทำ </w:t>
      </w:r>
      <w:r w:rsidR="00BD7187" w:rsidRPr="00F90935">
        <w:rPr>
          <w:rFonts w:ascii="TH SarabunPSK" w:eastAsia="Batang" w:hAnsi="TH SarabunPSK" w:cs="TH SarabunPSK" w:hint="cs"/>
          <w:sz w:val="32"/>
          <w:szCs w:val="32"/>
          <w:cs/>
        </w:rPr>
        <w:t>ซึ่งจะส่งผลต่อ</w:t>
      </w:r>
      <w:r w:rsidR="005038EB">
        <w:rPr>
          <w:rFonts w:ascii="TH SarabunPSK" w:eastAsia="Batang" w:hAnsi="TH SarabunPSK" w:cs="TH SarabunPSK"/>
          <w:sz w:val="32"/>
          <w:szCs w:val="32"/>
          <w:cs/>
        </w:rPr>
        <w:br/>
      </w:r>
      <w:r w:rsidR="00BD7187" w:rsidRPr="00F90935">
        <w:rPr>
          <w:rFonts w:ascii="TH SarabunPSK" w:eastAsia="Batang" w:hAnsi="TH SarabunPSK" w:cs="TH SarabunPSK" w:hint="cs"/>
          <w:sz w:val="32"/>
          <w:szCs w:val="32"/>
          <w:cs/>
        </w:rPr>
        <w:lastRenderedPageBreak/>
        <w:t xml:space="preserve">การบรรลุเป้าหมายในระดับประเด็นของแผนแม่บท </w:t>
      </w:r>
      <w:r w:rsidR="00BD7187" w:rsidRPr="00F90935">
        <w:rPr>
          <w:rFonts w:ascii="TH SarabunPSK" w:eastAsia="Batang" w:hAnsi="TH SarabunPSK" w:cs="TH SarabunPSK"/>
          <w:sz w:val="32"/>
          <w:szCs w:val="32"/>
        </w:rPr>
        <w:t>(Y2)</w:t>
      </w:r>
      <w:r w:rsidR="00B830C7"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2F69" w:rsidRPr="00F90935">
        <w:rPr>
          <w:rFonts w:ascii="TH SarabunPSK" w:hAnsi="TH SarabunPSK" w:cs="TH SarabunPSK"/>
          <w:sz w:val="32"/>
          <w:szCs w:val="32"/>
          <w:cs/>
        </w:rPr>
        <w:t>ความเสมอภาคและหลักประกันทางสังคม</w:t>
      </w:r>
      <w:r w:rsidR="00342F69"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D6AD5">
        <w:rPr>
          <w:rFonts w:ascii="TH SarabunPSK" w:hAnsi="TH SarabunPSK" w:cs="TH SarabunPSK"/>
          <w:sz w:val="32"/>
          <w:szCs w:val="32"/>
          <w:cs/>
        </w:rPr>
        <w:br/>
      </w:r>
      <w:r w:rsidR="00DF50EF" w:rsidRPr="00F90935">
        <w:rPr>
          <w:rFonts w:ascii="TH SarabunPSK" w:hAnsi="TH SarabunPSK" w:cs="TH SarabunPSK" w:hint="cs"/>
          <w:sz w:val="32"/>
          <w:szCs w:val="32"/>
          <w:cs/>
        </w:rPr>
        <w:t>“ค</w:t>
      </w:r>
      <w:r w:rsidR="00BD7187" w:rsidRPr="00F90935">
        <w:rPr>
          <w:rFonts w:ascii="TH SarabunPSK" w:hAnsi="TH SarabunPSK" w:cs="TH SarabunPSK"/>
          <w:sz w:val="32"/>
          <w:szCs w:val="32"/>
          <w:cs/>
        </w:rPr>
        <w:t>นไทยทุกคนได้รับการคุ้มครองและมีหลักประกันทางสังคมเพิ่มขึ้น</w:t>
      </w:r>
      <w:r w:rsidR="00DF50EF" w:rsidRPr="00F90935"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2550BB7E" w14:textId="1DDAA905" w:rsidR="00BE0D4E" w:rsidRPr="00F90935" w:rsidRDefault="00BE0D4E" w:rsidP="00BE0D4E">
      <w:pPr>
        <w:tabs>
          <w:tab w:val="left" w:pos="1701"/>
          <w:tab w:val="left" w:pos="2268"/>
          <w:tab w:val="left" w:pos="354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(</w:t>
      </w:r>
      <w:r w:rsidR="001723C6" w:rsidRPr="00F90935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4</w:t>
      </w:r>
      <w:r w:rsidRPr="00F90935">
        <w:rPr>
          <w:rFonts w:ascii="TH SarabunPSK" w:hAnsi="TH SarabunPSK" w:cs="TH SarabunPSK"/>
          <w:b/>
          <w:bCs/>
          <w:spacing w:val="-8"/>
          <w:sz w:val="32"/>
          <w:szCs w:val="32"/>
        </w:rPr>
        <w:t>.2</w:t>
      </w:r>
      <w:r w:rsidRPr="00F9093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) แผนย่อยของแผนแม่บทฯ </w:t>
      </w:r>
      <w:r w:rsidRPr="00F90935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(3.1) </w:t>
      </w:r>
      <w:r w:rsidRPr="00F9093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การคุ้มครองทางสังคมขั้นพื้นฐาน</w:t>
      </w:r>
      <w:r w:rsidR="00A653F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br/>
      </w:r>
      <w:r w:rsidRPr="00F9093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และหลักประกัน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ทางเศรษฐกิจ สังคม และสุขภาพ</w:t>
      </w:r>
    </w:p>
    <w:p w14:paraId="2B7AAA57" w14:textId="77777777" w:rsidR="00EE3CB1" w:rsidRPr="00F90935" w:rsidRDefault="00EE3CB1" w:rsidP="00EE3CB1">
      <w:pPr>
        <w:pStyle w:val="a3"/>
        <w:numPr>
          <w:ilvl w:val="3"/>
          <w:numId w:val="1"/>
        </w:numPr>
        <w:tabs>
          <w:tab w:val="left" w:pos="2268"/>
          <w:tab w:val="left" w:pos="340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เป้าหมายของแผนย่อย 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BE59ACF" w14:textId="060A472B" w:rsidR="00EE3CB1" w:rsidRPr="00F90935" w:rsidRDefault="00EE3CB1" w:rsidP="00EE3CB1">
      <w:pPr>
        <w:tabs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pacing w:val="-10"/>
          <w:sz w:val="32"/>
          <w:szCs w:val="32"/>
          <w:cs/>
        </w:rPr>
        <w:tab/>
        <w:t>คนไทยทุกคน โดยเฉพาะกลุ่มด้อยโอกาสและกลุ่มเปราะบางได้รับการคุ้มครอง</w:t>
      </w:r>
      <w:r w:rsidRPr="00F90935">
        <w:rPr>
          <w:rFonts w:ascii="TH SarabunPSK" w:hAnsi="TH SarabunPSK" w:cs="TH SarabunPSK"/>
          <w:sz w:val="32"/>
          <w:szCs w:val="32"/>
          <w:cs/>
        </w:rPr>
        <w:t>และมีหลักประกันทางสังคมเพิ่มขึ้น</w:t>
      </w:r>
    </w:p>
    <w:p w14:paraId="2535975C" w14:textId="220A82BF" w:rsidR="00BE0D4E" w:rsidRPr="00F90935" w:rsidRDefault="00BE0D4E" w:rsidP="00BE0D4E">
      <w:pPr>
        <w:pStyle w:val="a3"/>
        <w:numPr>
          <w:ilvl w:val="0"/>
          <w:numId w:val="2"/>
        </w:numPr>
        <w:spacing w:after="0" w:line="240" w:lineRule="auto"/>
        <w:ind w:left="2268" w:right="-45" w:hanging="283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846AB36" w14:textId="54656807" w:rsidR="00EE3CB1" w:rsidRPr="00B00CBE" w:rsidRDefault="00EE3CB1" w:rsidP="005038EB">
      <w:pPr>
        <w:pStyle w:val="a3"/>
        <w:tabs>
          <w:tab w:val="left" w:pos="2410"/>
          <w:tab w:val="left" w:pos="2552"/>
          <w:tab w:val="left" w:pos="3402"/>
        </w:tabs>
        <w:spacing w:after="0" w:line="240" w:lineRule="auto"/>
        <w:ind w:left="0" w:firstLine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00CBE">
        <w:rPr>
          <w:rFonts w:ascii="TH SarabunPSK" w:hAnsi="TH SarabunPSK" w:cs="TH SarabunPSK"/>
          <w:sz w:val="32"/>
          <w:szCs w:val="32"/>
          <w:cs/>
        </w:rPr>
        <w:t>ขยายฐานความคุ้มครองทางสังคม โดยก</w:t>
      </w:r>
      <w:r w:rsidR="00B07918" w:rsidRPr="00B00CBE">
        <w:rPr>
          <w:rFonts w:ascii="TH SarabunPSK" w:hAnsi="TH SarabunPSK" w:cs="TH SarabunPSK" w:hint="cs"/>
          <w:sz w:val="32"/>
          <w:szCs w:val="32"/>
          <w:cs/>
        </w:rPr>
        <w:t>ำ</w:t>
      </w:r>
      <w:r w:rsidRPr="00B00CBE">
        <w:rPr>
          <w:rFonts w:ascii="TH SarabunPSK" w:hAnsi="TH SarabunPSK" w:cs="TH SarabunPSK"/>
          <w:sz w:val="32"/>
          <w:szCs w:val="32"/>
          <w:cs/>
        </w:rPr>
        <w:t>หนดระดับมาตรฐานขั้นต</w:t>
      </w:r>
      <w:r w:rsidR="00B07918" w:rsidRPr="00B00CBE">
        <w:rPr>
          <w:rFonts w:ascii="TH SarabunPSK" w:hAnsi="TH SarabunPSK" w:cs="TH SarabunPSK" w:hint="cs"/>
          <w:sz w:val="32"/>
          <w:szCs w:val="32"/>
          <w:cs/>
        </w:rPr>
        <w:t>่ำ</w:t>
      </w:r>
      <w:r w:rsidR="005038EB">
        <w:rPr>
          <w:rFonts w:ascii="TH SarabunPSK" w:hAnsi="TH SarabunPSK" w:cs="TH SarabunPSK"/>
          <w:sz w:val="32"/>
          <w:szCs w:val="32"/>
          <w:cs/>
        </w:rPr>
        <w:br/>
      </w:r>
      <w:r w:rsidRPr="00B00CBE">
        <w:rPr>
          <w:rFonts w:ascii="TH SarabunPSK" w:hAnsi="TH SarabunPSK" w:cs="TH SarabunPSK"/>
          <w:sz w:val="32"/>
          <w:szCs w:val="32"/>
          <w:cs/>
        </w:rPr>
        <w:t>ของสวัสดิการแต่ละประเภท</w:t>
      </w:r>
      <w:r w:rsidR="00B07918" w:rsidRPr="00B00C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0CBE">
        <w:rPr>
          <w:rFonts w:ascii="TH SarabunPSK" w:hAnsi="TH SarabunPSK" w:cs="TH SarabunPSK"/>
          <w:sz w:val="32"/>
          <w:szCs w:val="32"/>
          <w:cs/>
        </w:rPr>
        <w:t>แต่ละกลุ่มเป้าหมายให้เหมาะสมและชัดเจน จัดระบบหรือมาตรการ</w:t>
      </w:r>
      <w:r w:rsidR="005038EB">
        <w:rPr>
          <w:rFonts w:ascii="TH SarabunPSK" w:hAnsi="TH SarabunPSK" w:cs="TH SarabunPSK"/>
          <w:sz w:val="32"/>
          <w:szCs w:val="32"/>
          <w:cs/>
        </w:rPr>
        <w:br/>
      </w:r>
      <w:r w:rsidRPr="005038EB">
        <w:rPr>
          <w:rFonts w:ascii="TH SarabunPSK" w:hAnsi="TH SarabunPSK" w:cs="TH SarabunPSK"/>
          <w:spacing w:val="-6"/>
          <w:sz w:val="32"/>
          <w:szCs w:val="32"/>
          <w:cs/>
        </w:rPr>
        <w:t>ในรูปแบบต่าง ๆ</w:t>
      </w:r>
      <w:r w:rsidR="00D475AA" w:rsidRPr="005038E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5038EB">
        <w:rPr>
          <w:rFonts w:ascii="TH SarabunPSK" w:hAnsi="TH SarabunPSK" w:cs="TH SarabunPSK"/>
          <w:spacing w:val="-6"/>
          <w:sz w:val="32"/>
          <w:szCs w:val="32"/>
          <w:cs/>
        </w:rPr>
        <w:t>ให้สามารถคุ้มครองสิทธิขั้นพื้นฐานของประชาชนทุกคน</w:t>
      </w:r>
      <w:r w:rsidRPr="005038E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5038EB">
        <w:rPr>
          <w:rFonts w:ascii="TH SarabunPSK" w:hAnsi="TH SarabunPSK" w:cs="TH SarabunPSK"/>
          <w:spacing w:val="-6"/>
          <w:sz w:val="32"/>
          <w:szCs w:val="32"/>
          <w:cs/>
        </w:rPr>
        <w:t>บริการสังคม การประกันสังคม</w:t>
      </w:r>
      <w:r w:rsidRPr="00B00CBE">
        <w:rPr>
          <w:rFonts w:ascii="TH SarabunPSK" w:hAnsi="TH SarabunPSK" w:cs="TH SarabunPSK"/>
          <w:sz w:val="32"/>
          <w:szCs w:val="32"/>
          <w:cs/>
        </w:rPr>
        <w:t xml:space="preserve"> การช่วยเหลือทางสังคม การคุ้มครองอย่างเป็นทางการและไม่เป็นทางการ</w:t>
      </w:r>
      <w:r w:rsidRPr="00B00CBE">
        <w:rPr>
          <w:rFonts w:ascii="TH SarabunPSK" w:hAnsi="TH SarabunPSK" w:cs="TH SarabunPSK"/>
          <w:sz w:val="32"/>
          <w:szCs w:val="32"/>
        </w:rPr>
        <w:t xml:space="preserve"> </w:t>
      </w:r>
      <w:r w:rsidRPr="00B00CBE">
        <w:rPr>
          <w:rFonts w:ascii="TH SarabunPSK" w:hAnsi="TH SarabunPSK" w:cs="TH SarabunPSK"/>
          <w:sz w:val="32"/>
          <w:szCs w:val="32"/>
          <w:cs/>
        </w:rPr>
        <w:t>ซึ่งครอบคลุมถึง</w:t>
      </w:r>
      <w:r w:rsidR="00A653FF" w:rsidRPr="00B00CBE">
        <w:rPr>
          <w:rFonts w:ascii="TH SarabunPSK" w:hAnsi="TH SarabunPSK" w:cs="TH SarabunPSK"/>
          <w:sz w:val="32"/>
          <w:szCs w:val="32"/>
          <w:cs/>
        </w:rPr>
        <w:br/>
      </w:r>
      <w:r w:rsidRPr="00B00CBE">
        <w:rPr>
          <w:rFonts w:ascii="TH SarabunPSK" w:hAnsi="TH SarabunPSK" w:cs="TH SarabunPSK"/>
          <w:sz w:val="32"/>
          <w:szCs w:val="32"/>
          <w:cs/>
        </w:rPr>
        <w:t>การจัดโครงข่ายการคุ้มครองทางสังคมส</w:t>
      </w:r>
      <w:r w:rsidR="00B07918" w:rsidRPr="00B00CBE">
        <w:rPr>
          <w:rFonts w:ascii="TH SarabunPSK" w:hAnsi="TH SarabunPSK" w:cs="TH SarabunPSK" w:hint="cs"/>
          <w:sz w:val="32"/>
          <w:szCs w:val="32"/>
          <w:cs/>
        </w:rPr>
        <w:t>ำ</w:t>
      </w:r>
      <w:r w:rsidRPr="00B00CBE">
        <w:rPr>
          <w:rFonts w:ascii="TH SarabunPSK" w:hAnsi="TH SarabunPSK" w:cs="TH SarabunPSK"/>
          <w:sz w:val="32"/>
          <w:szCs w:val="32"/>
          <w:cs/>
        </w:rPr>
        <w:t xml:space="preserve">หรับผู้ด้อยโอกาสและคนยากจน ให้สามารถเข้าถึงบริการพื้นฐานของภาครัฐได้อย่างมีคุณภาพ </w:t>
      </w:r>
    </w:p>
    <w:p w14:paraId="4B718E0B" w14:textId="5168A527" w:rsidR="00BE0D4E" w:rsidRPr="00F90935" w:rsidRDefault="00BE0D4E" w:rsidP="00B07918">
      <w:pPr>
        <w:pStyle w:val="a3"/>
        <w:numPr>
          <w:ilvl w:val="3"/>
          <w:numId w:val="1"/>
        </w:numPr>
        <w:tabs>
          <w:tab w:val="left" w:pos="2268"/>
          <w:tab w:val="left" w:pos="340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การบรรลุเป้าหมายตามแผนย่อยของแผนแม่บทฯ </w:t>
      </w:r>
    </w:p>
    <w:p w14:paraId="6CE57DF1" w14:textId="4AF9F231" w:rsidR="009E1314" w:rsidRPr="00F90935" w:rsidRDefault="00BE0D4E" w:rsidP="00A84CAA">
      <w:pPr>
        <w:tabs>
          <w:tab w:val="left" w:pos="2268"/>
          <w:tab w:val="left" w:pos="3544"/>
        </w:tabs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53FF">
        <w:rPr>
          <w:rFonts w:ascii="TH SarabunPSK" w:eastAsia="Batang" w:hAnsi="TH SarabunPSK" w:cs="TH SarabunPSK"/>
          <w:spacing w:val="-10"/>
          <w:sz w:val="32"/>
          <w:szCs w:val="32"/>
          <w:cs/>
        </w:rPr>
        <w:tab/>
      </w:r>
      <w:r w:rsidRPr="00A653FF">
        <w:rPr>
          <w:rFonts w:ascii="TH SarabunPSK" w:eastAsia="Batang" w:hAnsi="TH SarabunPSK" w:cs="TH SarabunPSK" w:hint="cs"/>
          <w:spacing w:val="-10"/>
          <w:sz w:val="32"/>
          <w:szCs w:val="32"/>
          <w:cs/>
        </w:rPr>
        <w:t>สำนักงาน</w:t>
      </w:r>
      <w:r w:rsidRPr="00A653FF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ปลัดกระทรวงศึกษาธิการ ดำเนินการ</w:t>
      </w:r>
      <w:r w:rsidRPr="00A653FF">
        <w:rPr>
          <w:rFonts w:ascii="TH SarabunPSK" w:eastAsia="Batang" w:hAnsi="TH SarabunPSK" w:cs="TH SarabunPSK" w:hint="cs"/>
          <w:spacing w:val="-10"/>
          <w:sz w:val="32"/>
          <w:szCs w:val="32"/>
          <w:cs/>
        </w:rPr>
        <w:t>สร้างโอกาสและความเสมอภาค</w:t>
      </w:r>
      <w:r w:rsidRPr="00F90935">
        <w:rPr>
          <w:rFonts w:ascii="TH SarabunPSK" w:eastAsia="Batang" w:hAnsi="TH SarabunPSK" w:cs="TH SarabunPSK" w:hint="cs"/>
          <w:sz w:val="32"/>
          <w:szCs w:val="32"/>
          <w:cs/>
        </w:rPr>
        <w:t>ทางการศึกษา</w:t>
      </w:r>
      <w:r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Pr="00F90935"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Pr="00F90935">
        <w:rPr>
          <w:rFonts w:ascii="TH SarabunPSK" w:eastAsia="Batang" w:hAnsi="TH SarabunPSK" w:cs="TH SarabunPSK" w:hint="cs"/>
          <w:sz w:val="32"/>
          <w:szCs w:val="32"/>
          <w:cs/>
        </w:rPr>
        <w:t>ผู้เรียนได้รับโอกาสทางการ</w:t>
      </w:r>
      <w:r w:rsidRPr="00F90935">
        <w:rPr>
          <w:rFonts w:ascii="TH SarabunPSK" w:eastAsia="Batang" w:hAnsi="TH SarabunPSK" w:cs="TH SarabunPSK" w:hint="cs"/>
          <w:spacing w:val="-6"/>
          <w:sz w:val="32"/>
          <w:szCs w:val="32"/>
          <w:cs/>
        </w:rPr>
        <w:t>ศึกษาอย่างทั่วถึง</w:t>
      </w:r>
      <w:r w:rsidR="00F81178" w:rsidRPr="00F90935">
        <w:rPr>
          <w:rFonts w:ascii="TH SarabunPSK" w:eastAsia="Batang" w:hAnsi="TH SarabunPSK" w:cs="TH SarabunPSK" w:hint="cs"/>
          <w:spacing w:val="-6"/>
          <w:sz w:val="32"/>
          <w:szCs w:val="32"/>
          <w:cs/>
        </w:rPr>
        <w:t xml:space="preserve"> </w:t>
      </w:r>
      <w:r w:rsidRPr="00F90935">
        <w:rPr>
          <w:rFonts w:ascii="TH SarabunPSK" w:eastAsia="Batang" w:hAnsi="TH SarabunPSK" w:cs="TH SarabunPSK" w:hint="cs"/>
          <w:spacing w:val="-6"/>
          <w:sz w:val="32"/>
          <w:szCs w:val="32"/>
          <w:cs/>
        </w:rPr>
        <w:t>เสมอภาค</w:t>
      </w:r>
      <w:r w:rsidR="00F81178" w:rsidRPr="00F90935">
        <w:rPr>
          <w:rFonts w:ascii="TH SarabunPSK" w:eastAsia="Batang" w:hAnsi="TH SarabunPSK" w:cs="TH SarabunPSK" w:hint="cs"/>
          <w:spacing w:val="-6"/>
          <w:sz w:val="32"/>
          <w:szCs w:val="32"/>
          <w:cs/>
        </w:rPr>
        <w:t>และเท่าเทียม</w:t>
      </w:r>
      <w:r w:rsidRPr="00F90935">
        <w:rPr>
          <w:rFonts w:ascii="TH SarabunPSK" w:eastAsia="Batang" w:hAnsi="TH SarabunPSK" w:cs="TH SarabunPSK" w:hint="cs"/>
          <w:sz w:val="32"/>
          <w:szCs w:val="32"/>
          <w:cs/>
        </w:rPr>
        <w:t>ด้วยรูปแบบที่หลากหลาย</w:t>
      </w:r>
      <w:r w:rsidR="00DF50EF" w:rsidRPr="00F90935">
        <w:rPr>
          <w:rFonts w:ascii="TH SarabunPSK" w:eastAsia="Batang" w:hAnsi="TH SarabunPSK" w:cs="TH SarabunPSK"/>
          <w:sz w:val="32"/>
          <w:szCs w:val="32"/>
        </w:rPr>
        <w:t xml:space="preserve"> </w:t>
      </w:r>
      <w:r w:rsidR="00DF50EF" w:rsidRPr="00F90935">
        <w:rPr>
          <w:rFonts w:ascii="TH SarabunPSK" w:eastAsia="Batang" w:hAnsi="TH SarabunPSK" w:cs="TH SarabunPSK" w:hint="cs"/>
          <w:sz w:val="32"/>
          <w:szCs w:val="32"/>
          <w:cs/>
        </w:rPr>
        <w:t>ทั้งยังถูกกำหนดเป็น</w:t>
      </w:r>
      <w:r w:rsidR="006E5D29" w:rsidRPr="00F90935">
        <w:rPr>
          <w:rFonts w:ascii="TH SarabunPSK" w:eastAsia="Batang" w:hAnsi="TH SarabunPSK" w:cs="TH SarabunPSK" w:hint="cs"/>
          <w:sz w:val="32"/>
          <w:szCs w:val="32"/>
          <w:cs/>
        </w:rPr>
        <w:t>เป้าหมาย</w:t>
      </w:r>
      <w:r w:rsidR="00DF50EF" w:rsidRPr="00F90935">
        <w:rPr>
          <w:rFonts w:ascii="TH SarabunPSK" w:eastAsia="Batang" w:hAnsi="TH SarabunPSK" w:cs="TH SarabunPSK" w:hint="cs"/>
          <w:sz w:val="32"/>
          <w:szCs w:val="32"/>
          <w:cs/>
        </w:rPr>
        <w:t>หลักของ</w:t>
      </w:r>
      <w:r w:rsidR="006E5D29" w:rsidRPr="00F90935">
        <w:rPr>
          <w:rFonts w:ascii="TH SarabunPSK" w:eastAsia="Batang" w:hAnsi="TH SarabunPSK" w:cs="TH SarabunPSK" w:hint="cs"/>
          <w:sz w:val="32"/>
          <w:szCs w:val="32"/>
          <w:cs/>
        </w:rPr>
        <w:t>การพัฒนาคุณภาพการศึกษาของ</w:t>
      </w:r>
      <w:r w:rsidR="00DF50EF" w:rsidRPr="00F90935">
        <w:rPr>
          <w:rFonts w:ascii="TH SarabunPSK" w:eastAsia="Batang" w:hAnsi="TH SarabunPSK" w:cs="TH SarabunPSK" w:hint="cs"/>
          <w:sz w:val="32"/>
          <w:szCs w:val="32"/>
          <w:cs/>
        </w:rPr>
        <w:t>หน่วยงาน</w:t>
      </w:r>
      <w:r w:rsidR="00A653FF">
        <w:rPr>
          <w:rFonts w:ascii="TH SarabunPSK" w:eastAsia="Batang" w:hAnsi="TH SarabunPSK" w:cs="TH SarabunPSK"/>
          <w:sz w:val="32"/>
          <w:szCs w:val="32"/>
          <w:cs/>
        </w:rPr>
        <w:br/>
      </w:r>
      <w:r w:rsidR="00DF50EF"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ที่จัดการศึกษาโดยตรง </w:t>
      </w:r>
      <w:r w:rsidR="006A7DB7"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โดยขับเคลื่อนผ่านโครงการ/กิจกรรมต่าง ๆ เช่น </w:t>
      </w:r>
      <w:r w:rsidR="00D156F3" w:rsidRPr="00F90935">
        <w:rPr>
          <w:rFonts w:ascii="TH SarabunPSK" w:eastAsia="Batang" w:hAnsi="TH SarabunPSK" w:cs="TH SarabunPSK" w:hint="cs"/>
          <w:sz w:val="32"/>
          <w:szCs w:val="32"/>
          <w:cs/>
        </w:rPr>
        <w:t>โครงการ 1 อำเภอ 1 ทุน การสนับสนุน</w:t>
      </w:r>
      <w:r w:rsidR="00497281" w:rsidRPr="00F90935">
        <w:rPr>
          <w:rFonts w:ascii="TH SarabunPSK" w:eastAsia="Batang" w:hAnsi="TH SarabunPSK" w:cs="TH SarabunPSK" w:hint="cs"/>
          <w:sz w:val="32"/>
          <w:szCs w:val="32"/>
          <w:cs/>
        </w:rPr>
        <w:t>ทุนการศึกษาเฉลิมราชกุมารีของกระทรวงศึกษาธิการ</w:t>
      </w:r>
      <w:r w:rsidR="00C47848"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 </w:t>
      </w:r>
      <w:r w:rsidR="006A7DB7" w:rsidRPr="00F90935">
        <w:rPr>
          <w:rFonts w:ascii="TH SarabunPSK" w:eastAsia="Batang" w:hAnsi="TH SarabunPSK" w:cs="TH SarabunPSK" w:hint="cs"/>
          <w:sz w:val="32"/>
          <w:szCs w:val="32"/>
          <w:cs/>
        </w:rPr>
        <w:t>เงินอุดหนุน</w:t>
      </w:r>
      <w:r w:rsidR="006A7DB7" w:rsidRPr="00F90935">
        <w:rPr>
          <w:rFonts w:ascii="TH SarabunPSK" w:eastAsia="Batang" w:hAnsi="TH SarabunPSK" w:cs="TH SarabunPSK" w:hint="cs"/>
          <w:spacing w:val="-4"/>
          <w:sz w:val="32"/>
          <w:szCs w:val="32"/>
          <w:cs/>
        </w:rPr>
        <w:t>สิ่งอำนวยความสะดวกและสื่อบริการของนักเรียนพิการ โครงการยกระดับคุณภาพและการจัดการ</w:t>
      </w:r>
      <w:r w:rsidR="006A7DB7"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ศึกษาสำหรับเด็กพิการ </w:t>
      </w:r>
      <w:r w:rsidR="00A653FF">
        <w:rPr>
          <w:rFonts w:ascii="TH SarabunPSK" w:eastAsia="Batang" w:hAnsi="TH SarabunPSK" w:cs="TH SarabunPSK"/>
          <w:sz w:val="32"/>
          <w:szCs w:val="32"/>
          <w:cs/>
        </w:rPr>
        <w:br/>
      </w:r>
      <w:r w:rsidR="006A7DB7" w:rsidRPr="00F90935">
        <w:rPr>
          <w:rFonts w:ascii="TH SarabunPSK" w:eastAsia="Batang" w:hAnsi="TH SarabunPSK" w:cs="TH SarabunPSK" w:hint="cs"/>
          <w:sz w:val="32"/>
          <w:szCs w:val="32"/>
          <w:cs/>
        </w:rPr>
        <w:t>เด็กที่มีความสามารถพิเศษและเด็กด้อยโอกาส เงินอุดหนุนโครงการอาหารเสริม</w:t>
      </w:r>
      <w:r w:rsidR="00A84CAA">
        <w:rPr>
          <w:rFonts w:ascii="TH SarabunPSK" w:eastAsia="Batang" w:hAnsi="TH SarabunPSK" w:cs="TH SarabunPSK" w:hint="cs"/>
          <w:sz w:val="32"/>
          <w:szCs w:val="32"/>
          <w:cs/>
        </w:rPr>
        <w:t xml:space="preserve"> (นม)</w:t>
      </w:r>
      <w:r w:rsidR="00497281"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 และโดยเฉพาะเงินอุดหนุนค่าใช้จ่ายในการจัดการศึกษาตั้งแต่ระดับอนุ</w:t>
      </w:r>
      <w:r w:rsidR="008E6786" w:rsidRPr="00F90935">
        <w:rPr>
          <w:rFonts w:ascii="TH SarabunPSK" w:eastAsia="Batang" w:hAnsi="TH SarabunPSK" w:cs="TH SarabunPSK" w:hint="cs"/>
          <w:sz w:val="32"/>
          <w:szCs w:val="32"/>
          <w:cs/>
        </w:rPr>
        <w:t>บาล</w:t>
      </w:r>
      <w:r w:rsidR="00A84CAA">
        <w:rPr>
          <w:rFonts w:ascii="TH SarabunPSK" w:eastAsia="Batang" w:hAnsi="TH SarabunPSK" w:cs="TH SarabunPSK" w:hint="cs"/>
          <w:sz w:val="32"/>
          <w:szCs w:val="32"/>
          <w:cs/>
        </w:rPr>
        <w:t>จนจบการศึกษาขั้นพื้นฐาน</w:t>
      </w:r>
      <w:r w:rsidR="00D156F3"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 รวมทั้ง</w:t>
      </w:r>
      <w:r w:rsidR="00A84CAA">
        <w:rPr>
          <w:rFonts w:ascii="TH SarabunPSK" w:eastAsia="Batang" w:hAnsi="TH SarabunPSK" w:cs="TH SarabunPSK"/>
          <w:sz w:val="32"/>
          <w:szCs w:val="32"/>
          <w:cs/>
        </w:rPr>
        <w:br/>
      </w:r>
      <w:r w:rsidR="00D156F3" w:rsidRPr="00F90935">
        <w:rPr>
          <w:rFonts w:ascii="TH SarabunPSK" w:eastAsia="Batang" w:hAnsi="TH SarabunPSK" w:cs="TH SarabunPSK" w:hint="cs"/>
          <w:sz w:val="32"/>
          <w:szCs w:val="32"/>
          <w:cs/>
        </w:rPr>
        <w:t>การพัฒนาทักษะ</w:t>
      </w:r>
      <w:r w:rsidR="00D156F3" w:rsidRPr="00F90935">
        <w:rPr>
          <w:rFonts w:ascii="TH SarabunPSK" w:eastAsia="Batang" w:hAnsi="TH SarabunPSK" w:cs="TH SarabunPSK" w:hint="cs"/>
          <w:spacing w:val="-4"/>
          <w:sz w:val="32"/>
          <w:szCs w:val="32"/>
          <w:cs/>
        </w:rPr>
        <w:t>ชีวิต ทักษะอาชีพเพื่อสร้างโอกาสของผู้เรียนและความสามารถในการแข่งขัน</w:t>
      </w:r>
      <w:r w:rsidR="00A84CAA">
        <w:rPr>
          <w:rFonts w:ascii="TH SarabunPSK" w:eastAsia="Batang" w:hAnsi="TH SarabunPSK" w:cs="TH SarabunPSK"/>
          <w:spacing w:val="-4"/>
          <w:sz w:val="32"/>
          <w:szCs w:val="32"/>
          <w:cs/>
        </w:rPr>
        <w:br/>
      </w:r>
      <w:r w:rsidR="00D156F3" w:rsidRPr="00A84CAA">
        <w:rPr>
          <w:rFonts w:ascii="TH SarabunPSK" w:eastAsia="Batang" w:hAnsi="TH SarabunPSK" w:cs="TH SarabunPSK" w:hint="cs"/>
          <w:spacing w:val="-6"/>
          <w:sz w:val="32"/>
          <w:szCs w:val="32"/>
          <w:cs/>
        </w:rPr>
        <w:t>ของประเทศในโลกยุคใหม่ และการจัดสอบค</w:t>
      </w:r>
      <w:r w:rsidR="00A653FF" w:rsidRPr="00A84CAA">
        <w:rPr>
          <w:rFonts w:ascii="TH SarabunPSK" w:eastAsia="Batang" w:hAnsi="TH SarabunPSK" w:cs="TH SarabunPSK" w:hint="cs"/>
          <w:spacing w:val="-6"/>
          <w:sz w:val="32"/>
          <w:szCs w:val="32"/>
          <w:cs/>
        </w:rPr>
        <w:t>ัด</w:t>
      </w:r>
      <w:r w:rsidR="00D156F3" w:rsidRPr="00A84CAA">
        <w:rPr>
          <w:rFonts w:ascii="TH SarabunPSK" w:eastAsia="Batang" w:hAnsi="TH SarabunPSK" w:cs="TH SarabunPSK" w:hint="cs"/>
          <w:spacing w:val="-6"/>
          <w:sz w:val="32"/>
          <w:szCs w:val="32"/>
          <w:cs/>
        </w:rPr>
        <w:t>เลือกนักเรียนเพื่อรับทุนการศึกษาจากต่างประเทศ</w:t>
      </w:r>
      <w:r w:rsidR="006A7DB7" w:rsidRPr="00A84CAA">
        <w:rPr>
          <w:rFonts w:ascii="TH SarabunPSK" w:eastAsia="Batang" w:hAnsi="TH SarabunPSK" w:cs="TH SarabunPSK" w:hint="cs"/>
          <w:spacing w:val="-6"/>
          <w:sz w:val="32"/>
          <w:szCs w:val="32"/>
          <w:cs/>
        </w:rPr>
        <w:t xml:space="preserve"> </w:t>
      </w:r>
      <w:r w:rsidR="00AA120D" w:rsidRPr="00A84CAA">
        <w:rPr>
          <w:rFonts w:ascii="TH SarabunPSK" w:eastAsia="Batang" w:hAnsi="TH SarabunPSK" w:cs="TH SarabunPSK" w:hint="cs"/>
          <w:spacing w:val="-6"/>
          <w:sz w:val="32"/>
          <w:szCs w:val="32"/>
          <w:cs/>
        </w:rPr>
        <w:t>เป็นต้น</w:t>
      </w:r>
      <w:r w:rsidR="00AA120D"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 </w:t>
      </w:r>
      <w:r w:rsidR="00AA120D" w:rsidRPr="00F90935">
        <w:rPr>
          <w:rFonts w:ascii="TH SarabunPSK" w:hAnsi="TH SarabunPSK" w:cs="TH SarabunPSK" w:hint="cs"/>
          <w:sz w:val="32"/>
          <w:szCs w:val="32"/>
          <w:cs/>
        </w:rPr>
        <w:t xml:space="preserve">ซึ่งจะส่งผลต่อการบรรลุเป้าหมายระดับแผนย่อย </w:t>
      </w:r>
      <w:r w:rsidR="00AA120D" w:rsidRPr="00F90935">
        <w:rPr>
          <w:rFonts w:ascii="TH SarabunPSK" w:hAnsi="TH SarabunPSK" w:cs="TH SarabunPSK"/>
          <w:sz w:val="32"/>
          <w:szCs w:val="32"/>
        </w:rPr>
        <w:t>(Y1)</w:t>
      </w:r>
      <w:r w:rsidR="00F81178" w:rsidRPr="00F90935">
        <w:rPr>
          <w:rFonts w:ascii="TH SarabunPSK" w:hAnsi="TH SarabunPSK" w:cs="TH SarabunPSK" w:hint="cs"/>
          <w:sz w:val="32"/>
          <w:szCs w:val="32"/>
          <w:cs/>
        </w:rPr>
        <w:t xml:space="preserve"> 170101 </w:t>
      </w:r>
      <w:r w:rsidR="00AA120D" w:rsidRPr="00F90935">
        <w:rPr>
          <w:rFonts w:ascii="TH SarabunPSK" w:hAnsi="TH SarabunPSK" w:cs="TH SarabunPSK"/>
          <w:spacing w:val="-8"/>
          <w:sz w:val="32"/>
          <w:szCs w:val="32"/>
          <w:cs/>
        </w:rPr>
        <w:t>การคุ้มครองทางสังคมขั้นพื้นฐาน</w:t>
      </w:r>
      <w:r w:rsidR="00F81178" w:rsidRPr="00F9093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A84CAA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="00AA120D" w:rsidRPr="00F90935">
        <w:rPr>
          <w:rFonts w:ascii="TH SarabunPSK" w:hAnsi="TH SarabunPSK" w:cs="TH SarabunPSK"/>
          <w:spacing w:val="-8"/>
          <w:sz w:val="32"/>
          <w:szCs w:val="32"/>
          <w:cs/>
        </w:rPr>
        <w:t>และหลักประกัน</w:t>
      </w:r>
      <w:r w:rsidR="00AA120D" w:rsidRPr="00F90935">
        <w:rPr>
          <w:rFonts w:ascii="TH SarabunPSK" w:hAnsi="TH SarabunPSK" w:cs="TH SarabunPSK"/>
          <w:sz w:val="32"/>
          <w:szCs w:val="32"/>
          <w:cs/>
        </w:rPr>
        <w:t>ทางเศรษฐกิจ สังคม และสุขภาพ</w:t>
      </w:r>
      <w:r w:rsidR="00AA120D"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 “</w:t>
      </w:r>
      <w:r w:rsidR="00AA120D" w:rsidRPr="00F90935">
        <w:rPr>
          <w:rFonts w:ascii="TH SarabunPSK" w:hAnsi="TH SarabunPSK" w:cs="TH SarabunPSK"/>
          <w:sz w:val="32"/>
          <w:szCs w:val="32"/>
          <w:cs/>
        </w:rPr>
        <w:t>คนไทยทุกคน โดยเฉพาะกลุ่มด้อยโอกาสและ</w:t>
      </w:r>
      <w:r w:rsidR="00A84CAA">
        <w:rPr>
          <w:rFonts w:ascii="TH SarabunPSK" w:hAnsi="TH SarabunPSK" w:cs="TH SarabunPSK"/>
          <w:sz w:val="32"/>
          <w:szCs w:val="32"/>
          <w:cs/>
        </w:rPr>
        <w:br/>
      </w:r>
      <w:r w:rsidR="00AA120D" w:rsidRPr="00F90935">
        <w:rPr>
          <w:rFonts w:ascii="TH SarabunPSK" w:hAnsi="TH SarabunPSK" w:cs="TH SarabunPSK"/>
          <w:sz w:val="32"/>
          <w:szCs w:val="32"/>
          <w:cs/>
        </w:rPr>
        <w:t>กลุ่มเปราะบางได้รับการคุ้มครองและมีหลักประกันทางสังคมเพิ่มขึ้น</w:t>
      </w:r>
      <w:r w:rsidR="00AA120D" w:rsidRPr="00F90935"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0C4A05FB" w14:textId="5B286867" w:rsidR="001723C6" w:rsidRPr="00F90935" w:rsidRDefault="001723C6" w:rsidP="00855610">
      <w:pPr>
        <w:tabs>
          <w:tab w:val="left" w:pos="1418"/>
          <w:tab w:val="left" w:pos="1701"/>
          <w:tab w:val="left" w:pos="1985"/>
          <w:tab w:val="left" w:pos="2268"/>
          <w:tab w:val="left" w:pos="2552"/>
        </w:tabs>
        <w:spacing w:before="120" w:after="0" w:line="240" w:lineRule="auto"/>
        <w:ind w:left="1008" w:firstLine="432"/>
        <w:rPr>
          <w:rFonts w:ascii="TH SarabunPSK" w:hAnsi="TH SarabunPSK" w:cs="TH SarabunPSK"/>
          <w:spacing w:val="-6"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(</w:t>
      </w:r>
      <w:r w:rsidRPr="00F9093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5</w:t>
      </w:r>
      <w:r w:rsidRPr="00F9093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) ประเด็นที่ </w:t>
      </w:r>
      <w:r w:rsidRPr="00F90935">
        <w:rPr>
          <w:rFonts w:ascii="TH SarabunPSK" w:hAnsi="TH SarabunPSK" w:cs="TH SarabunPSK"/>
          <w:b/>
          <w:bCs/>
          <w:spacing w:val="-6"/>
          <w:sz w:val="32"/>
          <w:szCs w:val="32"/>
        </w:rPr>
        <w:t>20</w:t>
      </w:r>
      <w:r w:rsidRPr="00F9093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F90935">
        <w:rPr>
          <w:rFonts w:ascii="TH SarabunPSK" w:eastAsia="TH SarabunPSK" w:hAnsi="TH SarabunPSK" w:cs="TH SarabunPSK"/>
          <w:b/>
          <w:bCs/>
          <w:spacing w:val="-6"/>
          <w:sz w:val="32"/>
          <w:szCs w:val="32"/>
          <w:cs/>
        </w:rPr>
        <w:t>การบริการประชาชนและประสิทธิภาพภาครัฐ</w:t>
      </w:r>
      <w:r w:rsidRPr="00F9093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(รอง)</w:t>
      </w:r>
    </w:p>
    <w:p w14:paraId="0ED43478" w14:textId="266A2603" w:rsidR="001723C6" w:rsidRPr="00F90935" w:rsidRDefault="001723C6" w:rsidP="001723C6">
      <w:pPr>
        <w:tabs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1004" w:firstLine="436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>.1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) เป้าหมายระดับประเด็นของแผนแม่บทฯ </w:t>
      </w:r>
    </w:p>
    <w:p w14:paraId="7DEDA19A" w14:textId="77777777" w:rsidR="001723C6" w:rsidRPr="00F90935" w:rsidRDefault="001723C6" w:rsidP="001723C6">
      <w:pPr>
        <w:pStyle w:val="a3"/>
        <w:numPr>
          <w:ilvl w:val="0"/>
          <w:numId w:val="2"/>
        </w:numPr>
        <w:tabs>
          <w:tab w:val="left" w:pos="1985"/>
        </w:tabs>
        <w:spacing w:after="0" w:line="240" w:lineRule="auto"/>
        <w:ind w:left="2268" w:right="-45" w:hanging="283"/>
        <w:contextualSpacing w:val="0"/>
        <w:rPr>
          <w:rFonts w:ascii="TH SarabunPSK" w:hAnsi="TH SarabunPSK" w:cs="TH SarabunPSK"/>
          <w:b/>
          <w:bCs/>
          <w:sz w:val="36"/>
          <w:szCs w:val="36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05D9220" w14:textId="77777777" w:rsidR="001723C6" w:rsidRPr="00F90935" w:rsidRDefault="001723C6" w:rsidP="001723C6">
      <w:pPr>
        <w:tabs>
          <w:tab w:val="left" w:pos="1701"/>
          <w:tab w:val="left" w:pos="1985"/>
          <w:tab w:val="left" w:pos="2268"/>
          <w:tab w:val="left" w:pos="2552"/>
          <w:tab w:val="left" w:pos="3402"/>
        </w:tabs>
        <w:spacing w:after="0" w:line="240" w:lineRule="auto"/>
        <w:ind w:right="-45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</w:rPr>
        <w:tab/>
      </w:r>
      <w:r w:rsidRPr="00F90935">
        <w:rPr>
          <w:rFonts w:ascii="TH SarabunPSK" w:hAnsi="TH SarabunPSK" w:cs="TH SarabunPSK"/>
          <w:sz w:val="32"/>
          <w:szCs w:val="32"/>
        </w:rPr>
        <w:tab/>
      </w:r>
      <w:r w:rsidRPr="00F90935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F90935">
        <w:rPr>
          <w:rFonts w:ascii="TH SarabunPSK" w:hAnsi="TH SarabunPSK" w:cs="TH SarabunPSK"/>
          <w:sz w:val="32"/>
          <w:szCs w:val="32"/>
          <w:cs/>
        </w:rPr>
        <w:t>บริการของรัฐมีประสิทธิภาพและมีคุณภาพเป็นที่ยอมรับของผู้ใช้บริการ</w:t>
      </w:r>
    </w:p>
    <w:p w14:paraId="40BB8ECC" w14:textId="50855002" w:rsidR="001723C6" w:rsidRPr="00F90935" w:rsidRDefault="001723C6" w:rsidP="00F061A9">
      <w:pPr>
        <w:tabs>
          <w:tab w:val="left" w:pos="1701"/>
          <w:tab w:val="left" w:pos="1985"/>
          <w:tab w:val="left" w:pos="2268"/>
          <w:tab w:val="left" w:pos="2552"/>
          <w:tab w:val="left" w:pos="3402"/>
        </w:tabs>
        <w:spacing w:after="0" w:line="240" w:lineRule="auto"/>
        <w:ind w:right="-45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</w:rPr>
        <w:tab/>
      </w:r>
      <w:r w:rsidRPr="00F90935">
        <w:rPr>
          <w:rFonts w:ascii="TH SarabunPSK" w:hAnsi="TH SarabunPSK" w:cs="TH SarabunPSK"/>
          <w:sz w:val="32"/>
          <w:szCs w:val="32"/>
        </w:rPr>
        <w:tab/>
      </w:r>
      <w:r w:rsidRPr="00F90935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F90935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>ภาครัฐมีการดำเนินการที่มีประสิทธิภาพ ด้วยการนำนวัตกรรม เทคโนโลยี</w:t>
      </w:r>
      <w:r w:rsidR="00F061A9" w:rsidRPr="00F90935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F90935">
        <w:rPr>
          <w:rFonts w:ascii="TH SarabunPSK" w:eastAsia="TH SarabunPSK" w:hAnsi="TH SarabunPSK" w:cs="TH SarabunPSK" w:hint="cs"/>
          <w:sz w:val="32"/>
          <w:szCs w:val="32"/>
          <w:cs/>
        </w:rPr>
        <w:t>มาประยุกต์ใช้</w:t>
      </w:r>
    </w:p>
    <w:p w14:paraId="7661F249" w14:textId="77777777" w:rsidR="001723C6" w:rsidRPr="00F90935" w:rsidRDefault="001723C6" w:rsidP="001723C6">
      <w:pPr>
        <w:pStyle w:val="a3"/>
        <w:numPr>
          <w:ilvl w:val="0"/>
          <w:numId w:val="2"/>
        </w:numPr>
        <w:spacing w:after="0" w:line="240" w:lineRule="auto"/>
        <w:ind w:left="1985" w:right="-45" w:firstLine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การบรรลุเป้าหมายตามแผนแม่บทฯ </w:t>
      </w:r>
    </w:p>
    <w:p w14:paraId="2EF3DE8F" w14:textId="04DF0678" w:rsidR="00C7187E" w:rsidRPr="00F90935" w:rsidRDefault="001723C6" w:rsidP="00DF5FEC">
      <w:pPr>
        <w:tabs>
          <w:tab w:val="left" w:pos="1701"/>
          <w:tab w:val="left" w:pos="1985"/>
          <w:tab w:val="left" w:pos="2268"/>
          <w:tab w:val="left" w:pos="2552"/>
          <w:tab w:val="left" w:pos="3402"/>
        </w:tabs>
        <w:spacing w:after="0" w:line="240" w:lineRule="auto"/>
        <w:ind w:right="-45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F90935">
        <w:rPr>
          <w:rFonts w:ascii="TH SarabunPSK" w:eastAsia="Batang" w:hAnsi="TH SarabunPSK" w:cs="TH SarabunPSK"/>
          <w:sz w:val="32"/>
          <w:szCs w:val="32"/>
          <w:cs/>
        </w:rPr>
        <w:tab/>
      </w:r>
      <w:r w:rsidR="004E5625" w:rsidRPr="00F90935">
        <w:rPr>
          <w:rFonts w:ascii="TH SarabunPSK" w:eastAsia="Batang" w:hAnsi="TH SarabunPSK" w:cs="TH SarabunPSK"/>
          <w:sz w:val="32"/>
          <w:szCs w:val="32"/>
          <w:cs/>
        </w:rPr>
        <w:tab/>
      </w:r>
      <w:r w:rsidR="004E5625" w:rsidRPr="00F90935">
        <w:rPr>
          <w:rFonts w:ascii="TH SarabunPSK" w:eastAsia="Batang" w:hAnsi="TH SarabunPSK" w:cs="TH SarabunPSK"/>
          <w:sz w:val="32"/>
          <w:szCs w:val="32"/>
          <w:cs/>
        </w:rPr>
        <w:tab/>
      </w:r>
      <w:r w:rsidRPr="00F90935">
        <w:rPr>
          <w:rFonts w:ascii="TH SarabunPSK" w:eastAsia="Batang" w:hAnsi="TH SarabunPSK" w:cs="TH SarabunPSK" w:hint="cs"/>
          <w:sz w:val="32"/>
          <w:szCs w:val="32"/>
          <w:cs/>
        </w:rPr>
        <w:t>สำนักงาน</w:t>
      </w:r>
      <w:r w:rsidRPr="00F90935">
        <w:rPr>
          <w:rFonts w:ascii="TH SarabunPSK" w:hAnsi="TH SarabunPSK" w:cs="TH SarabunPSK" w:hint="cs"/>
          <w:sz w:val="32"/>
          <w:szCs w:val="32"/>
          <w:cs/>
        </w:rPr>
        <w:t xml:space="preserve">ปลัดกระทรวงศึกษาธิการ </w:t>
      </w:r>
      <w:r w:rsidR="00A505AB" w:rsidRPr="00F90935">
        <w:rPr>
          <w:rFonts w:ascii="TH SarabunPSK" w:hAnsi="TH SarabunPSK" w:cs="TH SarabunPSK" w:hint="cs"/>
          <w:sz w:val="32"/>
          <w:szCs w:val="32"/>
          <w:cs/>
        </w:rPr>
        <w:t>มีภารกิจโดยตรงเกี่ยวกับการพัฒนายุทธศาสตร์ การแปลงนโยบายของกระทรวงเป็นแผนปฏิบัติ</w:t>
      </w:r>
      <w:r w:rsidR="006E5050" w:rsidRPr="00F90935"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="00A505AB" w:rsidRPr="00F90935">
        <w:rPr>
          <w:rFonts w:ascii="TH SarabunPSK" w:hAnsi="TH SarabunPSK" w:cs="TH SarabunPSK" w:hint="cs"/>
          <w:sz w:val="32"/>
          <w:szCs w:val="32"/>
          <w:cs/>
        </w:rPr>
        <w:t xml:space="preserve"> ดำเนินการเกี่ยวกับกฎหมาย</w:t>
      </w:r>
      <w:r w:rsidR="006E5050" w:rsidRPr="00F90935">
        <w:rPr>
          <w:rFonts w:ascii="TH SarabunPSK" w:hAnsi="TH SarabunPSK" w:cs="TH SarabunPSK"/>
          <w:sz w:val="32"/>
          <w:szCs w:val="32"/>
          <w:cs/>
        </w:rPr>
        <w:br/>
      </w:r>
      <w:r w:rsidR="00A505AB"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lastRenderedPageBreak/>
        <w:t>ว่าด้วยการศึกษาแห่งชาติ จัดทำงบประมาณและบริหารราชการประจำทั่วไปของกระทรวง เพื่อ</w:t>
      </w:r>
      <w:r w:rsidR="00624C11"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>ให้</w:t>
      </w:r>
      <w:r w:rsidR="00A505AB"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>บรรลุ</w:t>
      </w:r>
      <w:r w:rsidR="00A505AB" w:rsidRPr="00F90935">
        <w:rPr>
          <w:rFonts w:ascii="TH SarabunPSK" w:hAnsi="TH SarabunPSK" w:cs="TH SarabunPSK" w:hint="cs"/>
          <w:sz w:val="32"/>
          <w:szCs w:val="32"/>
          <w:cs/>
        </w:rPr>
        <w:t xml:space="preserve">เป้าหมายและเกิดผลสัมฤทธิ์ตามภารกิจของกระทรวง </w:t>
      </w:r>
      <w:r w:rsidR="00751893" w:rsidRPr="00F90935">
        <w:rPr>
          <w:rFonts w:ascii="TH SarabunPSK" w:hAnsi="TH SarabunPSK" w:cs="TH SarabunPSK" w:hint="cs"/>
          <w:spacing w:val="-8"/>
          <w:sz w:val="32"/>
          <w:szCs w:val="32"/>
          <w:cs/>
        </w:rPr>
        <w:t>จึง</w:t>
      </w:r>
      <w:r w:rsidRPr="00F90935">
        <w:rPr>
          <w:rFonts w:ascii="TH SarabunPSK" w:hAnsi="TH SarabunPSK" w:cs="TH SarabunPSK" w:hint="cs"/>
          <w:spacing w:val="-8"/>
          <w:sz w:val="32"/>
          <w:szCs w:val="32"/>
          <w:cs/>
        </w:rPr>
        <w:t>กำหนด</w:t>
      </w:r>
      <w:r w:rsidR="00751893" w:rsidRPr="00F90935">
        <w:rPr>
          <w:rFonts w:ascii="TH SarabunPSK" w:hAnsi="TH SarabunPSK" w:cs="TH SarabunPSK" w:hint="cs"/>
          <w:spacing w:val="-8"/>
          <w:sz w:val="32"/>
          <w:szCs w:val="32"/>
          <w:cs/>
        </w:rPr>
        <w:t>เป็น</w:t>
      </w:r>
      <w:r w:rsidRPr="00F90935">
        <w:rPr>
          <w:rFonts w:ascii="TH SarabunPSK" w:hAnsi="TH SarabunPSK" w:cs="TH SarabunPSK" w:hint="cs"/>
          <w:spacing w:val="-8"/>
          <w:sz w:val="32"/>
          <w:szCs w:val="32"/>
          <w:cs/>
        </w:rPr>
        <w:t>ยุทธศาสตร์</w:t>
      </w:r>
      <w:r w:rsidRPr="00F90935">
        <w:rPr>
          <w:rFonts w:ascii="TH SarabunPSK" w:eastAsia="Batang" w:hAnsi="TH SarabunPSK" w:cs="TH SarabunPSK" w:hint="cs"/>
          <w:spacing w:val="-8"/>
          <w:sz w:val="32"/>
          <w:szCs w:val="32"/>
          <w:cs/>
        </w:rPr>
        <w:t>พัฒนาระบบบริหารจัดการ</w:t>
      </w:r>
      <w:r w:rsidR="00E642C0" w:rsidRPr="00F90935">
        <w:rPr>
          <w:rFonts w:ascii="TH SarabunPSK" w:eastAsia="Batang" w:hAnsi="TH SarabunPSK" w:cs="TH SarabunPSK" w:hint="cs"/>
          <w:spacing w:val="-8"/>
          <w:sz w:val="32"/>
          <w:szCs w:val="32"/>
          <w:cs/>
        </w:rPr>
        <w:t>ที่เป็นเลิศ เพื่อสนับสนุนการจัดการ</w:t>
      </w:r>
      <w:r w:rsidR="00E642C0" w:rsidRPr="00F90935">
        <w:rPr>
          <w:rFonts w:ascii="TH SarabunPSK" w:eastAsia="Batang" w:hAnsi="TH SarabunPSK" w:cs="TH SarabunPSK" w:hint="cs"/>
          <w:sz w:val="32"/>
          <w:szCs w:val="32"/>
          <w:cs/>
        </w:rPr>
        <w:t>ศึกษาที่มีคุณภาพ ซึ่งมีเป้าหมายเพื่อให้หน่วยงานมีระบบ</w:t>
      </w:r>
      <w:r w:rsidR="00A653FF">
        <w:rPr>
          <w:rFonts w:ascii="TH SarabunPSK" w:eastAsia="Batang" w:hAnsi="TH SarabunPSK" w:cs="TH SarabunPSK"/>
          <w:sz w:val="32"/>
          <w:szCs w:val="32"/>
          <w:cs/>
        </w:rPr>
        <w:br/>
      </w:r>
      <w:r w:rsidR="00E642C0" w:rsidRPr="00F90935">
        <w:rPr>
          <w:rFonts w:ascii="TH SarabunPSK" w:eastAsia="Batang" w:hAnsi="TH SarabunPSK" w:cs="TH SarabunPSK" w:hint="cs"/>
          <w:sz w:val="32"/>
          <w:szCs w:val="32"/>
          <w:cs/>
        </w:rPr>
        <w:t>การบริหารจัดการที่มีประสิทธิภาพด้วย</w:t>
      </w:r>
      <w:r w:rsidR="00E642C0" w:rsidRPr="00F90935">
        <w:rPr>
          <w:rFonts w:ascii="TH SarabunPSK" w:eastAsia="Batang" w:hAnsi="TH SarabunPSK" w:cs="TH SarabunPSK" w:hint="cs"/>
          <w:spacing w:val="-6"/>
          <w:sz w:val="32"/>
          <w:szCs w:val="32"/>
          <w:cs/>
        </w:rPr>
        <w:t>เทคโนโลยีดิจิทัลตอบสนองความต้องการของผู้รับบริการ</w:t>
      </w:r>
      <w:r w:rsidR="00DF5FEC">
        <w:rPr>
          <w:rFonts w:ascii="TH SarabunPSK" w:eastAsia="Batang" w:hAnsi="TH SarabunPSK" w:cs="TH SarabunPSK"/>
          <w:spacing w:val="-6"/>
          <w:sz w:val="32"/>
          <w:szCs w:val="32"/>
          <w:cs/>
        </w:rPr>
        <w:br/>
      </w:r>
      <w:r w:rsidR="00E642C0" w:rsidRPr="00F90935">
        <w:rPr>
          <w:rFonts w:ascii="TH SarabunPSK" w:eastAsia="Batang" w:hAnsi="TH SarabunPSK" w:cs="TH SarabunPSK" w:hint="cs"/>
          <w:spacing w:val="-6"/>
          <w:sz w:val="32"/>
          <w:szCs w:val="32"/>
          <w:cs/>
        </w:rPr>
        <w:t>ได้อย่างสะดวก รวดเร็ว</w:t>
      </w:r>
      <w:r w:rsidR="00917B63" w:rsidRPr="00F90935">
        <w:rPr>
          <w:rFonts w:ascii="TH SarabunPSK" w:eastAsia="Batang" w:hAnsi="TH SarabunPSK" w:cs="TH SarabunPSK" w:hint="cs"/>
          <w:spacing w:val="-6"/>
          <w:sz w:val="32"/>
          <w:szCs w:val="32"/>
          <w:cs/>
        </w:rPr>
        <w:t xml:space="preserve">และโปร่งใส </w:t>
      </w:r>
      <w:r w:rsidR="00624C11" w:rsidRPr="00F90935">
        <w:rPr>
          <w:rFonts w:ascii="TH SarabunPSK" w:eastAsia="Batang" w:hAnsi="TH SarabunPSK" w:cs="TH SarabunPSK" w:hint="cs"/>
          <w:spacing w:val="-6"/>
          <w:sz w:val="32"/>
          <w:szCs w:val="32"/>
          <w:cs/>
        </w:rPr>
        <w:t>และ</w:t>
      </w:r>
      <w:r w:rsidR="00917B63" w:rsidRPr="00F90935">
        <w:rPr>
          <w:rFonts w:ascii="TH SarabunPSK" w:eastAsia="Batang" w:hAnsi="TH SarabunPSK" w:cs="TH SarabunPSK" w:hint="cs"/>
          <w:spacing w:val="-6"/>
          <w:sz w:val="32"/>
          <w:szCs w:val="32"/>
          <w:cs/>
        </w:rPr>
        <w:t>บูรณาการ</w:t>
      </w:r>
      <w:r w:rsidR="00917B63" w:rsidRPr="00F90935">
        <w:rPr>
          <w:rFonts w:ascii="TH SarabunPSK" w:eastAsia="Batang" w:hAnsi="TH SarabunPSK" w:cs="TH SarabunPSK" w:hint="cs"/>
          <w:sz w:val="32"/>
          <w:szCs w:val="32"/>
          <w:cs/>
        </w:rPr>
        <w:t>ความร่วมมือหน่วยงานภาคีเครือข่ายในการ</w:t>
      </w:r>
      <w:r w:rsidR="00DF5FEC">
        <w:rPr>
          <w:rFonts w:ascii="TH SarabunPSK" w:eastAsia="Batang" w:hAnsi="TH SarabunPSK" w:cs="TH SarabunPSK"/>
          <w:sz w:val="32"/>
          <w:szCs w:val="32"/>
          <w:cs/>
        </w:rPr>
        <w:br/>
      </w:r>
      <w:r w:rsidR="00917B63"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จัดการศึกษาอย่างมีคุณภาพ </w:t>
      </w:r>
      <w:r w:rsidR="00C7187E" w:rsidRPr="00F90935">
        <w:rPr>
          <w:rFonts w:ascii="TH SarabunPSK" w:eastAsia="Batang" w:hAnsi="TH SarabunPSK" w:cs="TH SarabunPSK" w:hint="cs"/>
          <w:sz w:val="32"/>
          <w:szCs w:val="32"/>
          <w:cs/>
        </w:rPr>
        <w:t>ซึ่งจะส่งผลต่อ</w:t>
      </w:r>
      <w:r w:rsidR="001C7C28"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 </w:t>
      </w:r>
      <w:r w:rsidR="00C7187E"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การบรรลุเป้าหมายในระดับประเด็นของแผนแม่บท </w:t>
      </w:r>
      <w:r w:rsidR="00C7187E" w:rsidRPr="00F90935">
        <w:rPr>
          <w:rFonts w:ascii="TH SarabunPSK" w:eastAsia="Batang" w:hAnsi="TH SarabunPSK" w:cs="TH SarabunPSK"/>
          <w:sz w:val="32"/>
          <w:szCs w:val="32"/>
        </w:rPr>
        <w:t>(Y2)</w:t>
      </w:r>
      <w:r w:rsidR="00342F69"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 </w:t>
      </w:r>
      <w:r w:rsidR="00342F69" w:rsidRPr="00F90935">
        <w:rPr>
          <w:rFonts w:ascii="TH SarabunPSK" w:eastAsia="TH SarabunPSK" w:hAnsi="TH SarabunPSK" w:cs="TH SarabunPSK"/>
          <w:spacing w:val="-6"/>
          <w:sz w:val="32"/>
          <w:szCs w:val="32"/>
          <w:cs/>
        </w:rPr>
        <w:t>การบริการประชาชนและประสิทธิภาพภาครัฐ</w:t>
      </w:r>
      <w:r w:rsidR="00C7187E"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 </w:t>
      </w:r>
      <w:r w:rsidR="00C7187E" w:rsidRPr="00F90935">
        <w:rPr>
          <w:rFonts w:ascii="TH SarabunPSK" w:hAnsi="TH SarabunPSK" w:cs="TH SarabunPSK" w:hint="cs"/>
          <w:sz w:val="32"/>
          <w:szCs w:val="32"/>
          <w:cs/>
        </w:rPr>
        <w:t>“</w:t>
      </w:r>
      <w:r w:rsidR="00C7187E" w:rsidRPr="00F90935">
        <w:rPr>
          <w:rFonts w:ascii="TH SarabunPSK" w:hAnsi="TH SarabunPSK" w:cs="TH SarabunPSK"/>
          <w:sz w:val="32"/>
          <w:szCs w:val="32"/>
          <w:cs/>
        </w:rPr>
        <w:t>บริการของรัฐมีประสิทธิภาพและมีคุณภาพเป็นที่ยอมรับของผู้ใช้บริการ</w:t>
      </w:r>
      <w:r w:rsidR="00C7187E" w:rsidRPr="00F90935">
        <w:rPr>
          <w:rFonts w:ascii="TH SarabunPSK" w:hAnsi="TH SarabunPSK" w:cs="TH SarabunPSK" w:hint="cs"/>
          <w:sz w:val="32"/>
          <w:szCs w:val="32"/>
          <w:cs/>
        </w:rPr>
        <w:t xml:space="preserve">” และ </w:t>
      </w:r>
      <w:r w:rsidR="00C7187E" w:rsidRPr="00F90935">
        <w:rPr>
          <w:rFonts w:ascii="TH SarabunPSK" w:eastAsia="TH SarabunPSK" w:hAnsi="TH SarabunPSK" w:cs="TH SarabunPSK" w:hint="cs"/>
          <w:sz w:val="32"/>
          <w:szCs w:val="32"/>
          <w:cs/>
        </w:rPr>
        <w:t>“ภาครัฐมีการดำเนินการที่มีประสิทธิภาพ ด้วยการนำนวัตกรรม เทคโนโลยีมาประยุกต์ใช้”</w:t>
      </w:r>
    </w:p>
    <w:p w14:paraId="50090898" w14:textId="5A766A83" w:rsidR="001723C6" w:rsidRPr="00F90935" w:rsidRDefault="001723C6" w:rsidP="001723C6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3686"/>
        </w:tabs>
        <w:spacing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6570D7"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>.2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) แผนย่อยของแผนแม่บทฯ </w:t>
      </w:r>
    </w:p>
    <w:p w14:paraId="059B82D8" w14:textId="723F384C" w:rsidR="001723C6" w:rsidRPr="00F90935" w:rsidRDefault="001723C6" w:rsidP="001723C6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3686"/>
        </w:tabs>
        <w:spacing w:after="0" w:line="240" w:lineRule="auto"/>
        <w:ind w:firstLine="284"/>
        <w:jc w:val="thaiDistribute"/>
        <w:rPr>
          <w:rFonts w:ascii="TH SarabunPSK" w:eastAsia="TH SarabunPSK" w:hAnsi="TH SarabunPSK" w:cs="TH SarabunPSK"/>
          <w:b/>
          <w:bCs/>
          <w:spacing w:val="-6"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(</w:t>
      </w:r>
      <w:r w:rsidR="006570D7" w:rsidRPr="00F9093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5</w:t>
      </w:r>
      <w:r w:rsidRPr="00F9093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.2.1) </w:t>
      </w:r>
      <w:r w:rsidRPr="00F9093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แผนย่อยของแผนแม่บทฯ</w:t>
      </w:r>
      <w:r w:rsidRPr="00F9093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(3.</w:t>
      </w:r>
      <w:r w:rsidRPr="00F90935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1) </w:t>
      </w:r>
      <w:r w:rsidRPr="00F90935">
        <w:rPr>
          <w:rFonts w:ascii="TH SarabunPSK" w:eastAsia="TH SarabunPSK" w:hAnsi="TH SarabunPSK" w:cs="TH SarabunPSK"/>
          <w:b/>
          <w:bCs/>
          <w:spacing w:val="-6"/>
          <w:sz w:val="32"/>
          <w:szCs w:val="32"/>
          <w:cs/>
        </w:rPr>
        <w:t>แผน</w:t>
      </w:r>
      <w:r w:rsidRPr="00F90935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ย่อย</w:t>
      </w:r>
      <w:r w:rsidRPr="00F90935">
        <w:rPr>
          <w:rFonts w:ascii="TH SarabunPSK" w:eastAsia="TH SarabunPSK" w:hAnsi="TH SarabunPSK" w:cs="TH SarabunPSK"/>
          <w:b/>
          <w:bCs/>
          <w:spacing w:val="-6"/>
          <w:sz w:val="32"/>
          <w:szCs w:val="32"/>
          <w:cs/>
        </w:rPr>
        <w:t>การพัฒนาบริการประชาชน</w:t>
      </w:r>
    </w:p>
    <w:p w14:paraId="46B9831A" w14:textId="77777777" w:rsidR="00912442" w:rsidRPr="00F90935" w:rsidRDefault="00912442" w:rsidP="00912442">
      <w:pPr>
        <w:pStyle w:val="a3"/>
        <w:numPr>
          <w:ilvl w:val="0"/>
          <w:numId w:val="2"/>
        </w:numPr>
        <w:tabs>
          <w:tab w:val="left" w:pos="2268"/>
          <w:tab w:val="left" w:pos="2552"/>
        </w:tabs>
        <w:spacing w:after="0" w:line="240" w:lineRule="auto"/>
        <w:ind w:left="2268" w:right="-45" w:firstLine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เป้าหมายของแผนย่อย 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5E74FEA" w14:textId="77777777" w:rsidR="00912442" w:rsidRPr="00F90935" w:rsidRDefault="00912442" w:rsidP="00912442">
      <w:pPr>
        <w:tabs>
          <w:tab w:val="left" w:pos="2268"/>
          <w:tab w:val="left" w:pos="2552"/>
          <w:tab w:val="left" w:pos="3402"/>
        </w:tabs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eastAsia="Batang" w:hAnsi="TH SarabunPSK" w:cs="TH SarabunPSK"/>
          <w:sz w:val="32"/>
          <w:szCs w:val="32"/>
          <w:cs/>
        </w:rPr>
        <w:tab/>
      </w:r>
      <w:r w:rsidRPr="00F90935">
        <w:rPr>
          <w:rFonts w:ascii="TH SarabunPSK" w:eastAsia="Batang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>งานบริการภาครัฐที่ปรับเปลี่ยนเป็นดิจิทัลเพิ่มขึ้น</w:t>
      </w:r>
    </w:p>
    <w:p w14:paraId="39F740DB" w14:textId="5EA72311" w:rsidR="001723C6" w:rsidRPr="00F90935" w:rsidRDefault="001723C6" w:rsidP="001723C6">
      <w:pPr>
        <w:pStyle w:val="a3"/>
        <w:numPr>
          <w:ilvl w:val="0"/>
          <w:numId w:val="2"/>
        </w:numPr>
        <w:tabs>
          <w:tab w:val="left" w:pos="2552"/>
        </w:tabs>
        <w:spacing w:after="0" w:line="240" w:lineRule="auto"/>
        <w:ind w:left="2268" w:right="-45" w:firstLine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144DBD8" w14:textId="62200554" w:rsidR="00470040" w:rsidRPr="00F90935" w:rsidRDefault="00470040" w:rsidP="008E2FC8">
      <w:pPr>
        <w:tabs>
          <w:tab w:val="left" w:pos="2552"/>
        </w:tabs>
        <w:spacing w:after="0" w:line="240" w:lineRule="auto"/>
        <w:ind w:right="-45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>1</w:t>
      </w:r>
      <w:r w:rsidR="00DF5FE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90935">
        <w:rPr>
          <w:rFonts w:ascii="TH SarabunPSK" w:hAnsi="TH SarabunPSK" w:cs="TH SarabunPSK"/>
          <w:sz w:val="32"/>
          <w:szCs w:val="32"/>
          <w:cs/>
        </w:rPr>
        <w:t>พัฒนารูปแบบบริการภาครัฐเพื่ออ</w:t>
      </w:r>
      <w:r w:rsidRPr="00F90935">
        <w:rPr>
          <w:rFonts w:ascii="TH SarabunPSK" w:hAnsi="TH SarabunPSK" w:cs="TH SarabunPSK" w:hint="cs"/>
          <w:sz w:val="32"/>
          <w:szCs w:val="32"/>
          <w:cs/>
        </w:rPr>
        <w:t>ำ</w:t>
      </w:r>
      <w:r w:rsidRPr="00F90935">
        <w:rPr>
          <w:rFonts w:ascii="TH SarabunPSK" w:hAnsi="TH SarabunPSK" w:cs="TH SarabunPSK"/>
          <w:sz w:val="32"/>
          <w:szCs w:val="32"/>
          <w:cs/>
        </w:rPr>
        <w:t>นวยความสะดวกในการให้บริการประชาชน</w:t>
      </w:r>
      <w:r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Pr="00F90935">
        <w:rPr>
          <w:rFonts w:ascii="TH SarabunPSK" w:hAnsi="TH SarabunPSK" w:cs="TH SarabunPSK"/>
          <w:sz w:val="32"/>
          <w:szCs w:val="32"/>
          <w:cs/>
        </w:rPr>
        <w:t>ผู้ประกอบการ และภาคธุรกิจ โดยภาครัฐจัดสรรรูปแบบบริการให้มีความสะดวก มีการเชื่อมโยงหลายหน่วยงานแบบเบ็ดเสร็จ ครบวงจร และหลากหลายรูปแบบตามความต้องการ</w:t>
      </w:r>
      <w:r w:rsidR="00DF5FEC">
        <w:rPr>
          <w:rFonts w:ascii="TH SarabunPSK" w:hAnsi="TH SarabunPSK" w:cs="TH SarabunPSK"/>
          <w:sz w:val="32"/>
          <w:szCs w:val="32"/>
          <w:cs/>
        </w:rPr>
        <w:br/>
      </w:r>
      <w:r w:rsidRPr="00F90935">
        <w:rPr>
          <w:rFonts w:ascii="TH SarabunPSK" w:hAnsi="TH SarabunPSK" w:cs="TH SarabunPSK"/>
          <w:sz w:val="32"/>
          <w:szCs w:val="32"/>
          <w:cs/>
        </w:rPr>
        <w:t>ของ</w:t>
      </w:r>
      <w:r w:rsidRPr="00F90935">
        <w:rPr>
          <w:rFonts w:ascii="TH SarabunPSK" w:hAnsi="TH SarabunPSK" w:cs="TH SarabunPSK"/>
          <w:spacing w:val="-10"/>
          <w:sz w:val="32"/>
          <w:szCs w:val="32"/>
          <w:cs/>
        </w:rPr>
        <w:t xml:space="preserve">ผู้รับบริการ </w:t>
      </w:r>
    </w:p>
    <w:p w14:paraId="4CF92927" w14:textId="25661C2F" w:rsidR="00470040" w:rsidRPr="00F90935" w:rsidRDefault="00470040" w:rsidP="008E2FC8">
      <w:pPr>
        <w:tabs>
          <w:tab w:val="left" w:pos="2552"/>
        </w:tabs>
        <w:spacing w:after="0" w:line="240" w:lineRule="auto"/>
        <w:ind w:right="-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2FC8">
        <w:rPr>
          <w:rFonts w:ascii="TH SarabunPSK" w:hAnsi="TH SarabunPSK" w:cs="TH SarabunPSK"/>
          <w:spacing w:val="-6"/>
          <w:sz w:val="32"/>
          <w:szCs w:val="32"/>
          <w:cs/>
        </w:rPr>
        <w:tab/>
        <w:t>2</w:t>
      </w:r>
      <w:r w:rsidR="00DF5FE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</w:t>
      </w:r>
      <w:r w:rsidRPr="008E2FC8">
        <w:rPr>
          <w:rFonts w:ascii="TH SarabunPSK" w:hAnsi="TH SarabunPSK" w:cs="TH SarabunPSK"/>
          <w:spacing w:val="-6"/>
          <w:sz w:val="32"/>
          <w:szCs w:val="32"/>
          <w:cs/>
        </w:rPr>
        <w:t>พัฒนาการให้บริการภาครัฐผ่านการน</w:t>
      </w:r>
      <w:r w:rsidRPr="008E2FC8">
        <w:rPr>
          <w:rFonts w:ascii="TH SarabunPSK" w:hAnsi="TH SarabunPSK" w:cs="TH SarabunPSK" w:hint="cs"/>
          <w:spacing w:val="-6"/>
          <w:sz w:val="32"/>
          <w:szCs w:val="32"/>
          <w:cs/>
        </w:rPr>
        <w:t>ำ</w:t>
      </w:r>
      <w:r w:rsidRPr="008E2FC8">
        <w:rPr>
          <w:rFonts w:ascii="TH SarabunPSK" w:hAnsi="TH SarabunPSK" w:cs="TH SarabunPSK"/>
          <w:spacing w:val="-6"/>
          <w:sz w:val="32"/>
          <w:szCs w:val="32"/>
          <w:cs/>
        </w:rPr>
        <w:t>เทคโนโลยีดิจิทัลมาประยุกต์ใช้</w:t>
      </w:r>
      <w:r w:rsidRPr="00F90935">
        <w:rPr>
          <w:rFonts w:ascii="TH SarabunPSK" w:hAnsi="TH SarabunPSK" w:cs="TH SarabunPSK"/>
          <w:sz w:val="32"/>
          <w:szCs w:val="32"/>
          <w:cs/>
        </w:rPr>
        <w:t>ตั้งแต่ต้นจนจบกระบวนการและปฏิบัติงานเทียบได้กับมาตรฐานสากลอย่างคุ้มค่ามีความรวดเร็ว โปร่งใส เสียค่าใช้จ่ายน้อย ลดข้อจ</w:t>
      </w:r>
      <w:r w:rsidRPr="00F90935">
        <w:rPr>
          <w:rFonts w:ascii="TH SarabunPSK" w:hAnsi="TH SarabunPSK" w:cs="TH SarabunPSK" w:hint="cs"/>
          <w:sz w:val="32"/>
          <w:szCs w:val="32"/>
          <w:cs/>
        </w:rPr>
        <w:t>ำ</w:t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กัดทางกายภาพ เวลา พื้นที่และตรวจสอบได้ </w:t>
      </w:r>
      <w:r w:rsidR="00912442" w:rsidRPr="00F90935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007145CD" w14:textId="206137A8" w:rsidR="00C32E0B" w:rsidRPr="00F90935" w:rsidRDefault="001723C6" w:rsidP="00C32E0B">
      <w:pPr>
        <w:pStyle w:val="a3"/>
        <w:tabs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 w:right="-45" w:firstLine="2268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F90935">
        <w:rPr>
          <w:rFonts w:ascii="TH SarabunPSK" w:eastAsia="TH SarabunPSK" w:hAnsi="TH SarabunPSK" w:cs="TH SarabunPSK"/>
          <w:spacing w:val="-8"/>
          <w:sz w:val="32"/>
          <w:szCs w:val="32"/>
        </w:rPr>
        <w:tab/>
      </w:r>
      <w:r w:rsidR="00470040" w:rsidRPr="00F90935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>3</w:t>
      </w:r>
      <w:r w:rsidR="00DF5FEC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 xml:space="preserve">) </w:t>
      </w:r>
      <w:r w:rsidRPr="00F90935">
        <w:rPr>
          <w:rFonts w:ascii="TH SarabunPSK" w:eastAsia="TH SarabunPSK" w:hAnsi="TH SarabunPSK" w:cs="TH SarabunPSK"/>
          <w:spacing w:val="-8"/>
          <w:sz w:val="32"/>
          <w:szCs w:val="32"/>
          <w:cs/>
        </w:rPr>
        <w:t>ปรับวิธีการทำงาน</w:t>
      </w:r>
      <w:r w:rsidRPr="00F90935">
        <w:rPr>
          <w:rFonts w:ascii="TH SarabunPSK" w:eastAsia="TH SarabunPSK" w:hAnsi="TH SarabunPSK" w:cs="TH SarabunPSK"/>
          <w:b/>
          <w:bCs/>
          <w:spacing w:val="-8"/>
          <w:sz w:val="32"/>
          <w:szCs w:val="32"/>
          <w:cs/>
        </w:rPr>
        <w:t xml:space="preserve"> </w:t>
      </w:r>
      <w:r w:rsidRPr="00F90935">
        <w:rPr>
          <w:rFonts w:ascii="TH SarabunPSK" w:eastAsia="TH SarabunPSK" w:hAnsi="TH SarabunPSK" w:cs="TH SarabunPSK"/>
          <w:spacing w:val="-8"/>
          <w:sz w:val="32"/>
          <w:szCs w:val="32"/>
          <w:cs/>
        </w:rPr>
        <w:t xml:space="preserve"> จาก </w:t>
      </w:r>
      <w:r w:rsidRPr="00F90935">
        <w:rPr>
          <w:rFonts w:ascii="TH SarabunPSK" w:eastAsia="TH SarabunPSK" w:hAnsi="TH SarabunPSK" w:cs="TH SarabunPSK"/>
          <w:spacing w:val="-8"/>
          <w:sz w:val="32"/>
          <w:szCs w:val="32"/>
        </w:rPr>
        <w:t>“</w:t>
      </w:r>
      <w:r w:rsidRPr="00F90935">
        <w:rPr>
          <w:rFonts w:ascii="TH SarabunPSK" w:eastAsia="TH SarabunPSK" w:hAnsi="TH SarabunPSK" w:cs="TH SarabunPSK"/>
          <w:spacing w:val="-8"/>
          <w:sz w:val="32"/>
          <w:szCs w:val="32"/>
          <w:cs/>
        </w:rPr>
        <w:t>การทำงานตามภารกิจที่กฎหมายกำหนด</w:t>
      </w:r>
      <w:r w:rsidRPr="00F90935">
        <w:rPr>
          <w:rFonts w:ascii="TH SarabunPSK" w:eastAsia="TH SarabunPSK" w:hAnsi="TH SarabunPSK" w:cs="TH SarabunPSK"/>
          <w:spacing w:val="-8"/>
          <w:sz w:val="32"/>
          <w:szCs w:val="32"/>
        </w:rPr>
        <w:t>”</w:t>
      </w:r>
      <w:r w:rsidRPr="00F90935">
        <w:rPr>
          <w:rFonts w:ascii="TH SarabunPSK" w:eastAsia="TH SarabunPSK" w:hAnsi="TH SarabunPSK" w:cs="TH SarabunPSK"/>
          <w:spacing w:val="-4"/>
          <w:sz w:val="32"/>
          <w:szCs w:val="32"/>
        </w:rPr>
        <w:t xml:space="preserve"> </w:t>
      </w:r>
      <w:r w:rsidRPr="00F90935">
        <w:rPr>
          <w:rFonts w:ascii="TH SarabunPSK" w:eastAsia="TH SarabunPSK" w:hAnsi="TH SarabunPSK" w:cs="TH SarabunPSK"/>
          <w:spacing w:val="-4"/>
          <w:sz w:val="32"/>
          <w:szCs w:val="32"/>
          <w:cs/>
        </w:rPr>
        <w:t xml:space="preserve">เป็น </w:t>
      </w:r>
      <w:r w:rsidRPr="00F90935">
        <w:rPr>
          <w:rFonts w:ascii="TH SarabunPSK" w:eastAsia="TH SarabunPSK" w:hAnsi="TH SarabunPSK" w:cs="TH SarabunPSK"/>
          <w:spacing w:val="-4"/>
          <w:sz w:val="32"/>
          <w:szCs w:val="32"/>
        </w:rPr>
        <w:t>“</w:t>
      </w:r>
      <w:r w:rsidRPr="00F90935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การให้บริการ</w:t>
      </w:r>
      <w:r w:rsidRPr="00F90935">
        <w:rPr>
          <w:rFonts w:ascii="TH SarabunPSK" w:eastAsia="TH SarabunPSK" w:hAnsi="TH SarabunPSK" w:cs="TH SarabunPSK"/>
          <w:sz w:val="32"/>
          <w:szCs w:val="32"/>
          <w:cs/>
        </w:rPr>
        <w:t>ที่ให้ความสำคัญกับผู้รับบริการ</w:t>
      </w:r>
      <w:r w:rsidRPr="00F90935">
        <w:rPr>
          <w:rFonts w:ascii="TH SarabunPSK" w:eastAsia="TH SarabunPSK" w:hAnsi="TH SarabunPSK" w:cs="TH SarabunPSK"/>
          <w:b/>
          <w:bCs/>
          <w:sz w:val="32"/>
          <w:szCs w:val="32"/>
        </w:rPr>
        <w:t>”</w:t>
      </w:r>
      <w:r w:rsidRPr="00F90935"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 w:rsidRPr="00F90935">
        <w:rPr>
          <w:rFonts w:ascii="TH SarabunPSK" w:eastAsia="TH SarabunPSK" w:hAnsi="TH SarabunPSK" w:cs="TH SarabunPSK"/>
          <w:sz w:val="32"/>
          <w:szCs w:val="32"/>
          <w:cs/>
        </w:rPr>
        <w:t xml:space="preserve">ปรับปรุงวิธีการทำงานเพื่อสนับสนุนการพัฒนาบริการภาครัฐที่มีคุณค่าและได้มาตรฐานสากล โดยเปลี่ยนจากการทำงานด้วยมือ เป็นการทำงานบนระบบดิจิทัลทั้งหมด เชื่อมโยงและบูรณาการปฏิบัติงานของหน่วยงานภาครัฐเข้าด้วยกันเสมือนเป็นองค์กรเดียว </w:t>
      </w:r>
    </w:p>
    <w:p w14:paraId="58704DE4" w14:textId="77777777" w:rsidR="001723C6" w:rsidRPr="009E1314" w:rsidRDefault="001723C6" w:rsidP="001723C6">
      <w:pPr>
        <w:pStyle w:val="a3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spacing w:after="0" w:line="240" w:lineRule="auto"/>
        <w:ind w:left="2268" w:right="-45" w:firstLine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131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การบรรลุเป้าหมายตามแผนย่อยของแผนแม่บทฯ </w:t>
      </w:r>
    </w:p>
    <w:p w14:paraId="7C6F7BE7" w14:textId="011D1671" w:rsidR="008A26C6" w:rsidRPr="00F90935" w:rsidRDefault="001723C6" w:rsidP="00A345EF">
      <w:pPr>
        <w:tabs>
          <w:tab w:val="left" w:pos="2268"/>
          <w:tab w:val="left" w:pos="2552"/>
          <w:tab w:val="left" w:pos="3402"/>
        </w:tabs>
        <w:spacing w:after="0" w:line="240" w:lineRule="auto"/>
        <w:jc w:val="thaiDistribute"/>
        <w:rPr>
          <w:rFonts w:ascii="TH SarabunPSK" w:eastAsia="Calibri" w:hAnsi="TH SarabunPSK" w:cs="TH SarabunPSK"/>
          <w:sz w:val="36"/>
          <w:szCs w:val="36"/>
        </w:rPr>
      </w:pPr>
      <w:r w:rsidRPr="00F90935">
        <w:rPr>
          <w:rFonts w:ascii="TH SarabunPSK" w:eastAsia="Batang" w:hAnsi="TH SarabunPSK" w:cs="TH SarabunPSK"/>
          <w:sz w:val="32"/>
          <w:szCs w:val="32"/>
          <w:cs/>
        </w:rPr>
        <w:tab/>
      </w:r>
      <w:r w:rsidR="00855610" w:rsidRPr="00F90935">
        <w:rPr>
          <w:rFonts w:ascii="TH SarabunPSK" w:eastAsia="Batang" w:hAnsi="TH SarabunPSK" w:cs="TH SarabunPSK"/>
          <w:sz w:val="32"/>
          <w:szCs w:val="32"/>
          <w:cs/>
        </w:rPr>
        <w:tab/>
      </w:r>
      <w:r w:rsidRPr="00F90935">
        <w:rPr>
          <w:rFonts w:ascii="TH SarabunPSK" w:eastAsia="Batang" w:hAnsi="TH SarabunPSK" w:cs="TH SarabunPSK" w:hint="cs"/>
          <w:sz w:val="32"/>
          <w:szCs w:val="32"/>
          <w:cs/>
        </w:rPr>
        <w:t>สำนักงาน</w:t>
      </w:r>
      <w:r w:rsidRPr="00F90935">
        <w:rPr>
          <w:rFonts w:ascii="TH SarabunPSK" w:eastAsia="Calibri" w:hAnsi="TH SarabunPSK" w:cs="TH SarabunPSK" w:hint="cs"/>
          <w:sz w:val="32"/>
          <w:szCs w:val="32"/>
          <w:cs/>
        </w:rPr>
        <w:t xml:space="preserve">ปลัดกระทรวงศึกษาธิการ </w:t>
      </w:r>
      <w:r w:rsidR="00E32980" w:rsidRPr="00F90935">
        <w:rPr>
          <w:rFonts w:ascii="TH SarabunPSK" w:eastAsia="Calibri" w:hAnsi="TH SarabunPSK" w:cs="TH SarabunPSK" w:hint="cs"/>
          <w:sz w:val="32"/>
          <w:szCs w:val="32"/>
          <w:cs/>
        </w:rPr>
        <w:t>มุ่งสู่การ</w:t>
      </w:r>
      <w:r w:rsidR="008E2FC8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="00917B63" w:rsidRPr="00F90935">
        <w:rPr>
          <w:rFonts w:ascii="TH SarabunPSK" w:eastAsia="Calibri" w:hAnsi="TH SarabunPSK" w:cs="TH SarabunPSK" w:hint="cs"/>
          <w:sz w:val="32"/>
          <w:szCs w:val="32"/>
          <w:cs/>
        </w:rPr>
        <w:t>ป็นหน่วยงานที่มีระบบการบริหารจัดการที่มีประสิทธิภาพด้วยเทคโนโลยีดิจิทัลตอบสนอบความต้องการของผู้รับบริการ</w:t>
      </w:r>
      <w:r w:rsidR="00C32E0B" w:rsidRPr="00F90935">
        <w:rPr>
          <w:rFonts w:ascii="TH SarabunPSK" w:eastAsia="Calibri" w:hAnsi="TH SarabunPSK" w:cs="TH SarabunPSK"/>
          <w:sz w:val="32"/>
          <w:szCs w:val="32"/>
          <w:cs/>
        </w:rPr>
        <w:br/>
      </w:r>
      <w:r w:rsidR="00917B63" w:rsidRPr="00F90935">
        <w:rPr>
          <w:rFonts w:ascii="TH SarabunPSK" w:eastAsia="Calibri" w:hAnsi="TH SarabunPSK" w:cs="TH SarabunPSK" w:hint="cs"/>
          <w:sz w:val="32"/>
          <w:szCs w:val="32"/>
          <w:cs/>
        </w:rPr>
        <w:t>ได้อย่างสะดวก รวดเร็วและโปร่งใส</w:t>
      </w:r>
      <w:r w:rsidR="009E5F8E" w:rsidRPr="00F90935">
        <w:rPr>
          <w:rFonts w:ascii="TH SarabunPSK" w:eastAsia="Calibri" w:hAnsi="TH SarabunPSK" w:cs="TH SarabunPSK" w:hint="cs"/>
          <w:sz w:val="32"/>
          <w:szCs w:val="32"/>
          <w:cs/>
        </w:rPr>
        <w:t xml:space="preserve"> จึงได้ดำเนินโครงการ/กิจกรรมที่ส่งผลต่อการบรรลุเป้าหมาย </w:t>
      </w:r>
      <w:r w:rsidR="00C32E0B" w:rsidRPr="00F90935">
        <w:rPr>
          <w:rFonts w:ascii="TH SarabunPSK" w:eastAsia="Calibri" w:hAnsi="TH SarabunPSK" w:cs="TH SarabunPSK"/>
          <w:sz w:val="32"/>
          <w:szCs w:val="32"/>
          <w:cs/>
        </w:rPr>
        <w:br/>
      </w:r>
      <w:r w:rsidR="009E5F8E" w:rsidRPr="008E2FC8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เช่น </w:t>
      </w:r>
      <w:r w:rsidR="00B9733C" w:rsidRPr="008E2FC8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การเพิ่มประสิทธิภาพระบบสำนักงานดิจิทัลของสำนักงานปลัดกระทรวงศึกษาธิการ </w:t>
      </w:r>
      <w:r w:rsidR="00B9733C" w:rsidRPr="008E2FC8">
        <w:rPr>
          <w:rFonts w:ascii="TH SarabunPSK" w:eastAsia="Calibri" w:hAnsi="TH SarabunPSK" w:cs="TH SarabunPSK"/>
          <w:spacing w:val="-6"/>
          <w:sz w:val="32"/>
          <w:szCs w:val="32"/>
          <w:cs/>
        </w:rPr>
        <w:t>พัฒนาศักยภาพ</w:t>
      </w:r>
      <w:r w:rsidR="00B9733C" w:rsidRPr="00F90935">
        <w:rPr>
          <w:rFonts w:ascii="TH SarabunPSK" w:eastAsia="Calibri" w:hAnsi="TH SarabunPSK" w:cs="TH SarabunPSK"/>
          <w:sz w:val="32"/>
          <w:szCs w:val="32"/>
          <w:cs/>
        </w:rPr>
        <w:t>บุคลากรด้านปัญญาประดิษฐ์ (</w:t>
      </w:r>
      <w:r w:rsidR="00B9733C" w:rsidRPr="00F90935">
        <w:rPr>
          <w:rFonts w:ascii="TH SarabunPSK" w:eastAsia="Calibri" w:hAnsi="TH SarabunPSK" w:cs="TH SarabunPSK"/>
          <w:sz w:val="32"/>
          <w:szCs w:val="32"/>
        </w:rPr>
        <w:t xml:space="preserve">AI : Artificial Intelligence) </w:t>
      </w:r>
      <w:r w:rsidR="00932572" w:rsidRPr="00F90935">
        <w:rPr>
          <w:rFonts w:ascii="TH SarabunPSK" w:hAnsi="TH SarabunPSK" w:cs="TH SarabunPSK"/>
          <w:sz w:val="32"/>
          <w:szCs w:val="32"/>
          <w:cs/>
        </w:rPr>
        <w:t>ส่งเสริมสนับสนุนการบริหารจัดการข้อมูลสารสนเทศด้านการศึกษา</w:t>
      </w:r>
      <w:r w:rsidR="00932572" w:rsidRPr="00F9093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853B3" w:rsidRPr="00F90935">
        <w:rPr>
          <w:rFonts w:ascii="TH SarabunPSK" w:hAnsi="TH SarabunPSK" w:cs="TH SarabunPSK"/>
          <w:sz w:val="24"/>
          <w:szCs w:val="32"/>
          <w:cs/>
        </w:rPr>
        <w:t>ขับเคลื่อนสถาปัตยกรรมองค์กรและการเปลี่ยนผ่านสู่ดิจิทัลเพื่อการศึกษา</w:t>
      </w:r>
      <w:r w:rsidR="008E2FC8">
        <w:rPr>
          <w:rFonts w:ascii="TH SarabunPSK" w:hAnsi="TH SarabunPSK" w:cs="TH SarabunPSK"/>
          <w:sz w:val="24"/>
          <w:szCs w:val="32"/>
          <w:cs/>
        </w:rPr>
        <w:br/>
      </w:r>
      <w:r w:rsidR="002853B3" w:rsidRPr="00F90935">
        <w:rPr>
          <w:rFonts w:ascii="TH SarabunPSK" w:hAnsi="TH SarabunPSK" w:cs="TH SarabunPSK"/>
          <w:sz w:val="24"/>
          <w:szCs w:val="32"/>
          <w:cs/>
        </w:rPr>
        <w:t>ที่ยั่งยืน</w:t>
      </w:r>
      <w:r w:rsidR="002853B3" w:rsidRPr="00F90935">
        <w:rPr>
          <w:rFonts w:ascii="TH SarabunPSK" w:hAnsi="TH SarabunPSK" w:cs="TH SarabunPSK"/>
          <w:sz w:val="24"/>
          <w:szCs w:val="32"/>
        </w:rPr>
        <w:t xml:space="preserve"> </w:t>
      </w:r>
      <w:r w:rsidR="002853B3" w:rsidRPr="00F90935">
        <w:rPr>
          <w:rFonts w:ascii="TH SarabunPSK" w:hAnsi="TH SarabunPSK" w:cs="TH SarabunPSK"/>
          <w:sz w:val="24"/>
          <w:szCs w:val="32"/>
          <w:cs/>
        </w:rPr>
        <w:t>ของสำนักงานปลัดกระทรวงศึกษาธิการ</w:t>
      </w:r>
      <w:r w:rsidR="00A345EF" w:rsidRPr="00F90935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89183C" w:rsidRPr="00F90935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เป็นต้น </w:t>
      </w:r>
      <w:r w:rsidR="00EF424C" w:rsidRPr="00F90935">
        <w:rPr>
          <w:rFonts w:ascii="TH SarabunPSK" w:eastAsia="Calibri" w:hAnsi="TH SarabunPSK" w:cs="TH SarabunPSK" w:hint="cs"/>
          <w:sz w:val="32"/>
          <w:szCs w:val="32"/>
          <w:cs/>
        </w:rPr>
        <w:t>รวมทั้ง</w:t>
      </w:r>
      <w:r w:rsidR="00EE365D" w:rsidRPr="00F90935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การเผยแพร่ ข้อมูล ข่าวสารแวดวงการศึกษาผ่านสื่อสังคมออนไลน์ เช่น </w:t>
      </w:r>
      <w:r w:rsidR="008A26C6" w:rsidRPr="00F90935">
        <w:rPr>
          <w:rFonts w:ascii="TH SarabunPSK" w:eastAsia="Calibri" w:hAnsi="TH SarabunPSK" w:cs="TH SarabunPSK" w:hint="cs"/>
          <w:sz w:val="32"/>
          <w:szCs w:val="32"/>
          <w:cs/>
        </w:rPr>
        <w:t xml:space="preserve">เว็บบล็อก ศธ.360 </w:t>
      </w:r>
      <w:r w:rsidR="008A26C6" w:rsidRPr="00F90935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(</w:t>
      </w:r>
      <w:r w:rsidR="008A26C6" w:rsidRPr="00F90935">
        <w:rPr>
          <w:rFonts w:ascii="TH SarabunPSK" w:eastAsia="Calibri" w:hAnsi="TH SarabunPSK" w:cs="TH SarabunPSK"/>
          <w:spacing w:val="-4"/>
          <w:sz w:val="32"/>
          <w:szCs w:val="32"/>
        </w:rPr>
        <w:t xml:space="preserve">moe360.blog) </w:t>
      </w:r>
      <w:r w:rsidR="00EE365D" w:rsidRPr="00F90935">
        <w:rPr>
          <w:rFonts w:ascii="TH SarabunPSK" w:eastAsia="Calibri" w:hAnsi="TH SarabunPSK" w:cs="TH SarabunPSK"/>
          <w:spacing w:val="-4"/>
          <w:sz w:val="32"/>
          <w:szCs w:val="32"/>
        </w:rPr>
        <w:t xml:space="preserve">Facebook : </w:t>
      </w:r>
      <w:r w:rsidR="00EE365D" w:rsidRPr="00F90935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ศธ. 360 องศา</w:t>
      </w:r>
      <w:r w:rsidR="00A80E35" w:rsidRPr="00F90935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="00EE365D" w:rsidRPr="00F90935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(</w:t>
      </w:r>
      <w:r w:rsidR="008A26C6" w:rsidRPr="00F90935">
        <w:rPr>
          <w:rFonts w:ascii="TH SarabunPSK" w:eastAsia="Calibri" w:hAnsi="TH SarabunPSK" w:cs="TH SarabunPSK"/>
          <w:spacing w:val="-4"/>
          <w:sz w:val="32"/>
          <w:szCs w:val="32"/>
        </w:rPr>
        <w:t xml:space="preserve">http://facebook.com/MOE360degree/) </w:t>
      </w:r>
      <w:r w:rsidR="008A26C6" w:rsidRPr="00F90935">
        <w:rPr>
          <w:rFonts w:ascii="TH SarabunPSK" w:hAnsi="TH SarabunPSK" w:cs="TH SarabunPSK" w:hint="cs"/>
          <w:sz w:val="32"/>
          <w:szCs w:val="32"/>
          <w:cs/>
        </w:rPr>
        <w:t xml:space="preserve">ซึ่งจะส่งผลต่อการบรรลุเป้าหมายระดับแผนย่อย </w:t>
      </w:r>
      <w:r w:rsidR="008A26C6" w:rsidRPr="00F90935">
        <w:rPr>
          <w:rFonts w:ascii="TH SarabunPSK" w:hAnsi="TH SarabunPSK" w:cs="TH SarabunPSK"/>
          <w:sz w:val="32"/>
          <w:szCs w:val="32"/>
        </w:rPr>
        <w:t>(Y1)</w:t>
      </w:r>
      <w:r w:rsidR="00E64EA8" w:rsidRPr="00F90935">
        <w:rPr>
          <w:rFonts w:ascii="TH SarabunPSK" w:hAnsi="TH SarabunPSK" w:cs="TH SarabunPSK"/>
          <w:sz w:val="32"/>
          <w:szCs w:val="32"/>
        </w:rPr>
        <w:t xml:space="preserve"> 200101</w:t>
      </w:r>
      <w:r w:rsidR="008A26C6" w:rsidRPr="00F9093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A26C6" w:rsidRPr="00F90935">
        <w:rPr>
          <w:rFonts w:ascii="TH SarabunPSK" w:eastAsia="TH SarabunPSK" w:hAnsi="TH SarabunPSK" w:cs="TH SarabunPSK"/>
          <w:sz w:val="32"/>
          <w:szCs w:val="32"/>
          <w:cs/>
        </w:rPr>
        <w:t>การพัฒนาบริการประชาชน</w:t>
      </w:r>
      <w:r w:rsidR="008A26C6"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="008A26C6" w:rsidRPr="00F90935">
        <w:rPr>
          <w:rFonts w:ascii="TH SarabunPSK" w:hAnsi="TH SarabunPSK" w:cs="TH SarabunPSK" w:hint="cs"/>
          <w:sz w:val="32"/>
          <w:szCs w:val="32"/>
          <w:cs/>
        </w:rPr>
        <w:t>“</w:t>
      </w:r>
      <w:r w:rsidR="008A26C6" w:rsidRPr="00F90935">
        <w:rPr>
          <w:rFonts w:ascii="TH SarabunPSK" w:hAnsi="TH SarabunPSK" w:cs="TH SarabunPSK"/>
          <w:sz w:val="32"/>
          <w:szCs w:val="32"/>
          <w:cs/>
        </w:rPr>
        <w:t>งานบริการภาครัฐที่ปรับเปลี่ยนเป็นดิจิทัลเพิ่มขึ้น</w:t>
      </w:r>
      <w:r w:rsidR="008A26C6" w:rsidRPr="00F90935"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00E3D644" w14:textId="3E33E533" w:rsidR="00C95EBA" w:rsidRPr="00F90935" w:rsidRDefault="00C95EBA" w:rsidP="00C95EBA">
      <w:pPr>
        <w:tabs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>.2.2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) แผนย่อยของแผนแม่บทฯ </w:t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(3.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 xml:space="preserve">2) </w:t>
      </w:r>
      <w:r w:rsidRPr="00F90935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แผนย่อย</w:t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การบริหารจัดการการเงินการคลัง</w:t>
      </w:r>
    </w:p>
    <w:p w14:paraId="4FAD63DF" w14:textId="77777777" w:rsidR="00912442" w:rsidRPr="00F90935" w:rsidRDefault="00912442" w:rsidP="00912442">
      <w:pPr>
        <w:pStyle w:val="a3"/>
        <w:numPr>
          <w:ilvl w:val="0"/>
          <w:numId w:val="2"/>
        </w:numPr>
        <w:spacing w:after="0" w:line="240" w:lineRule="auto"/>
        <w:ind w:left="2552" w:right="-45" w:hanging="284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เป้าหมายของแผนย่อย 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9DD36FB" w14:textId="77777777" w:rsidR="00912442" w:rsidRPr="00F90935" w:rsidRDefault="00912442" w:rsidP="00912442">
      <w:pPr>
        <w:pStyle w:val="Default"/>
        <w:tabs>
          <w:tab w:val="left" w:pos="2520"/>
        </w:tabs>
        <w:ind w:left="2552"/>
        <w:rPr>
          <w:color w:val="auto"/>
          <w:sz w:val="32"/>
          <w:szCs w:val="32"/>
        </w:rPr>
      </w:pPr>
      <w:r w:rsidRPr="00F90935">
        <w:rPr>
          <w:rFonts w:hint="cs"/>
          <w:color w:val="auto"/>
          <w:sz w:val="32"/>
          <w:szCs w:val="32"/>
          <w:cs/>
        </w:rPr>
        <w:t>1.</w:t>
      </w:r>
      <w:r w:rsidRPr="00F90935">
        <w:rPr>
          <w:color w:val="auto"/>
          <w:sz w:val="32"/>
          <w:szCs w:val="32"/>
          <w:cs/>
        </w:rPr>
        <w:t xml:space="preserve"> หน่วยงานภาครัฐบรรลุผลสัมฤทธิ์ตามเป้าหมายยุทธศาสตร์ชาติ </w:t>
      </w:r>
    </w:p>
    <w:p w14:paraId="46931446" w14:textId="77777777" w:rsidR="00912442" w:rsidRPr="00F90935" w:rsidRDefault="00912442" w:rsidP="00912442">
      <w:pPr>
        <w:pStyle w:val="Default"/>
        <w:tabs>
          <w:tab w:val="left" w:pos="2552"/>
        </w:tabs>
        <w:ind w:left="2552"/>
        <w:rPr>
          <w:color w:val="auto"/>
          <w:spacing w:val="-8"/>
          <w:sz w:val="32"/>
          <w:szCs w:val="32"/>
        </w:rPr>
      </w:pPr>
      <w:r w:rsidRPr="00F90935">
        <w:rPr>
          <w:color w:val="auto"/>
          <w:spacing w:val="-8"/>
          <w:sz w:val="32"/>
          <w:szCs w:val="32"/>
        </w:rPr>
        <w:t xml:space="preserve">2. </w:t>
      </w:r>
      <w:r w:rsidRPr="00F90935">
        <w:rPr>
          <w:color w:val="auto"/>
          <w:spacing w:val="-8"/>
          <w:sz w:val="32"/>
          <w:szCs w:val="32"/>
          <w:cs/>
        </w:rPr>
        <w:t>หน่วยงานของรัฐดำเนินการโครงการตามห่วงโซ่คุณค่าของประเทศไทย</w:t>
      </w:r>
    </w:p>
    <w:p w14:paraId="137D9A26" w14:textId="77777777" w:rsidR="00912442" w:rsidRPr="00F90935" w:rsidRDefault="00912442" w:rsidP="00912442">
      <w:pPr>
        <w:pStyle w:val="Default"/>
        <w:tabs>
          <w:tab w:val="left" w:pos="2552"/>
        </w:tabs>
        <w:rPr>
          <w:color w:val="auto"/>
          <w:sz w:val="32"/>
          <w:szCs w:val="32"/>
        </w:rPr>
      </w:pPr>
      <w:r w:rsidRPr="00F90935">
        <w:rPr>
          <w:color w:val="auto"/>
          <w:sz w:val="32"/>
          <w:szCs w:val="32"/>
          <w:cs/>
        </w:rPr>
        <w:t>เพื่อการบรรลุเป้าหมายของยุทธศาสตร์ชาต</w:t>
      </w:r>
      <w:r w:rsidRPr="00F90935">
        <w:rPr>
          <w:rFonts w:hint="cs"/>
          <w:color w:val="auto"/>
          <w:sz w:val="32"/>
          <w:szCs w:val="32"/>
          <w:cs/>
        </w:rPr>
        <w:t>ิ</w:t>
      </w:r>
      <w:r w:rsidRPr="00F90935">
        <w:rPr>
          <w:color w:val="auto"/>
          <w:sz w:val="32"/>
          <w:szCs w:val="32"/>
          <w:cs/>
        </w:rPr>
        <w:t xml:space="preserve"> </w:t>
      </w:r>
    </w:p>
    <w:p w14:paraId="13654682" w14:textId="77777777" w:rsidR="00C95EBA" w:rsidRPr="00F90935" w:rsidRDefault="00C95EBA" w:rsidP="00C95EBA">
      <w:pPr>
        <w:pStyle w:val="a3"/>
        <w:numPr>
          <w:ilvl w:val="0"/>
          <w:numId w:val="2"/>
        </w:numPr>
        <w:tabs>
          <w:tab w:val="left" w:pos="3119"/>
        </w:tabs>
        <w:spacing w:after="0" w:line="240" w:lineRule="auto"/>
        <w:ind w:left="2552" w:right="-45" w:hanging="284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61484F4" w14:textId="26728AF1" w:rsidR="00C95EBA" w:rsidRPr="00F90935" w:rsidRDefault="00C95EBA" w:rsidP="008E2FC8">
      <w:pPr>
        <w:tabs>
          <w:tab w:val="left" w:pos="2268"/>
          <w:tab w:val="left" w:pos="3402"/>
        </w:tabs>
        <w:spacing w:after="0" w:line="240" w:lineRule="auto"/>
        <w:ind w:firstLine="2552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</w:rPr>
        <w:t>1</w:t>
      </w:r>
      <w:r w:rsidR="00B00CBE">
        <w:rPr>
          <w:rFonts w:ascii="TH SarabunPSK" w:hAnsi="TH SarabunPSK" w:cs="TH SarabunPSK"/>
          <w:sz w:val="32"/>
          <w:szCs w:val="32"/>
        </w:rPr>
        <w:t xml:space="preserve">. </w:t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จัดทำงบประมาณตอบสนองต่อเป้าหมายตามยุทธศาสตร์ชาติ เพื่อให้งบประมาณเป็นเครื่องมือสำคัญที่จะขับเคลื่อนยุทธศาสตร์ชาติ โดยสนับสนุนบทบาทภารกิจของหน่วยงานทั้งในภารกิจพื้นฐาน ภารกิจยุทธศาสตร์ ภารกิจพื้นที่ และภารกิจอื่น ๆ ที่ได้รับมอบหมายให้สามารถดำเนินการได้ตามเป้าหมายของแต่ละแผนงาน/โครงการ </w:t>
      </w:r>
    </w:p>
    <w:p w14:paraId="18156806" w14:textId="2317A767" w:rsidR="00C95EBA" w:rsidRPr="00F90935" w:rsidRDefault="003043FA" w:rsidP="003043FA">
      <w:pPr>
        <w:pStyle w:val="Default"/>
        <w:tabs>
          <w:tab w:val="left" w:pos="2552"/>
        </w:tabs>
        <w:jc w:val="thaiDistribute"/>
        <w:rPr>
          <w:color w:val="auto"/>
          <w:sz w:val="32"/>
          <w:szCs w:val="32"/>
        </w:rPr>
      </w:pPr>
      <w:r w:rsidRPr="00F90935">
        <w:rPr>
          <w:color w:val="auto"/>
          <w:sz w:val="32"/>
          <w:szCs w:val="32"/>
          <w:cs/>
        </w:rPr>
        <w:tab/>
      </w:r>
      <w:r w:rsidR="00C95EBA" w:rsidRPr="00F90935">
        <w:rPr>
          <w:rFonts w:hint="cs"/>
          <w:color w:val="auto"/>
          <w:sz w:val="32"/>
          <w:szCs w:val="32"/>
          <w:cs/>
        </w:rPr>
        <w:t>2</w:t>
      </w:r>
      <w:r w:rsidR="00B00CBE">
        <w:rPr>
          <w:rFonts w:hint="cs"/>
          <w:color w:val="auto"/>
          <w:sz w:val="32"/>
          <w:szCs w:val="32"/>
          <w:cs/>
        </w:rPr>
        <w:t xml:space="preserve">. </w:t>
      </w:r>
      <w:r w:rsidR="00C95EBA" w:rsidRPr="00F90935">
        <w:rPr>
          <w:color w:val="auto"/>
          <w:sz w:val="32"/>
          <w:szCs w:val="32"/>
          <w:cs/>
        </w:rPr>
        <w:t>กำหนดให้มีการติดตามประเมินผลสัมฤทธิ์การดำเนินการ</w:t>
      </w:r>
      <w:r w:rsidR="00F061A9" w:rsidRPr="00F90935">
        <w:rPr>
          <w:color w:val="auto"/>
          <w:sz w:val="32"/>
          <w:szCs w:val="32"/>
          <w:cs/>
        </w:rPr>
        <w:br/>
      </w:r>
      <w:r w:rsidR="00C95EBA" w:rsidRPr="00F90935">
        <w:rPr>
          <w:color w:val="auto"/>
          <w:sz w:val="32"/>
          <w:szCs w:val="32"/>
          <w:cs/>
        </w:rPr>
        <w:t>ตามยุทธศาสตร์ชาติ และผลสัมฤทธิ์ของแผนงาน/โครงการ</w:t>
      </w:r>
      <w:r w:rsidR="00C95EBA" w:rsidRPr="00F90935">
        <w:rPr>
          <w:b/>
          <w:bCs/>
          <w:color w:val="auto"/>
          <w:sz w:val="32"/>
          <w:szCs w:val="32"/>
          <w:cs/>
        </w:rPr>
        <w:t xml:space="preserve"> </w:t>
      </w:r>
      <w:r w:rsidR="00C95EBA" w:rsidRPr="00F90935">
        <w:rPr>
          <w:color w:val="auto"/>
          <w:sz w:val="32"/>
          <w:szCs w:val="32"/>
          <w:cs/>
        </w:rPr>
        <w:t xml:space="preserve">ทั้งในภารกิจพื้นฐาน ภารกิจยุทธศาสตร์ </w:t>
      </w:r>
      <w:r w:rsidR="00C95EBA" w:rsidRPr="00F90935">
        <w:rPr>
          <w:color w:val="auto"/>
          <w:sz w:val="32"/>
          <w:szCs w:val="32"/>
          <w:cs/>
        </w:rPr>
        <w:br/>
      </w:r>
      <w:r w:rsidR="00C95EBA" w:rsidRPr="00F90935">
        <w:rPr>
          <w:color w:val="auto"/>
          <w:spacing w:val="-6"/>
          <w:sz w:val="32"/>
          <w:szCs w:val="32"/>
          <w:cs/>
        </w:rPr>
        <w:t>และภารกิจพื้นที่ มีการติดตามประเมินผลทั้งก่อนเริ่มโครงการ ระหว่างดำเนินการ และหลังการดำเนินงาน</w:t>
      </w:r>
      <w:r w:rsidR="00C95EBA" w:rsidRPr="00F90935">
        <w:rPr>
          <w:color w:val="auto"/>
          <w:sz w:val="32"/>
          <w:szCs w:val="32"/>
          <w:cs/>
        </w:rPr>
        <w:t xml:space="preserve"> เป็นการติดตามประเมินผลทั้งระบบ </w:t>
      </w:r>
    </w:p>
    <w:p w14:paraId="606D0132" w14:textId="77777777" w:rsidR="00C95EBA" w:rsidRPr="00F90935" w:rsidRDefault="00C95EBA" w:rsidP="00912442">
      <w:pPr>
        <w:pStyle w:val="a3"/>
        <w:numPr>
          <w:ilvl w:val="3"/>
          <w:numId w:val="1"/>
        </w:numPr>
        <w:tabs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การบรรลุเป้าหมายตามแผนย่อยของแผนแม่บทฯ </w:t>
      </w:r>
    </w:p>
    <w:p w14:paraId="09DD8A63" w14:textId="69F6D4F5" w:rsidR="0087287B" w:rsidRPr="00F90935" w:rsidRDefault="00C95EBA" w:rsidP="00640DC9">
      <w:pPr>
        <w:pStyle w:val="Default"/>
        <w:tabs>
          <w:tab w:val="left" w:pos="2520"/>
        </w:tabs>
        <w:jc w:val="thaiDistribute"/>
        <w:rPr>
          <w:rFonts w:eastAsia="Calibri"/>
          <w:color w:val="auto"/>
          <w:sz w:val="32"/>
          <w:szCs w:val="32"/>
        </w:rPr>
      </w:pPr>
      <w:r w:rsidRPr="00F90935">
        <w:rPr>
          <w:rFonts w:eastAsia="Batang"/>
          <w:color w:val="auto"/>
          <w:sz w:val="32"/>
          <w:szCs w:val="32"/>
          <w:cs/>
        </w:rPr>
        <w:tab/>
      </w:r>
      <w:r w:rsidRPr="00F90935">
        <w:rPr>
          <w:rFonts w:eastAsia="Batang" w:hint="cs"/>
          <w:color w:val="auto"/>
          <w:sz w:val="32"/>
          <w:szCs w:val="32"/>
          <w:cs/>
        </w:rPr>
        <w:t>สำนักงาน</w:t>
      </w:r>
      <w:r w:rsidRPr="00F90935">
        <w:rPr>
          <w:rFonts w:eastAsia="Calibri" w:hint="cs"/>
          <w:color w:val="auto"/>
          <w:sz w:val="32"/>
          <w:szCs w:val="32"/>
          <w:cs/>
        </w:rPr>
        <w:t xml:space="preserve">ปลัดกระทรวงศึกษาธิการ </w:t>
      </w:r>
      <w:r w:rsidR="00C83898" w:rsidRPr="00F90935">
        <w:rPr>
          <w:rFonts w:eastAsia="Calibri" w:hint="cs"/>
          <w:color w:val="auto"/>
          <w:sz w:val="32"/>
          <w:szCs w:val="32"/>
          <w:cs/>
        </w:rPr>
        <w:t>มีหน้าที่ศึกษา วิเคราะห์ จัดทำข้อมูลเพื่อใช้ในการกำหนดนโยบาย เป้าหมายและผลสัมฤทธิ์ของกระทรวง พัฒนายุทธศาสตร์</w:t>
      </w:r>
      <w:r w:rsidR="001C6534" w:rsidRPr="00F90935">
        <w:rPr>
          <w:rFonts w:eastAsia="Calibri"/>
          <w:color w:val="auto"/>
          <w:sz w:val="32"/>
          <w:szCs w:val="32"/>
          <w:cs/>
        </w:rPr>
        <w:br/>
      </w:r>
      <w:r w:rsidR="00C83898" w:rsidRPr="00F90935">
        <w:rPr>
          <w:rFonts w:eastAsia="Calibri" w:hint="cs"/>
          <w:color w:val="auto"/>
          <w:sz w:val="32"/>
          <w:szCs w:val="32"/>
          <w:cs/>
        </w:rPr>
        <w:t xml:space="preserve">การบริหารของกระทรวง จัดทำงบประมาณและแผนปฏิบัติราชการของกระทรวง </w:t>
      </w:r>
      <w:r w:rsidR="00640DC9" w:rsidRPr="00F90935">
        <w:rPr>
          <w:rFonts w:eastAsia="Calibri" w:hint="cs"/>
          <w:color w:val="auto"/>
          <w:sz w:val="32"/>
          <w:szCs w:val="32"/>
          <w:cs/>
        </w:rPr>
        <w:t>และ</w:t>
      </w:r>
      <w:r w:rsidR="00C83898" w:rsidRPr="00F90935">
        <w:rPr>
          <w:rFonts w:eastAsia="Calibri" w:hint="cs"/>
          <w:color w:val="auto"/>
          <w:sz w:val="32"/>
          <w:szCs w:val="32"/>
          <w:cs/>
        </w:rPr>
        <w:t>ดำเนินการเกี่ยวกับ</w:t>
      </w:r>
      <w:r w:rsidR="00C83898" w:rsidRPr="00F90935">
        <w:rPr>
          <w:rFonts w:eastAsia="Calibri" w:hint="cs"/>
          <w:color w:val="auto"/>
          <w:spacing w:val="-4"/>
          <w:sz w:val="32"/>
          <w:szCs w:val="32"/>
          <w:cs/>
        </w:rPr>
        <w:t xml:space="preserve">การตรวจราชการและการตรวจสอบภายในราชการทั่วไปของกระทรวง </w:t>
      </w:r>
      <w:r w:rsidR="00C83898" w:rsidRPr="00F90935">
        <w:rPr>
          <w:rFonts w:eastAsia="Calibri" w:hint="cs"/>
          <w:color w:val="auto"/>
          <w:sz w:val="32"/>
          <w:szCs w:val="32"/>
          <w:cs/>
        </w:rPr>
        <w:t>จึงได้กำหนดประเด็นยุทธศาสตร์ พัฒนาระบบบริหารจัดการ</w:t>
      </w:r>
      <w:r w:rsidR="00E64EA8" w:rsidRPr="00F90935">
        <w:rPr>
          <w:rFonts w:eastAsia="Calibri" w:hint="cs"/>
          <w:color w:val="auto"/>
          <w:sz w:val="32"/>
          <w:szCs w:val="32"/>
          <w:cs/>
        </w:rPr>
        <w:t>ที่เป็น</w:t>
      </w:r>
      <w:r w:rsidR="00F72801" w:rsidRPr="00F90935">
        <w:rPr>
          <w:rFonts w:eastAsia="Calibri" w:hint="cs"/>
          <w:color w:val="auto"/>
          <w:sz w:val="32"/>
          <w:szCs w:val="32"/>
          <w:cs/>
        </w:rPr>
        <w:t xml:space="preserve">เลิศเพื่อสนับสนุนการจัดการศึกษาที่มีคุณภาพ โดยการเพิ่มประสิทธิภาพการบริหารจัดการให้เท่าทันการเปลี่ยนแปลง </w:t>
      </w:r>
      <w:r w:rsidR="00C83898" w:rsidRPr="00F90935">
        <w:rPr>
          <w:rFonts w:eastAsia="Calibri" w:hint="cs"/>
          <w:color w:val="auto"/>
          <w:sz w:val="32"/>
          <w:szCs w:val="32"/>
          <w:cs/>
        </w:rPr>
        <w:t>ผ่านโครงการจัดทำแผนปฏิบัติราชการ ทั้งระดับกระทรวงศึกษาธิการ ระดับสำนักงานปลัดกระทรวงศึกษาธิการและระดับหน่วยงาน โครงการจัดทำคำของบประมาณรายจ่ายประจำปีของกระทรวงศึกษาธิการและสำนักงานปลัดกระทรวงศึกษาธิการ โครงการติดตาม ประเมินและรายงานผลการดำเนินงาน</w:t>
      </w:r>
      <w:r w:rsidR="000F5F57" w:rsidRPr="00F90935">
        <w:rPr>
          <w:rFonts w:eastAsia="Calibri" w:hint="cs"/>
          <w:color w:val="auto"/>
          <w:sz w:val="32"/>
          <w:szCs w:val="32"/>
          <w:cs/>
        </w:rPr>
        <w:t xml:space="preserve"> โครงการเสริมสร้างความเข้าใจการเบิกจ่ายงประมาณ</w:t>
      </w:r>
      <w:r w:rsidR="002D7ECC" w:rsidRPr="00F90935">
        <w:rPr>
          <w:rFonts w:eastAsia="Calibri" w:hint="cs"/>
          <w:color w:val="auto"/>
          <w:sz w:val="32"/>
          <w:szCs w:val="32"/>
          <w:cs/>
        </w:rPr>
        <w:t xml:space="preserve"> การประชุมจัดทำข้อเสนอโครงการเพื่อขับเคลื่อนการบรรลุเป้าหมายตามยุทธศาสตร์ชาติ </w:t>
      </w:r>
      <w:r w:rsidR="0087287B" w:rsidRPr="00F90935">
        <w:rPr>
          <w:rFonts w:eastAsia="Calibri" w:hint="cs"/>
          <w:color w:val="auto"/>
          <w:sz w:val="32"/>
          <w:szCs w:val="32"/>
          <w:cs/>
        </w:rPr>
        <w:t xml:space="preserve">เป็นต้น ซึ่งจะส่งผลต่อการบรรลุเป้าหมายระดับย่อย </w:t>
      </w:r>
      <w:r w:rsidR="0087287B" w:rsidRPr="00F90935">
        <w:rPr>
          <w:rFonts w:eastAsia="Calibri"/>
          <w:color w:val="auto"/>
          <w:sz w:val="32"/>
          <w:szCs w:val="32"/>
        </w:rPr>
        <w:t xml:space="preserve">(Y1) </w:t>
      </w:r>
      <w:r w:rsidR="00F72801" w:rsidRPr="00F90935">
        <w:rPr>
          <w:rFonts w:eastAsia="Calibri" w:hint="cs"/>
          <w:color w:val="auto"/>
          <w:sz w:val="32"/>
          <w:szCs w:val="32"/>
          <w:cs/>
        </w:rPr>
        <w:t>200201</w:t>
      </w:r>
      <w:r w:rsidR="0087287B" w:rsidRPr="00F90935">
        <w:rPr>
          <w:color w:val="auto"/>
          <w:sz w:val="32"/>
          <w:szCs w:val="32"/>
          <w:cs/>
        </w:rPr>
        <w:t>หน่วยงานภาครัฐบรรลุผลสัมฤทธิ์ตามเป้าหมายยุทธศาสตร์ชาติ</w:t>
      </w:r>
      <w:r w:rsidR="0087287B" w:rsidRPr="00F90935">
        <w:rPr>
          <w:rFonts w:hint="cs"/>
          <w:color w:val="auto"/>
          <w:sz w:val="32"/>
          <w:szCs w:val="32"/>
          <w:cs/>
        </w:rPr>
        <w:t xml:space="preserve"> และ</w:t>
      </w:r>
      <w:r w:rsidR="0087287B" w:rsidRPr="00F90935">
        <w:rPr>
          <w:color w:val="auto"/>
          <w:sz w:val="32"/>
          <w:szCs w:val="32"/>
          <w:cs/>
        </w:rPr>
        <w:t>หน่วยงานของรัฐดำเนินการโครงการตามห่วงโซ่คุณค่าของประเทศไทยเพื่อการบรรลุเป้าหมายของยุทธศาสตร์ชาต</w:t>
      </w:r>
      <w:r w:rsidR="0087287B" w:rsidRPr="00F90935">
        <w:rPr>
          <w:rFonts w:hint="cs"/>
          <w:color w:val="auto"/>
          <w:sz w:val="32"/>
          <w:szCs w:val="32"/>
          <w:cs/>
        </w:rPr>
        <w:t>ิ</w:t>
      </w:r>
      <w:r w:rsidR="0087287B" w:rsidRPr="00F90935">
        <w:rPr>
          <w:rFonts w:eastAsia="Calibri" w:hint="cs"/>
          <w:color w:val="auto"/>
          <w:sz w:val="32"/>
          <w:szCs w:val="32"/>
          <w:cs/>
        </w:rPr>
        <w:t xml:space="preserve"> </w:t>
      </w:r>
    </w:p>
    <w:p w14:paraId="0A400143" w14:textId="5D79A76D" w:rsidR="006570D7" w:rsidRPr="00F90935" w:rsidRDefault="006570D7" w:rsidP="006570D7">
      <w:pPr>
        <w:tabs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pacing w:val="-8"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(</w:t>
      </w:r>
      <w:r w:rsidR="002965E4" w:rsidRPr="00F90935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5</w:t>
      </w:r>
      <w:r w:rsidRPr="00F90935">
        <w:rPr>
          <w:rFonts w:ascii="TH SarabunPSK" w:hAnsi="TH SarabunPSK" w:cs="TH SarabunPSK"/>
          <w:b/>
          <w:bCs/>
          <w:spacing w:val="-8"/>
          <w:sz w:val="32"/>
          <w:szCs w:val="32"/>
        </w:rPr>
        <w:t>.2.</w:t>
      </w:r>
      <w:r w:rsidR="00EF6C01" w:rsidRPr="00F90935">
        <w:rPr>
          <w:rFonts w:ascii="TH SarabunPSK" w:hAnsi="TH SarabunPSK" w:cs="TH SarabunPSK"/>
          <w:b/>
          <w:bCs/>
          <w:spacing w:val="-8"/>
          <w:sz w:val="32"/>
          <w:szCs w:val="32"/>
        </w:rPr>
        <w:t>3</w:t>
      </w:r>
      <w:r w:rsidRPr="00F9093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) แผนย่อยของแผนแม่บทฯ </w:t>
      </w:r>
      <w:r w:rsidRPr="00F90935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(3.</w:t>
      </w:r>
      <w:r w:rsidR="007B4184" w:rsidRPr="00F90935">
        <w:rPr>
          <w:rFonts w:ascii="TH SarabunPSK" w:hAnsi="TH SarabunPSK" w:cs="TH SarabunPSK"/>
          <w:b/>
          <w:bCs/>
          <w:spacing w:val="-8"/>
          <w:sz w:val="32"/>
          <w:szCs w:val="32"/>
        </w:rPr>
        <w:t>4</w:t>
      </w:r>
      <w:r w:rsidRPr="00F90935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) </w:t>
      </w:r>
      <w:r w:rsidRPr="00F90935">
        <w:rPr>
          <w:rFonts w:ascii="TH SarabunPSK" w:eastAsia="TH SarabunPSK" w:hAnsi="TH SarabunPSK" w:cs="TH SarabunPSK"/>
          <w:b/>
          <w:bCs/>
          <w:spacing w:val="-8"/>
          <w:sz w:val="32"/>
          <w:szCs w:val="32"/>
          <w:cs/>
        </w:rPr>
        <w:t>แผนย่อย</w:t>
      </w:r>
      <w:r w:rsidRPr="00F90935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>การ</w:t>
      </w:r>
      <w:r w:rsidRPr="00F90935">
        <w:rPr>
          <w:rFonts w:ascii="TH SarabunPSK" w:eastAsia="TH SarabunPSK" w:hAnsi="TH SarabunPSK" w:cs="TH SarabunPSK"/>
          <w:b/>
          <w:bCs/>
          <w:spacing w:val="-8"/>
          <w:sz w:val="32"/>
          <w:szCs w:val="32"/>
          <w:cs/>
        </w:rPr>
        <w:t>พัฒนาระบบบริหารงานภาครัฐ</w:t>
      </w:r>
    </w:p>
    <w:p w14:paraId="0AD2D5B1" w14:textId="77777777" w:rsidR="00912442" w:rsidRPr="00F90935" w:rsidRDefault="00912442" w:rsidP="00912442">
      <w:pPr>
        <w:pStyle w:val="a3"/>
        <w:numPr>
          <w:ilvl w:val="0"/>
          <w:numId w:val="2"/>
        </w:numPr>
        <w:spacing w:after="0" w:line="240" w:lineRule="auto"/>
        <w:ind w:left="2552" w:right="-45" w:hanging="284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เป้าหมายของแผนย่อย 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55C8FFC" w14:textId="24915545" w:rsidR="00912442" w:rsidRPr="00F90935" w:rsidRDefault="00912442" w:rsidP="009E1314">
      <w:pPr>
        <w:tabs>
          <w:tab w:val="left" w:pos="2552"/>
        </w:tabs>
        <w:spacing w:after="0" w:line="240" w:lineRule="auto"/>
        <w:ind w:left="2552"/>
        <w:rPr>
          <w:rFonts w:ascii="TH SarabunPSK" w:hAnsi="TH SarabunPSK" w:cs="TH SarabunPSK"/>
          <w:spacing w:val="-4"/>
          <w:sz w:val="32"/>
          <w:szCs w:val="32"/>
        </w:rPr>
      </w:pPr>
      <w:r w:rsidRPr="00F90935">
        <w:rPr>
          <w:rFonts w:ascii="TH SarabunPSK" w:hAnsi="TH SarabunPSK" w:cs="TH SarabunPSK"/>
          <w:spacing w:val="-4"/>
          <w:sz w:val="32"/>
          <w:szCs w:val="32"/>
          <w:cs/>
        </w:rPr>
        <w:t>ภาครัฐมีขีดสมรรถนะสูงเทียบเท่ามาตรฐานสากลและมีความคล่องตัว</w:t>
      </w:r>
    </w:p>
    <w:p w14:paraId="547D10B3" w14:textId="77777777" w:rsidR="006570D7" w:rsidRPr="00F90935" w:rsidRDefault="006570D7" w:rsidP="006570D7">
      <w:pPr>
        <w:pStyle w:val="a3"/>
        <w:numPr>
          <w:ilvl w:val="0"/>
          <w:numId w:val="2"/>
        </w:numPr>
        <w:tabs>
          <w:tab w:val="left" w:pos="3119"/>
        </w:tabs>
        <w:spacing w:after="0" w:line="240" w:lineRule="auto"/>
        <w:ind w:left="2552" w:right="-45" w:hanging="284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CF6870E" w14:textId="6E328445" w:rsidR="006570D7" w:rsidRPr="00F90935" w:rsidRDefault="006570D7" w:rsidP="00F34CE6">
      <w:pPr>
        <w:tabs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45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eastAsia="TH SarabunPSK" w:hAnsi="TH SarabunPSK" w:cs="TH SarabunPSK"/>
          <w:spacing w:val="-6"/>
          <w:sz w:val="32"/>
          <w:szCs w:val="32"/>
        </w:rPr>
        <w:tab/>
      </w:r>
      <w:r w:rsidRPr="00F90935">
        <w:rPr>
          <w:rFonts w:ascii="TH SarabunPSK" w:eastAsia="TH SarabunPSK" w:hAnsi="TH SarabunPSK" w:cs="TH SarabunPSK"/>
          <w:spacing w:val="-6"/>
          <w:sz w:val="32"/>
          <w:szCs w:val="32"/>
        </w:rPr>
        <w:tab/>
        <w:t xml:space="preserve">1. </w:t>
      </w:r>
      <w:r w:rsidRPr="00F90935">
        <w:rPr>
          <w:rFonts w:ascii="TH SarabunPSK" w:eastAsia="TH SarabunPSK" w:hAnsi="TH SarabunPSK" w:cs="TH SarabunPSK"/>
          <w:spacing w:val="-6"/>
          <w:sz w:val="32"/>
          <w:szCs w:val="32"/>
          <w:cs/>
        </w:rPr>
        <w:t>พัฒนา</w:t>
      </w:r>
      <w:r w:rsidRPr="00F90935">
        <w:rPr>
          <w:rFonts w:ascii="TH SarabunPSK" w:eastAsia="Calibri" w:hAnsi="TH SarabunPSK" w:cs="TH SarabunPSK"/>
          <w:spacing w:val="-6"/>
          <w:sz w:val="32"/>
          <w:szCs w:val="32"/>
          <w:cs/>
        </w:rPr>
        <w:t>หน่วยงาน</w:t>
      </w:r>
      <w:r w:rsidRPr="00F90935">
        <w:rPr>
          <w:rFonts w:ascii="TH SarabunPSK" w:eastAsia="TH SarabunPSK" w:hAnsi="TH SarabunPSK" w:cs="TH SarabunPSK"/>
          <w:spacing w:val="-6"/>
          <w:sz w:val="32"/>
          <w:szCs w:val="32"/>
          <w:cs/>
        </w:rPr>
        <w:t xml:space="preserve">ภาครัฐให้เป็น </w:t>
      </w:r>
      <w:r w:rsidRPr="00F90935">
        <w:rPr>
          <w:rFonts w:ascii="TH SarabunPSK" w:eastAsia="TH SarabunPSK" w:hAnsi="TH SarabunPSK" w:cs="TH SarabunPSK"/>
          <w:spacing w:val="-6"/>
          <w:sz w:val="32"/>
          <w:szCs w:val="32"/>
        </w:rPr>
        <w:t>“</w:t>
      </w:r>
      <w:r w:rsidRPr="00F90935">
        <w:rPr>
          <w:rFonts w:ascii="TH SarabunPSK" w:eastAsia="TH SarabunPSK" w:hAnsi="TH SarabunPSK" w:cs="TH SarabunPSK"/>
          <w:spacing w:val="-6"/>
          <w:sz w:val="32"/>
          <w:szCs w:val="32"/>
          <w:cs/>
        </w:rPr>
        <w:t>ภาครัฐทันสมัย เปิดกว้าง เป็นองค์กร</w:t>
      </w:r>
      <w:r w:rsidRPr="00F90935">
        <w:rPr>
          <w:rFonts w:ascii="TH SarabunPSK" w:eastAsia="TH SarabunPSK" w:hAnsi="TH SarabunPSK" w:cs="TH SarabunPSK"/>
          <w:spacing w:val="-6"/>
          <w:sz w:val="32"/>
          <w:szCs w:val="32"/>
          <w:cs/>
        </w:rPr>
        <w:br/>
        <w:t>ขีดสมรรถนะสูง</w:t>
      </w:r>
      <w:r w:rsidRPr="00F90935">
        <w:rPr>
          <w:rFonts w:ascii="TH SarabunPSK" w:eastAsia="TH SarabunPSK" w:hAnsi="TH SarabunPSK" w:cs="TH SarabunPSK"/>
          <w:spacing w:val="-6"/>
          <w:sz w:val="32"/>
          <w:szCs w:val="32"/>
        </w:rPr>
        <w:t>”</w:t>
      </w:r>
      <w:r w:rsidRPr="00F90935">
        <w:rPr>
          <w:rFonts w:ascii="TH SarabunPSK" w:eastAsia="TH SarabunPSK" w:hAnsi="TH SarabunPSK" w:cs="TH SarabunPSK" w:hint="cs"/>
          <w:sz w:val="32"/>
          <w:szCs w:val="32"/>
          <w:cs/>
        </w:rPr>
        <w:t>สามารถปฏิบัติงานอย่างมีประสิทธิภาพ</w:t>
      </w:r>
      <w:r w:rsidRPr="00F9093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F90935">
        <w:rPr>
          <w:rFonts w:ascii="TH SarabunPSK" w:eastAsia="TH SarabunPSK" w:hAnsi="TH SarabunPSK" w:cs="TH SarabunPSK" w:hint="cs"/>
          <w:sz w:val="32"/>
          <w:szCs w:val="32"/>
          <w:cs/>
        </w:rPr>
        <w:t>มีความคุ้มค่า</w:t>
      </w:r>
      <w:r w:rsidRPr="00F9093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F90935">
        <w:rPr>
          <w:rFonts w:ascii="TH SarabunPSK" w:eastAsia="TH SarabunPSK" w:hAnsi="TH SarabunPSK" w:cs="TH SarabunPSK" w:hint="cs"/>
          <w:sz w:val="32"/>
          <w:szCs w:val="32"/>
          <w:cs/>
        </w:rPr>
        <w:t>เทียบได้กับมาตรฐานสากล รวมถึงการเชื่อมโยงการทำงานและข้อมูลระหว่างองค์กรทั้งภายในและภายนอกภาครัฐแบบอัตโนมัติ</w:t>
      </w:r>
      <w:r w:rsidRPr="00F9093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F90935">
        <w:rPr>
          <w:rFonts w:ascii="TH SarabunPSK" w:eastAsia="TH SarabunPSK" w:hAnsi="TH SarabunPSK" w:cs="TH SarabunPSK" w:hint="cs"/>
          <w:sz w:val="32"/>
          <w:szCs w:val="32"/>
          <w:cs/>
        </w:rPr>
        <w:t>อาทิ การสร้างแพลตฟอร์มดิจิทัลที่ภาครัฐสามารถใช้ร่วมกันเพื่อเพิ่มโอกาสในการเข้าถึงข้อมูลที่</w:t>
      </w:r>
      <w:r w:rsidRPr="00F90935">
        <w:rPr>
          <w:rFonts w:ascii="TH SarabunPSK" w:eastAsia="TH SarabunPSK" w:hAnsi="TH SarabunPSK" w:cs="TH SarabunPSK" w:hint="cs"/>
          <w:sz w:val="32"/>
          <w:szCs w:val="32"/>
          <w:cs/>
        </w:rPr>
        <w:lastRenderedPageBreak/>
        <w:t>สะดวกและรวดเร็ว</w:t>
      </w:r>
      <w:r w:rsidRPr="00F9093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F90935">
        <w:rPr>
          <w:rFonts w:ascii="TH SarabunPSK" w:eastAsia="TH SarabunPSK" w:hAnsi="TH SarabunPSK" w:cs="TH SarabunPSK" w:hint="cs"/>
          <w:sz w:val="32"/>
          <w:szCs w:val="32"/>
          <w:cs/>
        </w:rPr>
        <w:t>เชื่อมโยงข้อมูลของหน่วยงานภาครัฐให้มีมาตรฐานเดียวกันและข้อมูลระหว่างหน่วยงานที่เกี่ยวข้อง ตลอดจนเพื่อให้ภาคธุรกิจ ภาคเอกชน และผู้ประกอบการสามารถใช้ประโยชน์จากข้อมูลในการขยายโอกาสทางการค้าทั้งในประเทศและต่างประเทศ</w:t>
      </w:r>
      <w:r w:rsidR="004E51E6" w:rsidRPr="00F90935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027CBC" w:rsidRPr="00F90935">
        <w:rPr>
          <w:rFonts w:ascii="TH SarabunPSK" w:hAnsi="TH SarabunPSK" w:cs="TH SarabunPSK"/>
          <w:sz w:val="32"/>
          <w:szCs w:val="32"/>
          <w:cs/>
        </w:rPr>
        <w:t>รวมทั้งการฝึกอบรมทักษะเฉพาะทางของบุคลากร เพื่อพัฒนาองค์กรให้มีสมรรถนะสูงขึ้น</w:t>
      </w:r>
    </w:p>
    <w:p w14:paraId="78A810BB" w14:textId="4B92EE99" w:rsidR="006570D7" w:rsidRPr="00F90935" w:rsidRDefault="006570D7" w:rsidP="00F34CE6">
      <w:pPr>
        <w:tabs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45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</w:rPr>
        <w:tab/>
      </w:r>
      <w:r w:rsidRPr="00F90935">
        <w:rPr>
          <w:rFonts w:ascii="TH SarabunPSK" w:hAnsi="TH SarabunPSK" w:cs="TH SarabunPSK"/>
          <w:sz w:val="32"/>
          <w:szCs w:val="32"/>
        </w:rPr>
        <w:tab/>
      </w:r>
      <w:r w:rsidRPr="00F90935">
        <w:rPr>
          <w:rFonts w:ascii="TH SarabunPSK" w:eastAsia="TH SarabunPSK" w:hAnsi="TH SarabunPSK" w:cs="TH SarabunPSK"/>
          <w:sz w:val="32"/>
          <w:szCs w:val="32"/>
        </w:rPr>
        <w:t xml:space="preserve">2. </w:t>
      </w:r>
      <w:r w:rsidRPr="00F90935">
        <w:rPr>
          <w:rFonts w:ascii="TH SarabunPSK" w:eastAsia="TH SarabunPSK" w:hAnsi="TH SarabunPSK" w:cs="TH SarabunPSK" w:hint="cs"/>
          <w:sz w:val="32"/>
          <w:szCs w:val="32"/>
          <w:cs/>
        </w:rPr>
        <w:t>กำหนดนโยบายและการบริหารจัดการที่ตั้งอยู่บนข้อมูลและหลักฐานเชิงประจักษ์</w:t>
      </w:r>
      <w:r w:rsidRPr="00F9093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F90935">
        <w:rPr>
          <w:rFonts w:ascii="TH SarabunPSK" w:eastAsia="TH SarabunPSK" w:hAnsi="TH SarabunPSK" w:cs="TH SarabunPSK" w:hint="cs"/>
          <w:sz w:val="32"/>
          <w:szCs w:val="32"/>
          <w:cs/>
        </w:rPr>
        <w:t>มุ่งผลสัมฤทธิ์</w:t>
      </w:r>
      <w:r w:rsidRPr="00F9093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F90935">
        <w:rPr>
          <w:rFonts w:ascii="TH SarabunPSK" w:eastAsia="TH SarabunPSK" w:hAnsi="TH SarabunPSK" w:cs="TH SarabunPSK" w:hint="cs"/>
          <w:sz w:val="32"/>
          <w:szCs w:val="32"/>
          <w:cs/>
        </w:rPr>
        <w:t>มีความโปร่งใส</w:t>
      </w:r>
      <w:r w:rsidRPr="00F9093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F90935">
        <w:rPr>
          <w:rFonts w:ascii="TH SarabunPSK" w:eastAsia="TH SarabunPSK" w:hAnsi="TH SarabunPSK" w:cs="TH SarabunPSK" w:hint="cs"/>
          <w:sz w:val="32"/>
          <w:szCs w:val="32"/>
          <w:cs/>
        </w:rPr>
        <w:t>ยืดหยุ่นและคล่องตัวสูง</w:t>
      </w:r>
      <w:r w:rsidRPr="00F9093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F90935">
        <w:rPr>
          <w:rFonts w:ascii="TH SarabunPSK" w:eastAsia="TH SarabunPSK" w:hAnsi="TH SarabunPSK" w:cs="TH SarabunPSK" w:hint="cs"/>
          <w:sz w:val="32"/>
          <w:szCs w:val="32"/>
          <w:cs/>
        </w:rPr>
        <w:t>นำนวัตกรรม</w:t>
      </w:r>
      <w:r w:rsidRPr="00F9093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F90935">
        <w:rPr>
          <w:rFonts w:ascii="TH SarabunPSK" w:eastAsia="TH SarabunPSK" w:hAnsi="TH SarabunPSK" w:cs="TH SarabunPSK" w:hint="cs"/>
          <w:sz w:val="32"/>
          <w:szCs w:val="32"/>
          <w:cs/>
        </w:rPr>
        <w:t>เทคโนโลยี</w:t>
      </w:r>
      <w:r w:rsidRPr="00F9093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F90935">
        <w:rPr>
          <w:rFonts w:ascii="TH SarabunPSK" w:eastAsia="TH SarabunPSK" w:hAnsi="TH SarabunPSK" w:cs="TH SarabunPSK" w:hint="cs"/>
          <w:sz w:val="32"/>
          <w:szCs w:val="32"/>
          <w:cs/>
        </w:rPr>
        <w:t>ข้อมูลขนาดใหญ่</w:t>
      </w:r>
      <w:r w:rsidRPr="00F9093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F90935">
        <w:rPr>
          <w:rFonts w:ascii="TH SarabunPSK" w:eastAsia="TH SarabunPSK" w:hAnsi="TH SarabunPSK" w:cs="TH SarabunPSK" w:hint="cs"/>
          <w:sz w:val="32"/>
          <w:szCs w:val="32"/>
          <w:cs/>
        </w:rPr>
        <w:t>ระบบการทำงานที่เป็นดิจิทัล</w:t>
      </w:r>
      <w:r w:rsidRPr="00F9093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F90935">
        <w:rPr>
          <w:rFonts w:ascii="TH SarabunPSK" w:eastAsia="TH SarabunPSK" w:hAnsi="TH SarabunPSK" w:cs="TH SarabunPSK" w:hint="cs"/>
          <w:sz w:val="32"/>
          <w:szCs w:val="32"/>
          <w:cs/>
        </w:rPr>
        <w:t>มาใช้ในการบริหารและการตัดสินใจ</w:t>
      </w:r>
      <w:r w:rsidRPr="00F9093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F90935">
        <w:rPr>
          <w:rFonts w:ascii="TH SarabunPSK" w:eastAsia="TH SarabunPSK" w:hAnsi="TH SarabunPSK" w:cs="TH SarabunPSK" w:hint="cs"/>
          <w:sz w:val="32"/>
          <w:szCs w:val="32"/>
          <w:cs/>
        </w:rPr>
        <w:t>พร้อมทั้งมีการจัดการความรู้และถ่ายทอดความรู้</w:t>
      </w:r>
      <w:r w:rsidRPr="00F90935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>อย่างเป็นระบบเพื่อพัฒนาภาครัฐให้เป็นองค์กรแห่งการเรียนรู้และ</w:t>
      </w:r>
      <w:r w:rsidR="00B149E9">
        <w:rPr>
          <w:rFonts w:ascii="TH SarabunPSK" w:eastAsia="TH SarabunPSK" w:hAnsi="TH SarabunPSK" w:cs="TH SarabunPSK"/>
          <w:spacing w:val="-8"/>
          <w:sz w:val="32"/>
          <w:szCs w:val="32"/>
          <w:cs/>
        </w:rPr>
        <w:br/>
      </w:r>
      <w:r w:rsidRPr="00F90935">
        <w:rPr>
          <w:rFonts w:ascii="TH SarabunPSK" w:eastAsia="TH SarabunPSK" w:hAnsi="TH SarabunPSK" w:cs="TH SarabunPSK"/>
          <w:spacing w:val="-8"/>
          <w:sz w:val="32"/>
          <w:szCs w:val="32"/>
          <w:cs/>
        </w:rPr>
        <w:t>การเสริมสร้างการรับรู้ สร้างความเข้าใจ</w:t>
      </w:r>
      <w:r w:rsidRPr="00F9093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F90935">
        <w:rPr>
          <w:rFonts w:ascii="TH SarabunPSK" w:eastAsia="TH SarabunPSK" w:hAnsi="TH SarabunPSK" w:cs="TH SarabunPSK" w:hint="cs"/>
          <w:sz w:val="32"/>
          <w:szCs w:val="32"/>
          <w:cs/>
        </w:rPr>
        <w:t>การ</w:t>
      </w:r>
      <w:r w:rsidRPr="00F90935">
        <w:rPr>
          <w:rFonts w:ascii="TH SarabunPSK" w:eastAsia="TH SarabunPSK" w:hAnsi="TH SarabunPSK" w:cs="TH SarabunPSK"/>
          <w:sz w:val="32"/>
          <w:szCs w:val="32"/>
          <w:cs/>
        </w:rPr>
        <w:t>พัฒนาวัฒนธรรมองค์กร</w:t>
      </w:r>
      <w:r w:rsidRPr="00F90935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เพื่อ</w:t>
      </w:r>
      <w:r w:rsidRPr="00F90935">
        <w:rPr>
          <w:rFonts w:ascii="TH SarabunPSK" w:eastAsia="TH SarabunPSK" w:hAnsi="TH SarabunPSK" w:cs="TH SarabunPSK"/>
          <w:sz w:val="32"/>
          <w:szCs w:val="32"/>
          <w:cs/>
        </w:rPr>
        <w:t>ส่งเสริมการ</w:t>
      </w:r>
      <w:r w:rsidRPr="00F90935">
        <w:rPr>
          <w:rFonts w:ascii="TH SarabunPSK" w:eastAsia="TH SarabunPSK" w:hAnsi="TH SarabunPSK" w:cs="TH SarabunPSK" w:hint="cs"/>
          <w:sz w:val="32"/>
          <w:szCs w:val="32"/>
          <w:cs/>
        </w:rPr>
        <w:t>พัฒนา</w:t>
      </w:r>
      <w:r w:rsidRPr="00F90935">
        <w:rPr>
          <w:rFonts w:ascii="TH SarabunPSK" w:eastAsia="TH SarabunPSK" w:hAnsi="TH SarabunPSK" w:cs="TH SarabunPSK"/>
          <w:sz w:val="32"/>
          <w:szCs w:val="32"/>
          <w:cs/>
        </w:rPr>
        <w:t>ระบบบริการและการบริหารจัดการภาครัฐอย่างเต็มศักยภาพ</w:t>
      </w:r>
    </w:p>
    <w:p w14:paraId="6296BE4F" w14:textId="5E456519" w:rsidR="006570D7" w:rsidRPr="00F90935" w:rsidRDefault="006570D7" w:rsidP="00F34CE6">
      <w:pPr>
        <w:tabs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45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</w:rPr>
        <w:tab/>
      </w:r>
      <w:r w:rsidRPr="00F90935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F90935">
        <w:rPr>
          <w:rFonts w:ascii="TH SarabunPSK" w:eastAsia="TH SarabunPSK" w:hAnsi="TH SarabunPSK" w:cs="TH SarabunPSK" w:hint="cs"/>
          <w:sz w:val="32"/>
          <w:szCs w:val="32"/>
          <w:cs/>
        </w:rPr>
        <w:t>ปรับเปลี่ยนรูปแบบการจัดโครงสร้างองค์การและออกแบบระบบ</w:t>
      </w:r>
      <w:r w:rsidRPr="00F90935">
        <w:rPr>
          <w:rFonts w:ascii="TH SarabunPSK" w:eastAsia="TH SarabunPSK" w:hAnsi="TH SarabunPSK" w:cs="TH SarabunPSK"/>
          <w:sz w:val="32"/>
          <w:szCs w:val="32"/>
          <w:cs/>
        </w:rPr>
        <w:br/>
      </w:r>
      <w:r w:rsidRPr="00F90935">
        <w:rPr>
          <w:rFonts w:ascii="TH SarabunPSK" w:eastAsia="TH SarabunPSK" w:hAnsi="TH SarabunPSK" w:cs="TH SarabunPSK" w:hint="cs"/>
          <w:spacing w:val="-6"/>
          <w:sz w:val="32"/>
          <w:szCs w:val="32"/>
          <w:cs/>
        </w:rPr>
        <w:t>การบริหารงานใหม่</w:t>
      </w:r>
      <w:r w:rsidRPr="00F90935">
        <w:rPr>
          <w:rFonts w:ascii="TH SarabunPSK" w:eastAsia="TH SarabunPSK" w:hAnsi="TH SarabunPSK" w:cs="TH SarabunPSK"/>
          <w:spacing w:val="-6"/>
          <w:sz w:val="32"/>
          <w:szCs w:val="32"/>
          <w:cs/>
        </w:rPr>
        <w:t xml:space="preserve"> </w:t>
      </w:r>
      <w:r w:rsidRPr="00F90935">
        <w:rPr>
          <w:rFonts w:ascii="TH SarabunPSK" w:eastAsia="TH SarabunPSK" w:hAnsi="TH SarabunPSK" w:cs="TH SarabunPSK" w:hint="cs"/>
          <w:spacing w:val="-6"/>
          <w:sz w:val="32"/>
          <w:szCs w:val="32"/>
          <w:cs/>
        </w:rPr>
        <w:t>ให้มีความยืดหยุ่น</w:t>
      </w:r>
      <w:r w:rsidRPr="00F90935">
        <w:rPr>
          <w:rFonts w:ascii="TH SarabunPSK" w:eastAsia="TH SarabunPSK" w:hAnsi="TH SarabunPSK" w:cs="TH SarabunPSK"/>
          <w:spacing w:val="-6"/>
          <w:sz w:val="32"/>
          <w:szCs w:val="32"/>
          <w:cs/>
        </w:rPr>
        <w:t xml:space="preserve"> </w:t>
      </w:r>
      <w:r w:rsidRPr="00F90935">
        <w:rPr>
          <w:rFonts w:ascii="TH SarabunPSK" w:eastAsia="TH SarabunPSK" w:hAnsi="TH SarabunPSK" w:cs="TH SarabunPSK" w:hint="cs"/>
          <w:spacing w:val="-6"/>
          <w:sz w:val="32"/>
          <w:szCs w:val="32"/>
          <w:cs/>
        </w:rPr>
        <w:t>คล่องตัว</w:t>
      </w:r>
      <w:r w:rsidRPr="00F90935">
        <w:rPr>
          <w:rFonts w:ascii="TH SarabunPSK" w:eastAsia="TH SarabunPSK" w:hAnsi="TH SarabunPSK" w:cs="TH SarabunPSK"/>
          <w:spacing w:val="-6"/>
          <w:sz w:val="32"/>
          <w:szCs w:val="32"/>
          <w:cs/>
        </w:rPr>
        <w:t xml:space="preserve"> </w:t>
      </w:r>
      <w:r w:rsidRPr="00F90935">
        <w:rPr>
          <w:rFonts w:ascii="TH SarabunPSK" w:eastAsia="TH SarabunPSK" w:hAnsi="TH SarabunPSK" w:cs="TH SarabunPSK" w:hint="cs"/>
          <w:spacing w:val="-6"/>
          <w:sz w:val="32"/>
          <w:szCs w:val="32"/>
          <w:cs/>
        </w:rPr>
        <w:t>กระชับ</w:t>
      </w:r>
      <w:r w:rsidRPr="00F90935">
        <w:rPr>
          <w:rFonts w:ascii="TH SarabunPSK" w:eastAsia="TH SarabunPSK" w:hAnsi="TH SarabunPSK" w:cs="TH SarabunPSK"/>
          <w:spacing w:val="-6"/>
          <w:sz w:val="32"/>
          <w:szCs w:val="32"/>
          <w:cs/>
        </w:rPr>
        <w:t xml:space="preserve"> </w:t>
      </w:r>
      <w:r w:rsidRPr="00F90935">
        <w:rPr>
          <w:rFonts w:ascii="TH SarabunPSK" w:eastAsia="TH SarabunPSK" w:hAnsi="TH SarabunPSK" w:cs="TH SarabunPSK" w:hint="cs"/>
          <w:spacing w:val="-6"/>
          <w:sz w:val="32"/>
          <w:szCs w:val="32"/>
          <w:cs/>
        </w:rPr>
        <w:t>ทันสมัย</w:t>
      </w:r>
      <w:r w:rsidRPr="00F90935">
        <w:rPr>
          <w:rFonts w:ascii="TH SarabunPSK" w:eastAsia="TH SarabunPSK" w:hAnsi="TH SarabunPSK" w:cs="TH SarabunPSK"/>
          <w:spacing w:val="-6"/>
          <w:sz w:val="32"/>
          <w:szCs w:val="32"/>
          <w:cs/>
        </w:rPr>
        <w:t xml:space="preserve"> </w:t>
      </w:r>
      <w:r w:rsidRPr="00F90935">
        <w:rPr>
          <w:rFonts w:ascii="TH SarabunPSK" w:eastAsia="TH SarabunPSK" w:hAnsi="TH SarabunPSK" w:cs="TH SarabunPSK" w:hint="cs"/>
          <w:spacing w:val="-6"/>
          <w:sz w:val="32"/>
          <w:szCs w:val="32"/>
          <w:cs/>
        </w:rPr>
        <w:t>สามารถตอบสนองต่อบริบท</w:t>
      </w:r>
      <w:r w:rsidR="003D5167" w:rsidRPr="00F90935">
        <w:rPr>
          <w:rFonts w:ascii="TH SarabunPSK" w:eastAsia="TH SarabunPSK" w:hAnsi="TH SarabunPSK" w:cs="TH SarabunPSK"/>
          <w:spacing w:val="-6"/>
          <w:sz w:val="32"/>
          <w:szCs w:val="32"/>
          <w:cs/>
        </w:rPr>
        <w:br/>
      </w:r>
      <w:r w:rsidRPr="00B149E9">
        <w:rPr>
          <w:rFonts w:ascii="TH SarabunPSK" w:eastAsia="TH SarabunPSK" w:hAnsi="TH SarabunPSK" w:cs="TH SarabunPSK" w:hint="cs"/>
          <w:spacing w:val="-12"/>
          <w:sz w:val="32"/>
          <w:szCs w:val="32"/>
          <w:cs/>
        </w:rPr>
        <w:t>การเปลี่ยนแปลงได้ในทุกมิติ</w:t>
      </w:r>
      <w:r w:rsidRPr="00B149E9">
        <w:rPr>
          <w:rFonts w:ascii="TH SarabunPSK" w:eastAsia="TH SarabunPSK" w:hAnsi="TH SarabunPSK" w:cs="TH SarabunPSK"/>
          <w:spacing w:val="-12"/>
          <w:sz w:val="32"/>
          <w:szCs w:val="32"/>
          <w:cs/>
        </w:rPr>
        <w:t xml:space="preserve"> </w:t>
      </w:r>
      <w:r w:rsidRPr="00B149E9">
        <w:rPr>
          <w:rFonts w:ascii="TH SarabunPSK" w:eastAsia="TH SarabunPSK" w:hAnsi="TH SarabunPSK" w:cs="TH SarabunPSK" w:hint="cs"/>
          <w:spacing w:val="-12"/>
          <w:sz w:val="32"/>
          <w:szCs w:val="32"/>
          <w:cs/>
        </w:rPr>
        <w:t>ไม่ยึดติดกับการจัดโครงสร้างองค์การแบบราชการและวางกฎเกณฑ์มาตรฐานกลาง</w:t>
      </w:r>
      <w:r w:rsidRPr="00F90935">
        <w:rPr>
          <w:rFonts w:ascii="TH SarabunPSK" w:eastAsia="TH SarabunPSK" w:hAnsi="TH SarabunPSK" w:cs="TH SarabunPSK" w:hint="cs"/>
          <w:sz w:val="32"/>
          <w:szCs w:val="32"/>
          <w:cs/>
        </w:rPr>
        <w:t>อย่างตายตัว</w:t>
      </w:r>
      <w:r w:rsidRPr="00F9093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F90935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มีขนาดที่เหมาะสมกับภารกิจ ปราศจากความซ้ำซ้อนของการดำเนินภารกิจ </w:t>
      </w:r>
    </w:p>
    <w:p w14:paraId="12BE8BB3" w14:textId="77777777" w:rsidR="006570D7" w:rsidRPr="00F90935" w:rsidRDefault="006570D7" w:rsidP="004E51E6">
      <w:pPr>
        <w:pStyle w:val="a3"/>
        <w:numPr>
          <w:ilvl w:val="3"/>
          <w:numId w:val="1"/>
        </w:numPr>
        <w:tabs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การบรรลุเป้าหมายตามแผนย่อยของแผนแม่บทฯ </w:t>
      </w:r>
    </w:p>
    <w:p w14:paraId="1E0BB277" w14:textId="580DDF02" w:rsidR="001241CE" w:rsidRPr="00F90935" w:rsidRDefault="006570D7" w:rsidP="00B149E9">
      <w:pPr>
        <w:tabs>
          <w:tab w:val="left" w:pos="2340"/>
          <w:tab w:val="left" w:pos="340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49E9">
        <w:rPr>
          <w:rFonts w:ascii="TH SarabunPSK" w:eastAsia="Batang" w:hAnsi="TH SarabunPSK" w:cs="TH SarabunPSK"/>
          <w:spacing w:val="-10"/>
          <w:sz w:val="32"/>
          <w:szCs w:val="32"/>
          <w:cs/>
        </w:rPr>
        <w:tab/>
        <w:t>สำนักงาน</w:t>
      </w:r>
      <w:r w:rsidRPr="00B149E9">
        <w:rPr>
          <w:rFonts w:ascii="TH SarabunPSK" w:eastAsia="Calibri" w:hAnsi="TH SarabunPSK" w:cs="TH SarabunPSK"/>
          <w:spacing w:val="-10"/>
          <w:sz w:val="32"/>
          <w:szCs w:val="32"/>
          <w:cs/>
        </w:rPr>
        <w:t xml:space="preserve">ปลัดกระทรวงศึกษาธิการ </w:t>
      </w:r>
      <w:r w:rsidR="00BA4FA8" w:rsidRPr="00B149E9">
        <w:rPr>
          <w:rFonts w:ascii="TH SarabunPSK" w:eastAsia="Calibri" w:hAnsi="TH SarabunPSK" w:cs="TH SarabunPSK"/>
          <w:spacing w:val="-10"/>
          <w:sz w:val="32"/>
          <w:szCs w:val="32"/>
          <w:cs/>
        </w:rPr>
        <w:t>กำหนดเป้าหมายในการ</w:t>
      </w:r>
      <w:r w:rsidR="008233AE" w:rsidRPr="00B149E9">
        <w:rPr>
          <w:rFonts w:ascii="TH SarabunPSK" w:eastAsia="Calibri" w:hAnsi="TH SarabunPSK" w:cs="TH SarabunPSK"/>
          <w:spacing w:val="-10"/>
          <w:sz w:val="32"/>
          <w:szCs w:val="32"/>
          <w:cs/>
        </w:rPr>
        <w:t>เพิ่</w:t>
      </w:r>
      <w:r w:rsidR="00BA4FA8" w:rsidRPr="00B149E9">
        <w:rPr>
          <w:rFonts w:ascii="TH SarabunPSK" w:eastAsia="Calibri" w:hAnsi="TH SarabunPSK" w:cs="TH SarabunPSK"/>
          <w:spacing w:val="-10"/>
          <w:sz w:val="32"/>
          <w:szCs w:val="32"/>
          <w:cs/>
        </w:rPr>
        <w:t>ม</w:t>
      </w:r>
      <w:r w:rsidR="008233AE" w:rsidRPr="00B149E9">
        <w:rPr>
          <w:rFonts w:ascii="TH SarabunPSK" w:eastAsia="Calibri" w:hAnsi="TH SarabunPSK" w:cs="TH SarabunPSK"/>
          <w:spacing w:val="-10"/>
          <w:sz w:val="32"/>
          <w:szCs w:val="32"/>
          <w:cs/>
        </w:rPr>
        <w:t>ประสิทธิภาพ</w:t>
      </w:r>
      <w:r w:rsidR="00BA4FA8" w:rsidRPr="00F90935">
        <w:rPr>
          <w:rFonts w:ascii="TH SarabunPSK" w:eastAsia="Calibri" w:hAnsi="TH SarabunPSK" w:cs="TH SarabunPSK"/>
          <w:sz w:val="32"/>
          <w:szCs w:val="32"/>
          <w:cs/>
        </w:rPr>
        <w:t>การบริหารจัดการให้เท่าทันการเปลี่ยนแปลงในโลกยุคใหม่ บูรณาการความร่วมมือหน่วยงานภาคีเครือข่ายในการจัดการศึกษาอย่างมีคุณภาพ โดยการพัฒนาระบบฐานข้อมู</w:t>
      </w:r>
      <w:r w:rsidR="003204A1" w:rsidRPr="00F90935">
        <w:rPr>
          <w:rFonts w:ascii="TH SarabunPSK" w:eastAsia="Calibri" w:hAnsi="TH SarabunPSK" w:cs="TH SarabunPSK"/>
          <w:sz w:val="32"/>
          <w:szCs w:val="32"/>
          <w:cs/>
        </w:rPr>
        <w:t>ล</w:t>
      </w:r>
      <w:r w:rsidR="00BA4FA8" w:rsidRPr="00F90935">
        <w:rPr>
          <w:rFonts w:ascii="TH SarabunPSK" w:eastAsia="Calibri" w:hAnsi="TH SarabunPSK" w:cs="TH SarabunPSK"/>
          <w:sz w:val="32"/>
          <w:szCs w:val="32"/>
          <w:cs/>
        </w:rPr>
        <w:t xml:space="preserve">ด้านการศึกษาให้เป็นเอกภาพ เป็นปัจจุบันและเชื่อมโยงกันในทุกพื้นที่ ทุกระดับ รวมทั้งปรับปรุงโครงสร้างและอำนาจหน้าที่ของหน่วยงานให้สอดคล้องกับภารกิจหน้าที่เพื่อรองรับการเปลี่ยนแปลงในโลกยุคใหม่ </w:t>
      </w:r>
      <w:r w:rsidR="00B149E9">
        <w:rPr>
          <w:rFonts w:ascii="TH SarabunPSK" w:eastAsia="Calibri" w:hAnsi="TH SarabunPSK" w:cs="TH SarabunPSK"/>
          <w:sz w:val="32"/>
          <w:szCs w:val="32"/>
          <w:cs/>
        </w:rPr>
        <w:br/>
      </w:r>
      <w:r w:rsidR="00BA4FA8" w:rsidRPr="00F90935">
        <w:rPr>
          <w:rFonts w:ascii="TH SarabunPSK" w:eastAsia="Calibri" w:hAnsi="TH SarabunPSK" w:cs="TH SarabunPSK"/>
          <w:sz w:val="32"/>
          <w:szCs w:val="32"/>
          <w:cs/>
        </w:rPr>
        <w:t xml:space="preserve">ผ่านโครงการ/กิจกรรมต่าง ๆ เช่น </w:t>
      </w:r>
      <w:r w:rsidR="00D156F3" w:rsidRPr="00F90935">
        <w:rPr>
          <w:rFonts w:ascii="TH SarabunPSK" w:eastAsia="Calibri" w:hAnsi="TH SarabunPSK" w:cs="TH SarabunPSK"/>
          <w:sz w:val="32"/>
          <w:szCs w:val="32"/>
          <w:cs/>
        </w:rPr>
        <w:t>การขับเคลื่อนการปฏิรูปการศึกษาในส่วนภูมิภาคโดยใช้ระบบประชุมทางไกลผ่านสื่ออิเล็กทรอนิกส์</w:t>
      </w:r>
      <w:r w:rsidR="00D156F3" w:rsidRPr="00F9093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A4FA8" w:rsidRPr="00F90935">
        <w:rPr>
          <w:rFonts w:ascii="TH SarabunPSK" w:eastAsia="Calibri" w:hAnsi="TH SarabunPSK" w:cs="TH SarabunPSK"/>
          <w:sz w:val="32"/>
          <w:szCs w:val="32"/>
          <w:cs/>
        </w:rPr>
        <w:t>การบริหารจัดการภารกิจด้านข้อมูลสารสนเทศด้านการศึกษา</w:t>
      </w:r>
      <w:r w:rsidR="00D156F3" w:rsidRPr="00F9093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156F3" w:rsidRPr="00F90935">
        <w:rPr>
          <w:rFonts w:ascii="TH SarabunPSK" w:eastAsia="Calibri" w:hAnsi="TH SarabunPSK" w:cs="TH SarabunPSK"/>
          <w:sz w:val="32"/>
          <w:szCs w:val="32"/>
          <w:cs/>
        </w:rPr>
        <w:t>การพัฒนาและขับเคลื่อนยุทธศาสตร์การพัฒนาระบบราชการของสำนักงานปลัดกระทรวง</w:t>
      </w:r>
      <w:r w:rsidR="00D156F3" w:rsidRPr="00F90935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B149E9">
        <w:rPr>
          <w:rFonts w:ascii="TH SarabunPSK" w:eastAsia="Calibri" w:hAnsi="TH SarabunPSK" w:cs="TH SarabunPSK"/>
          <w:sz w:val="32"/>
          <w:szCs w:val="32"/>
          <w:cs/>
        </w:rPr>
        <w:br/>
      </w:r>
      <w:r w:rsidR="00D156F3" w:rsidRPr="00F90935">
        <w:rPr>
          <w:rFonts w:ascii="TH SarabunPSK" w:eastAsia="Calibri" w:hAnsi="TH SarabunPSK" w:cs="TH SarabunPSK"/>
          <w:sz w:val="32"/>
          <w:szCs w:val="32"/>
          <w:cs/>
        </w:rPr>
        <w:t>การส่งเสริมสนับสนุนการติดตามและประเมินผลการปฏิบัติราชการของกระทรวงศึกษาธิการ</w:t>
      </w:r>
      <w:r w:rsidR="00B149E9">
        <w:rPr>
          <w:rFonts w:ascii="TH SarabunPSK" w:eastAsia="Calibri" w:hAnsi="TH SarabunPSK" w:cs="TH SarabunPSK"/>
          <w:sz w:val="32"/>
          <w:szCs w:val="32"/>
          <w:cs/>
        </w:rPr>
        <w:br/>
      </w:r>
      <w:r w:rsidR="00D156F3" w:rsidRPr="00F90935">
        <w:rPr>
          <w:rFonts w:ascii="TH SarabunPSK" w:eastAsia="Calibri" w:hAnsi="TH SarabunPSK" w:cs="TH SarabunPSK"/>
          <w:sz w:val="32"/>
          <w:szCs w:val="32"/>
          <w:cs/>
        </w:rPr>
        <w:t>และสำนักงานปลัดกระทรวงศึกษาธิการ</w:t>
      </w:r>
      <w:r w:rsidR="007B3C2A" w:rsidRPr="00F9093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A66F4" w:rsidRPr="00F90935">
        <w:rPr>
          <w:rFonts w:ascii="TH SarabunPSK" w:hAnsi="TH SarabunPSK" w:cs="TH SarabunPSK"/>
          <w:sz w:val="32"/>
          <w:szCs w:val="32"/>
          <w:cs/>
        </w:rPr>
        <w:t xml:space="preserve">เป็นต้น </w:t>
      </w:r>
      <w:r w:rsidR="001241CE" w:rsidRPr="00F90935">
        <w:rPr>
          <w:rFonts w:ascii="TH SarabunPSK" w:hAnsi="TH SarabunPSK" w:cs="TH SarabunPSK"/>
          <w:sz w:val="32"/>
          <w:szCs w:val="32"/>
          <w:cs/>
        </w:rPr>
        <w:t xml:space="preserve">ซึ่งจะส่งผลต่อการบรรลุเป้าหมายระดับแผนย่อย </w:t>
      </w:r>
      <w:r w:rsidR="001241CE" w:rsidRPr="00F90935">
        <w:rPr>
          <w:rFonts w:ascii="TH SarabunPSK" w:hAnsi="TH SarabunPSK" w:cs="TH SarabunPSK"/>
          <w:sz w:val="32"/>
          <w:szCs w:val="32"/>
        </w:rPr>
        <w:t>(Y1)</w:t>
      </w:r>
      <w:r w:rsidR="001241CE" w:rsidRPr="00F90935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725AFA" w:rsidRPr="00F90935">
        <w:rPr>
          <w:rFonts w:ascii="TH SarabunPSK" w:eastAsia="TH SarabunPSK" w:hAnsi="TH SarabunPSK" w:cs="TH SarabunPSK"/>
          <w:sz w:val="32"/>
          <w:szCs w:val="32"/>
          <w:cs/>
        </w:rPr>
        <w:t>20</w:t>
      </w:r>
      <w:r w:rsidR="003204A1" w:rsidRPr="00F90935">
        <w:rPr>
          <w:rFonts w:ascii="TH SarabunPSK" w:eastAsia="TH SarabunPSK" w:hAnsi="TH SarabunPSK" w:cs="TH SarabunPSK"/>
          <w:sz w:val="32"/>
          <w:szCs w:val="32"/>
          <w:cs/>
        </w:rPr>
        <w:t>0</w:t>
      </w:r>
      <w:r w:rsidR="00725AFA" w:rsidRPr="00F90935">
        <w:rPr>
          <w:rFonts w:ascii="TH SarabunPSK" w:eastAsia="TH SarabunPSK" w:hAnsi="TH SarabunPSK" w:cs="TH SarabunPSK"/>
          <w:sz w:val="32"/>
          <w:szCs w:val="32"/>
          <w:cs/>
        </w:rPr>
        <w:t xml:space="preserve">401 </w:t>
      </w:r>
      <w:r w:rsidR="001241CE" w:rsidRPr="00F90935">
        <w:rPr>
          <w:rFonts w:ascii="TH SarabunPSK" w:eastAsia="Calibri" w:hAnsi="TH SarabunPSK" w:cs="TH SarabunPSK"/>
          <w:spacing w:val="-8"/>
          <w:sz w:val="32"/>
          <w:szCs w:val="32"/>
          <w:cs/>
        </w:rPr>
        <w:t>การ</w:t>
      </w:r>
      <w:r w:rsidR="001241CE" w:rsidRPr="00F90935">
        <w:rPr>
          <w:rFonts w:ascii="TH SarabunPSK" w:eastAsia="TH SarabunPSK" w:hAnsi="TH SarabunPSK" w:cs="TH SarabunPSK"/>
          <w:spacing w:val="-8"/>
          <w:sz w:val="32"/>
          <w:szCs w:val="32"/>
          <w:cs/>
        </w:rPr>
        <w:t>พัฒนาระบบบริหารงานภาครัฐ</w:t>
      </w:r>
      <w:r w:rsidR="001241CE" w:rsidRPr="00F90935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1241CE" w:rsidRPr="00F90935">
        <w:rPr>
          <w:rFonts w:ascii="TH SarabunPSK" w:eastAsia="TH SarabunPSK" w:hAnsi="TH SarabunPSK" w:cs="TH SarabunPSK"/>
          <w:sz w:val="32"/>
          <w:szCs w:val="32"/>
          <w:cs/>
        </w:rPr>
        <w:t>“</w:t>
      </w:r>
      <w:r w:rsidR="001241CE" w:rsidRPr="00F90935">
        <w:rPr>
          <w:rFonts w:ascii="TH SarabunPSK" w:hAnsi="TH SarabunPSK" w:cs="TH SarabunPSK"/>
          <w:spacing w:val="-4"/>
          <w:sz w:val="32"/>
          <w:szCs w:val="32"/>
          <w:cs/>
        </w:rPr>
        <w:t>ภาครัฐมีขีดสมรรถนะสูงเทียบเท่ามาตรฐานสากลและมีความคล่องตัว”</w:t>
      </w:r>
    </w:p>
    <w:p w14:paraId="5164FEFF" w14:textId="05F395EC" w:rsidR="00096E4D" w:rsidRPr="00F90935" w:rsidRDefault="00096E4D" w:rsidP="00F73846">
      <w:pPr>
        <w:tabs>
          <w:tab w:val="left" w:pos="1985"/>
          <w:tab w:val="left" w:pos="2268"/>
          <w:tab w:val="left" w:pos="2410"/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b/>
          <w:bCs/>
          <w:spacing w:val="-8"/>
          <w:sz w:val="32"/>
          <w:szCs w:val="32"/>
        </w:rPr>
      </w:pPr>
      <w:r w:rsidRPr="00F90935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(</w:t>
      </w:r>
      <w:r w:rsidR="00D15157" w:rsidRPr="00F90935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5</w:t>
      </w:r>
      <w:r w:rsidRPr="00F90935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.2.3</w:t>
      </w:r>
      <w:r w:rsidRPr="00F9093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) แผนย่อยของแผนแม่บทฯ </w:t>
      </w:r>
      <w:r w:rsidRPr="00F90935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(3.5) </w:t>
      </w:r>
      <w:r w:rsidRPr="00F90935">
        <w:rPr>
          <w:rFonts w:ascii="TH SarabunPSK" w:eastAsia="TH SarabunPSK" w:hAnsi="TH SarabunPSK" w:cs="TH SarabunPSK"/>
          <w:b/>
          <w:bCs/>
          <w:spacing w:val="-8"/>
          <w:sz w:val="32"/>
          <w:szCs w:val="32"/>
          <w:cs/>
        </w:rPr>
        <w:t>แผน</w:t>
      </w:r>
      <w:r w:rsidRPr="00F90935">
        <w:rPr>
          <w:rFonts w:ascii="TH SarabunPSK" w:eastAsia="Arial Unicode MS" w:hAnsi="TH SarabunPSK" w:cs="TH SarabunPSK"/>
          <w:b/>
          <w:bCs/>
          <w:spacing w:val="-8"/>
          <w:sz w:val="32"/>
          <w:szCs w:val="32"/>
          <w:cs/>
        </w:rPr>
        <w:t>ย่อยการ</w:t>
      </w:r>
      <w:r w:rsidRPr="00F90935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>สร้าง</w:t>
      </w:r>
      <w:r w:rsidRPr="00F90935">
        <w:rPr>
          <w:rFonts w:ascii="TH SarabunPSK" w:eastAsia="Arial Unicode MS" w:hAnsi="TH SarabunPSK" w:cs="TH SarabunPSK"/>
          <w:b/>
          <w:bCs/>
          <w:spacing w:val="-8"/>
          <w:sz w:val="32"/>
          <w:szCs w:val="32"/>
          <w:cs/>
        </w:rPr>
        <w:t>และพัฒนาบุคลากรภาครัฐ</w:t>
      </w:r>
    </w:p>
    <w:p w14:paraId="4C384028" w14:textId="77777777" w:rsidR="004E51E6" w:rsidRPr="00F90935" w:rsidRDefault="004E51E6" w:rsidP="004E51E6">
      <w:pPr>
        <w:pStyle w:val="a3"/>
        <w:numPr>
          <w:ilvl w:val="0"/>
          <w:numId w:val="2"/>
        </w:numPr>
        <w:spacing w:after="0" w:line="240" w:lineRule="auto"/>
        <w:ind w:left="2552" w:right="-45" w:hanging="284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เป้าหมายของแผนย่อย 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C3427E8" w14:textId="00702A84" w:rsidR="004E51E6" w:rsidRPr="00F90935" w:rsidRDefault="004E51E6" w:rsidP="004E51E6">
      <w:pPr>
        <w:tabs>
          <w:tab w:val="left" w:pos="2552"/>
          <w:tab w:val="left" w:pos="2835"/>
          <w:tab w:val="left" w:pos="3402"/>
        </w:tabs>
        <w:spacing w:after="0" w:line="240" w:lineRule="auto"/>
        <w:rPr>
          <w:rFonts w:ascii="TH SarabunPSK" w:eastAsia="TH SarabunPSK" w:hAnsi="TH SarabunPSK" w:cs="TH SarabunPSK"/>
          <w:b/>
          <w:bCs/>
          <w:spacing w:val="-8"/>
          <w:sz w:val="32"/>
          <w:szCs w:val="32"/>
        </w:rPr>
      </w:pPr>
      <w:r w:rsidRPr="00F90935">
        <w:rPr>
          <w:rFonts w:ascii="TH SarabunPSK" w:eastAsia="Batang" w:hAnsi="TH SarabunPSK" w:cs="TH SarabunPSK"/>
          <w:sz w:val="32"/>
          <w:szCs w:val="32"/>
          <w:cs/>
        </w:rPr>
        <w:tab/>
      </w:r>
      <w:r w:rsidRPr="00F90935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บุคลากรภาครัฐยึดค่านิยมในการทำงานเพื่อประชาชน ยึดหลักคุณธรรม</w:t>
      </w:r>
      <w:r w:rsidRPr="00F90935">
        <w:rPr>
          <w:rFonts w:ascii="TH SarabunPSK" w:eastAsia="TH SarabunPSK" w:hAnsi="TH SarabunPSK" w:cs="TH SarabunPSK"/>
          <w:sz w:val="32"/>
          <w:szCs w:val="32"/>
          <w:cs/>
        </w:rPr>
        <w:t xml:space="preserve"> จริยธรรม</w:t>
      </w:r>
      <w:r w:rsidR="007B6E80" w:rsidRPr="00F90935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F90935">
        <w:rPr>
          <w:rFonts w:ascii="TH SarabunPSK" w:eastAsia="TH SarabunPSK" w:hAnsi="TH SarabunPSK" w:cs="TH SarabunPSK"/>
          <w:sz w:val="32"/>
          <w:szCs w:val="32"/>
          <w:cs/>
        </w:rPr>
        <w:t>มีจิตสำนึก มีความสามารถสูง มุ่งมั่น และเป็นมืออาชีพ</w:t>
      </w:r>
    </w:p>
    <w:p w14:paraId="2A9759D9" w14:textId="77777777" w:rsidR="00096E4D" w:rsidRPr="00F90935" w:rsidRDefault="00096E4D" w:rsidP="00F73846">
      <w:pPr>
        <w:pStyle w:val="a3"/>
        <w:numPr>
          <w:ilvl w:val="0"/>
          <w:numId w:val="2"/>
        </w:numPr>
        <w:spacing w:after="0" w:line="240" w:lineRule="auto"/>
        <w:ind w:left="2552" w:right="-45" w:hanging="284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B5EB22D" w14:textId="6DE0C097" w:rsidR="00096E4D" w:rsidRPr="00F90935" w:rsidRDefault="00096E4D" w:rsidP="00B00CBE">
      <w:pPr>
        <w:pStyle w:val="a3"/>
        <w:tabs>
          <w:tab w:val="left" w:pos="1701"/>
          <w:tab w:val="left" w:pos="1985"/>
          <w:tab w:val="left" w:pos="2268"/>
          <w:tab w:val="left" w:pos="3402"/>
        </w:tabs>
        <w:autoSpaceDE w:val="0"/>
        <w:autoSpaceDN w:val="0"/>
        <w:adjustRightInd w:val="0"/>
        <w:spacing w:after="0" w:line="240" w:lineRule="auto"/>
        <w:ind w:left="0" w:firstLine="2552"/>
        <w:contextualSpacing w:val="0"/>
        <w:jc w:val="thaiDistribute"/>
        <w:rPr>
          <w:rFonts w:ascii="TH SarabunPSK" w:eastAsia="TH SarabunPSK" w:hAnsi="TH SarabunPSK" w:cs="TH SarabunPSK"/>
          <w:spacing w:val="-4"/>
          <w:sz w:val="32"/>
          <w:szCs w:val="32"/>
        </w:rPr>
      </w:pPr>
      <w:r w:rsidRPr="00B00CBE">
        <w:rPr>
          <w:rFonts w:ascii="TH SarabunPSK" w:hAnsi="TH SarabunPSK" w:cs="TH SarabunPSK"/>
          <w:spacing w:val="-6"/>
          <w:sz w:val="32"/>
          <w:szCs w:val="32"/>
        </w:rPr>
        <w:t>1</w:t>
      </w:r>
      <w:r w:rsidR="00B00CBE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Pr="00B00CBE">
        <w:rPr>
          <w:rFonts w:ascii="TH SarabunPSK" w:eastAsia="TH SarabunPSK" w:hAnsi="TH SarabunPSK" w:cs="TH SarabunPSK"/>
          <w:spacing w:val="-6"/>
          <w:sz w:val="32"/>
          <w:szCs w:val="32"/>
          <w:cs/>
        </w:rPr>
        <w:t>ปรับปรุงกลไกใน</w:t>
      </w:r>
      <w:r w:rsidRPr="00B00CBE">
        <w:rPr>
          <w:rFonts w:ascii="TH SarabunPSK" w:eastAsia="Calibri" w:hAnsi="TH SarabunPSK" w:cs="TH SarabunPSK"/>
          <w:spacing w:val="-6"/>
          <w:sz w:val="32"/>
          <w:szCs w:val="32"/>
          <w:cs/>
        </w:rPr>
        <w:t>การ</w:t>
      </w:r>
      <w:r w:rsidRPr="00B00CBE">
        <w:rPr>
          <w:rFonts w:ascii="TH SarabunPSK" w:eastAsia="TH SarabunPSK" w:hAnsi="TH SarabunPSK" w:cs="TH SarabunPSK"/>
          <w:spacing w:val="-6"/>
          <w:sz w:val="32"/>
          <w:szCs w:val="32"/>
          <w:cs/>
        </w:rPr>
        <w:t>กำหนดเป้าหมายและนโยบายกำลังคนในภาครัฐ</w:t>
      </w:r>
      <w:r w:rsidRPr="00B00CBE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ให้มีมาตรฐานและเกิดผลในทางปฏิบัติได้อย่างมีประสิทธิภาพ เพื่อให้กำลังคนภาครัฐมีความ</w:t>
      </w:r>
      <w:r w:rsidR="00B00CBE" w:rsidRPr="00B00CBE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เ</w:t>
      </w:r>
      <w:r w:rsidRPr="00B00CBE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หมาะสม</w:t>
      </w:r>
      <w:r w:rsidRPr="00F90935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กับภารกิจของภาครัฐและสอดคล้องกับทิศทางการพัฒนาประเทศตามยุทธศาสตร์ชาติ</w:t>
      </w:r>
      <w:r w:rsidRPr="00F90935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14:paraId="4AE621BE" w14:textId="56F92DA8" w:rsidR="00096E4D" w:rsidRPr="00F90935" w:rsidRDefault="00096E4D" w:rsidP="00B00CBE">
      <w:pPr>
        <w:pStyle w:val="a3"/>
        <w:tabs>
          <w:tab w:val="left" w:pos="1701"/>
          <w:tab w:val="left" w:pos="1985"/>
          <w:tab w:val="left" w:pos="2268"/>
          <w:tab w:val="left" w:pos="2552"/>
          <w:tab w:val="left" w:pos="3402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F90935">
        <w:rPr>
          <w:rFonts w:ascii="TH SarabunPSK" w:eastAsia="TH SarabunPSK" w:hAnsi="TH SarabunPSK" w:cs="TH SarabunPSK"/>
          <w:spacing w:val="-4"/>
          <w:sz w:val="32"/>
          <w:szCs w:val="32"/>
        </w:rPr>
        <w:tab/>
      </w:r>
      <w:r w:rsidRPr="00F90935">
        <w:rPr>
          <w:rFonts w:ascii="TH SarabunPSK" w:eastAsia="TH SarabunPSK" w:hAnsi="TH SarabunPSK" w:cs="TH SarabunPSK"/>
          <w:spacing w:val="-4"/>
          <w:sz w:val="32"/>
          <w:szCs w:val="32"/>
        </w:rPr>
        <w:tab/>
      </w:r>
      <w:r w:rsidRPr="00F90935">
        <w:rPr>
          <w:rFonts w:ascii="TH SarabunPSK" w:eastAsia="TH SarabunPSK" w:hAnsi="TH SarabunPSK" w:cs="TH SarabunPSK"/>
          <w:spacing w:val="-4"/>
          <w:sz w:val="32"/>
          <w:szCs w:val="32"/>
        </w:rPr>
        <w:tab/>
      </w:r>
      <w:r w:rsidRPr="00F90935">
        <w:rPr>
          <w:rFonts w:ascii="TH SarabunPSK" w:eastAsia="TH SarabunPSK" w:hAnsi="TH SarabunPSK" w:cs="TH SarabunPSK"/>
          <w:spacing w:val="-4"/>
          <w:sz w:val="32"/>
          <w:szCs w:val="32"/>
        </w:rPr>
        <w:tab/>
      </w:r>
      <w:r w:rsidRPr="00F90935">
        <w:rPr>
          <w:rFonts w:ascii="TH SarabunPSK" w:eastAsia="TH SarabunPSK" w:hAnsi="TH SarabunPSK" w:cs="TH SarabunPSK"/>
          <w:sz w:val="32"/>
          <w:szCs w:val="32"/>
        </w:rPr>
        <w:t>2</w:t>
      </w:r>
      <w:r w:rsidR="00B00CBE">
        <w:rPr>
          <w:rFonts w:ascii="TH SarabunPSK" w:eastAsia="TH SarabunPSK" w:hAnsi="TH SarabunPSK" w:cs="TH SarabunPSK"/>
          <w:sz w:val="32"/>
          <w:szCs w:val="32"/>
        </w:rPr>
        <w:t xml:space="preserve">. </w:t>
      </w:r>
      <w:r w:rsidRPr="00F90935">
        <w:rPr>
          <w:rFonts w:ascii="TH SarabunPSK" w:eastAsia="TH SarabunPSK" w:hAnsi="TH SarabunPSK" w:cs="TH SarabunPSK" w:hint="cs"/>
          <w:sz w:val="32"/>
          <w:szCs w:val="32"/>
          <w:cs/>
        </w:rPr>
        <w:t>เสริมสร้างความเข้มแข็งในการบริหารงานบุคคลในภาครัฐให้เป็นไป</w:t>
      </w:r>
      <w:r w:rsidRPr="00B00CBE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ตามระบบคุณธรรมอย่างแท้จริง</w:t>
      </w:r>
      <w:r w:rsidRPr="00B00CBE">
        <w:rPr>
          <w:rFonts w:ascii="TH SarabunPSK" w:eastAsia="TH SarabunPSK" w:hAnsi="TH SarabunPSK" w:cs="TH SarabunPSK" w:hint="cs"/>
          <w:b/>
          <w:bCs/>
          <w:spacing w:val="-14"/>
          <w:sz w:val="32"/>
          <w:szCs w:val="32"/>
          <w:cs/>
        </w:rPr>
        <w:t xml:space="preserve"> </w:t>
      </w:r>
      <w:r w:rsidRPr="00B00CBE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โดยการสรรหาและคัดเลือกบุคคลที่มีความรู้ความสามารถ</w:t>
      </w:r>
      <w:r w:rsidR="00B149E9" w:rsidRPr="00B00CBE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B00CBE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มีคุณธรรม</w:t>
      </w:r>
      <w:r w:rsidR="00B149E9" w:rsidRPr="00B00CBE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จ</w:t>
      </w:r>
      <w:r w:rsidRPr="00B00CBE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ริยธรรม</w:t>
      </w:r>
      <w:r w:rsidRPr="00F90935">
        <w:rPr>
          <w:rFonts w:ascii="TH SarabunPSK" w:eastAsia="TH SarabunPSK" w:hAnsi="TH SarabunPSK" w:cs="TH SarabunPSK"/>
          <w:sz w:val="32"/>
          <w:szCs w:val="32"/>
          <w:cs/>
        </w:rPr>
        <w:lastRenderedPageBreak/>
        <w:t xml:space="preserve">และจิตสำนึกสาธารณะ </w:t>
      </w:r>
      <w:r w:rsidRPr="00F90935">
        <w:rPr>
          <w:rFonts w:ascii="TH SarabunPSK" w:eastAsia="TH SarabunPSK" w:hAnsi="TH SarabunPSK" w:cs="TH SarabunPSK" w:hint="cs"/>
          <w:sz w:val="32"/>
          <w:szCs w:val="32"/>
          <w:cs/>
        </w:rPr>
        <w:t>มีระบบบริหารจัดการและพัฒนาบุคลากรให้สามารถสนองความต้องการ</w:t>
      </w:r>
      <w:r w:rsidR="00B00CBE">
        <w:rPr>
          <w:rFonts w:ascii="TH SarabunPSK" w:eastAsia="TH SarabunPSK" w:hAnsi="TH SarabunPSK" w:cs="TH SarabunPSK"/>
          <w:sz w:val="32"/>
          <w:szCs w:val="32"/>
          <w:cs/>
        </w:rPr>
        <w:br/>
      </w:r>
      <w:r w:rsidRPr="00F90935">
        <w:rPr>
          <w:rFonts w:ascii="TH SarabunPSK" w:eastAsia="TH SarabunPSK" w:hAnsi="TH SarabunPSK" w:cs="TH SarabunPSK" w:hint="cs"/>
          <w:sz w:val="32"/>
          <w:szCs w:val="32"/>
          <w:cs/>
        </w:rPr>
        <w:t>ในการปฏิบัติงาน</w:t>
      </w:r>
      <w:r w:rsidRPr="00F9093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F90935">
        <w:rPr>
          <w:rFonts w:ascii="TH SarabunPSK" w:eastAsia="TH SarabunPSK" w:hAnsi="TH SarabunPSK" w:cs="TH SarabunPSK" w:hint="cs"/>
          <w:sz w:val="32"/>
          <w:szCs w:val="32"/>
          <w:cs/>
        </w:rPr>
        <w:t>มีความก้าวหน้าในอาชีพ</w:t>
      </w:r>
      <w:r w:rsidRPr="00F9093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F90935">
        <w:rPr>
          <w:rFonts w:ascii="TH SarabunPSK" w:eastAsia="TH SarabunPSK" w:hAnsi="TH SarabunPSK" w:cs="TH SarabunPSK" w:hint="cs"/>
          <w:sz w:val="32"/>
          <w:szCs w:val="32"/>
          <w:cs/>
        </w:rPr>
        <w:t>สามารถจูงใจให้คนดีคนเก่งทำงานในภาครัฐ</w:t>
      </w:r>
      <w:r w:rsidRPr="00F9093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F90935">
        <w:rPr>
          <w:rFonts w:ascii="TH SarabunPSK" w:eastAsia="TH SarabunPSK" w:hAnsi="TH SarabunPSK" w:cs="TH SarabunPSK" w:hint="cs"/>
          <w:sz w:val="32"/>
          <w:szCs w:val="32"/>
          <w:cs/>
        </w:rPr>
        <w:t>โดยมี</w:t>
      </w:r>
      <w:r w:rsidRPr="00F90935">
        <w:rPr>
          <w:rFonts w:ascii="TH SarabunPSK" w:eastAsia="TH SarabunPSK" w:hAnsi="TH SarabunPSK" w:cs="TH SarabunPSK"/>
          <w:sz w:val="32"/>
          <w:szCs w:val="32"/>
          <w:cs/>
        </w:rPr>
        <w:t>การประเมินผลและเลื่อนระดับตำแหน่งของ</w:t>
      </w:r>
      <w:r w:rsidRPr="00F90935">
        <w:rPr>
          <w:rFonts w:ascii="TH SarabunPSK" w:eastAsia="TH SarabunPSK" w:hAnsi="TH SarabunPSK" w:cs="TH SarabunPSK" w:hint="cs"/>
          <w:sz w:val="32"/>
          <w:szCs w:val="32"/>
          <w:cs/>
        </w:rPr>
        <w:t>บุคลากร</w:t>
      </w:r>
      <w:r w:rsidRPr="00F90935">
        <w:rPr>
          <w:rFonts w:ascii="TH SarabunPSK" w:eastAsia="TH SarabunPSK" w:hAnsi="TH SarabunPSK" w:cs="TH SarabunPSK"/>
          <w:sz w:val="32"/>
          <w:szCs w:val="32"/>
          <w:cs/>
        </w:rPr>
        <w:t xml:space="preserve">ภาครัฐตามผลสัมฤทธิ์ของงานและพฤติกรรมในการปฏิบัติงาน </w:t>
      </w:r>
    </w:p>
    <w:p w14:paraId="79A9551B" w14:textId="5AD1295E" w:rsidR="00096E4D" w:rsidRPr="00F90935" w:rsidRDefault="00096E4D" w:rsidP="00D15157">
      <w:pPr>
        <w:pStyle w:val="a3"/>
        <w:tabs>
          <w:tab w:val="left" w:pos="1701"/>
          <w:tab w:val="left" w:pos="1985"/>
          <w:tab w:val="left" w:pos="2268"/>
          <w:tab w:val="left" w:pos="2552"/>
          <w:tab w:val="left" w:pos="3402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F90935">
        <w:rPr>
          <w:rFonts w:ascii="TH SarabunPSK" w:eastAsia="TH SarabunPSK" w:hAnsi="TH SarabunPSK" w:cs="TH SarabunPSK"/>
          <w:sz w:val="32"/>
          <w:szCs w:val="32"/>
        </w:rPr>
        <w:tab/>
      </w:r>
      <w:r w:rsidRPr="00F90935">
        <w:rPr>
          <w:rFonts w:ascii="TH SarabunPSK" w:eastAsia="TH SarabunPSK" w:hAnsi="TH SarabunPSK" w:cs="TH SarabunPSK"/>
          <w:sz w:val="32"/>
          <w:szCs w:val="32"/>
        </w:rPr>
        <w:tab/>
      </w:r>
      <w:r w:rsidRPr="00F90935">
        <w:rPr>
          <w:rFonts w:ascii="TH SarabunPSK" w:eastAsia="TH SarabunPSK" w:hAnsi="TH SarabunPSK" w:cs="TH SarabunPSK"/>
          <w:sz w:val="32"/>
          <w:szCs w:val="32"/>
        </w:rPr>
        <w:tab/>
      </w:r>
      <w:r w:rsidRPr="00F90935">
        <w:rPr>
          <w:rFonts w:ascii="TH SarabunPSK" w:eastAsia="TH SarabunPSK" w:hAnsi="TH SarabunPSK" w:cs="TH SarabunPSK"/>
          <w:sz w:val="32"/>
          <w:szCs w:val="32"/>
        </w:rPr>
        <w:tab/>
        <w:t>3</w:t>
      </w:r>
      <w:r w:rsidR="00B00CBE">
        <w:rPr>
          <w:rFonts w:ascii="TH SarabunPSK" w:eastAsia="TH SarabunPSK" w:hAnsi="TH SarabunPSK" w:cs="TH SarabunPSK" w:hint="cs"/>
          <w:sz w:val="32"/>
          <w:szCs w:val="32"/>
          <w:cs/>
        </w:rPr>
        <w:t xml:space="preserve">) </w:t>
      </w:r>
      <w:r w:rsidRPr="00F90935">
        <w:rPr>
          <w:rFonts w:ascii="TH SarabunPSK" w:eastAsia="TH SarabunPSK" w:hAnsi="TH SarabunPSK" w:cs="TH SarabunPSK"/>
          <w:sz w:val="32"/>
          <w:szCs w:val="32"/>
          <w:cs/>
        </w:rPr>
        <w:t>พัฒนา</w:t>
      </w:r>
      <w:r w:rsidRPr="00F90935">
        <w:rPr>
          <w:rFonts w:ascii="TH SarabunPSK" w:eastAsia="TH SarabunPSK" w:hAnsi="TH SarabunPSK" w:cs="TH SarabunPSK" w:hint="cs"/>
          <w:sz w:val="32"/>
          <w:szCs w:val="32"/>
          <w:cs/>
        </w:rPr>
        <w:t>บุคลากรภาค</w:t>
      </w:r>
      <w:r w:rsidRPr="00F90935">
        <w:rPr>
          <w:rFonts w:ascii="TH SarabunPSK" w:eastAsia="TH SarabunPSK" w:hAnsi="TH SarabunPSK" w:cs="TH SarabunPSK"/>
          <w:sz w:val="32"/>
          <w:szCs w:val="32"/>
          <w:cs/>
        </w:rPr>
        <w:t xml:space="preserve">รัฐทุกประเภทให้มีความรู้ความสามารถสูง </w:t>
      </w:r>
      <w:r w:rsidRPr="00F90935">
        <w:rPr>
          <w:rFonts w:ascii="TH SarabunPSK" w:eastAsia="TH SarabunPSK" w:hAnsi="TH SarabunPSK" w:cs="TH SarabunPSK"/>
          <w:sz w:val="32"/>
          <w:szCs w:val="32"/>
          <w:cs/>
        </w:rPr>
        <w:br/>
        <w:t>มีทักษะการคิดวิเคราะห์</w:t>
      </w:r>
      <w:r w:rsidRPr="00F90935">
        <w:rPr>
          <w:rFonts w:ascii="TH SarabunPSK" w:eastAsia="TH SarabunPSK" w:hAnsi="TH SarabunPSK" w:cs="TH SarabunPSK"/>
          <w:spacing w:val="-2"/>
          <w:sz w:val="32"/>
          <w:szCs w:val="32"/>
          <w:cs/>
        </w:rPr>
        <w:t xml:space="preserve">และการปรับตัวให้ทันต่อการเปลี่ยนแปลง </w:t>
      </w:r>
      <w:r w:rsidRPr="00F90935">
        <w:rPr>
          <w:rFonts w:ascii="TH SarabunPSK" w:eastAsia="TH SarabunPSK" w:hAnsi="TH SarabunPSK" w:cs="TH SarabunPSK" w:hint="cs"/>
          <w:spacing w:val="-2"/>
          <w:sz w:val="32"/>
          <w:szCs w:val="32"/>
          <w:cs/>
        </w:rPr>
        <w:t>มีระบบการพัฒนาขีดความสามารถบุคลากรภาครัฐให้มีสมรรถนะใหม่</w:t>
      </w:r>
      <w:r w:rsidRPr="00F90935">
        <w:rPr>
          <w:rFonts w:ascii="TH SarabunPSK" w:eastAsia="TH SarabunPSK" w:hAnsi="TH SarabunPSK" w:cs="TH SarabunPSK"/>
          <w:spacing w:val="-2"/>
          <w:sz w:val="32"/>
          <w:szCs w:val="32"/>
          <w:cs/>
        </w:rPr>
        <w:t xml:space="preserve"> </w:t>
      </w:r>
      <w:r w:rsidRPr="00F90935">
        <w:rPr>
          <w:rFonts w:ascii="TH SarabunPSK" w:eastAsia="TH SarabunPSK" w:hAnsi="TH SarabunPSK" w:cs="TH SarabunPSK" w:hint="cs"/>
          <w:spacing w:val="-2"/>
          <w:sz w:val="32"/>
          <w:szCs w:val="32"/>
          <w:cs/>
        </w:rPr>
        <w:t>ๆ</w:t>
      </w:r>
      <w:r w:rsidRPr="00F90935">
        <w:rPr>
          <w:rFonts w:ascii="TH SarabunPSK" w:eastAsia="TH SarabunPSK" w:hAnsi="TH SarabunPSK" w:cs="TH SarabunPSK"/>
          <w:sz w:val="32"/>
          <w:szCs w:val="32"/>
          <w:cs/>
        </w:rPr>
        <w:t xml:space="preserve"> ทักษะการใช้ภาษาอังกฤษและภาษาที่สาม</w:t>
      </w:r>
      <w:r w:rsidRPr="00F90935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F90935">
        <w:rPr>
          <w:rFonts w:ascii="TH SarabunPSK" w:eastAsia="TH SarabunPSK" w:hAnsi="TH SarabunPSK" w:cs="TH SarabunPSK"/>
          <w:sz w:val="32"/>
          <w:szCs w:val="32"/>
          <w:cs/>
        </w:rPr>
        <w:t xml:space="preserve">ทักษะด้านดิจิทัล </w:t>
      </w:r>
      <w:r w:rsidRPr="00F90935">
        <w:rPr>
          <w:rFonts w:ascii="TH SarabunPSK" w:eastAsia="TH SarabunPSK" w:hAnsi="TH SarabunPSK" w:cs="TH SarabunPSK"/>
          <w:sz w:val="32"/>
          <w:szCs w:val="32"/>
          <w:cs/>
        </w:rPr>
        <w:br/>
        <w:t>มีทัศนคติและกรอบความคิดในการทำงานเพื่อให้บริการประชาชนและอำนวยความสะดวกภาคเอกชนและภาคประชาสังคมเพื่อประโยชน์ของการพัฒนาประเทศ</w:t>
      </w:r>
      <w:r w:rsidRPr="00F90935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14:paraId="7032D9E7" w14:textId="700BF128" w:rsidR="00096E4D" w:rsidRPr="00F90935" w:rsidRDefault="00096E4D" w:rsidP="00D15157">
      <w:pPr>
        <w:pStyle w:val="a3"/>
        <w:tabs>
          <w:tab w:val="left" w:pos="1701"/>
          <w:tab w:val="left" w:pos="1985"/>
          <w:tab w:val="left" w:pos="2268"/>
          <w:tab w:val="left" w:pos="2552"/>
          <w:tab w:val="left" w:pos="3402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thaiDistribute"/>
        <w:rPr>
          <w:rFonts w:ascii="TH SarabunPSK" w:eastAsia="TH SarabunPSK" w:hAnsi="TH SarabunPSK" w:cs="TH SarabunPSK"/>
          <w:spacing w:val="-4"/>
          <w:sz w:val="32"/>
          <w:szCs w:val="32"/>
        </w:rPr>
      </w:pPr>
      <w:r w:rsidRPr="00F90935">
        <w:rPr>
          <w:rFonts w:ascii="TH SarabunPSK" w:eastAsia="TH SarabunPSK" w:hAnsi="TH SarabunPSK" w:cs="TH SarabunPSK"/>
          <w:sz w:val="32"/>
          <w:szCs w:val="32"/>
        </w:rPr>
        <w:tab/>
      </w:r>
      <w:r w:rsidRPr="00F90935">
        <w:rPr>
          <w:rFonts w:ascii="TH SarabunPSK" w:eastAsia="TH SarabunPSK" w:hAnsi="TH SarabunPSK" w:cs="TH SarabunPSK"/>
          <w:sz w:val="32"/>
          <w:szCs w:val="32"/>
        </w:rPr>
        <w:tab/>
      </w:r>
      <w:r w:rsidRPr="00F90935">
        <w:rPr>
          <w:rFonts w:ascii="TH SarabunPSK" w:eastAsia="TH SarabunPSK" w:hAnsi="TH SarabunPSK" w:cs="TH SarabunPSK"/>
          <w:sz w:val="32"/>
          <w:szCs w:val="32"/>
        </w:rPr>
        <w:tab/>
      </w:r>
      <w:r w:rsidRPr="00F90935">
        <w:rPr>
          <w:rFonts w:ascii="TH SarabunPSK" w:eastAsia="TH SarabunPSK" w:hAnsi="TH SarabunPSK" w:cs="TH SarabunPSK"/>
          <w:sz w:val="32"/>
          <w:szCs w:val="32"/>
        </w:rPr>
        <w:tab/>
        <w:t>4</w:t>
      </w:r>
      <w:r w:rsidR="00B00CBE">
        <w:rPr>
          <w:rFonts w:ascii="TH SarabunPSK" w:eastAsia="TH SarabunPSK" w:hAnsi="TH SarabunPSK" w:cs="TH SarabunPSK" w:hint="cs"/>
          <w:sz w:val="32"/>
          <w:szCs w:val="32"/>
          <w:cs/>
        </w:rPr>
        <w:t xml:space="preserve">) </w:t>
      </w:r>
      <w:r w:rsidRPr="00F90935">
        <w:rPr>
          <w:rFonts w:ascii="TH SarabunPSK" w:eastAsia="TH SarabunPSK" w:hAnsi="TH SarabunPSK" w:cs="TH SarabunPSK" w:hint="cs"/>
          <w:sz w:val="32"/>
          <w:szCs w:val="32"/>
          <w:cs/>
        </w:rPr>
        <w:t>สร้างผู้นำทางยุทธศาสตร์ในหน่วยงานภาครัฐทุกระดับอย่างต่อเนื่องและเป็นระบบ เพื่อให้ผู้นำและผู้บริหารภาครัฐมีความคิ</w:t>
      </w:r>
      <w:r w:rsidRPr="00F90935">
        <w:rPr>
          <w:rFonts w:ascii="TH SarabunPSK" w:eastAsia="TH SarabunPSK" w:hAnsi="TH SarabunPSK" w:cs="TH SarabunPSK"/>
          <w:sz w:val="32"/>
          <w:szCs w:val="32"/>
          <w:cs/>
        </w:rPr>
        <w:t xml:space="preserve">ดเชิงกลยุทธ์ มีความเข้าใจสภาพเศรษฐกิจ สังคม และวัฒนธรรมทั้งระดับท้องถิ่น ระดับประเทศ ระดับภูมิภาค และระดับโลก </w:t>
      </w:r>
    </w:p>
    <w:p w14:paraId="04CE30D4" w14:textId="77777777" w:rsidR="00096E4D" w:rsidRPr="00F90935" w:rsidRDefault="00096E4D" w:rsidP="00096E4D">
      <w:pPr>
        <w:pStyle w:val="a3"/>
        <w:numPr>
          <w:ilvl w:val="0"/>
          <w:numId w:val="2"/>
        </w:numPr>
        <w:tabs>
          <w:tab w:val="left" w:pos="851"/>
          <w:tab w:val="left" w:pos="1985"/>
          <w:tab w:val="left" w:pos="3906"/>
        </w:tabs>
        <w:spacing w:after="0" w:line="240" w:lineRule="auto"/>
        <w:ind w:left="2552" w:right="-45" w:hanging="284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การบรรลุเป้าหมายตามแผนย่อยของแผนแม่บทฯ </w:t>
      </w:r>
    </w:p>
    <w:p w14:paraId="7533E5F1" w14:textId="7DD50844" w:rsidR="00096E4D" w:rsidRPr="00F90935" w:rsidRDefault="00096E4D" w:rsidP="00B00CBE">
      <w:pPr>
        <w:tabs>
          <w:tab w:val="left" w:pos="2552"/>
          <w:tab w:val="left" w:pos="2835"/>
          <w:tab w:val="left" w:pos="3402"/>
        </w:tabs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F90935">
        <w:rPr>
          <w:rFonts w:ascii="TH SarabunPSK" w:eastAsia="Batang" w:hAnsi="TH SarabunPSK" w:cs="TH SarabunPSK"/>
          <w:sz w:val="32"/>
          <w:szCs w:val="32"/>
          <w:cs/>
        </w:rPr>
        <w:tab/>
      </w:r>
      <w:r w:rsidRPr="00F90935">
        <w:rPr>
          <w:rFonts w:ascii="TH SarabunPSK" w:eastAsia="Batang" w:hAnsi="TH SarabunPSK" w:cs="TH SarabunPSK" w:hint="cs"/>
          <w:sz w:val="32"/>
          <w:szCs w:val="32"/>
          <w:cs/>
        </w:rPr>
        <w:t>สำนักงาน</w:t>
      </w:r>
      <w:r w:rsidRPr="00F90935">
        <w:rPr>
          <w:rFonts w:ascii="TH SarabunPSK" w:eastAsia="Calibri" w:hAnsi="TH SarabunPSK" w:cs="TH SarabunPSK" w:hint="cs"/>
          <w:sz w:val="32"/>
          <w:szCs w:val="32"/>
          <w:cs/>
        </w:rPr>
        <w:t xml:space="preserve">ปลัดกระทรวงศึกษาธิการ </w:t>
      </w:r>
      <w:r w:rsidRPr="00F90935">
        <w:rPr>
          <w:rFonts w:ascii="TH SarabunPSK" w:eastAsia="Batang" w:hAnsi="TH SarabunPSK" w:cs="TH SarabunPSK" w:hint="cs"/>
          <w:sz w:val="32"/>
          <w:szCs w:val="32"/>
          <w:cs/>
        </w:rPr>
        <w:t>พัฒนาระบบการบริหารงานบุคคลของข้าราชการพลเรือนและบุคลากรทางการศึกษาอื่น เพื่อยกระดับสมรรถนะการปฏิบัติงาน</w:t>
      </w:r>
      <w:r w:rsidR="00BC6AF8"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  </w:t>
      </w:r>
      <w:r w:rsidR="003204A1" w:rsidRPr="00F90935">
        <w:rPr>
          <w:rFonts w:ascii="TH SarabunPSK" w:eastAsia="Batang" w:hAnsi="TH SarabunPSK" w:cs="TH SarabunPSK" w:hint="cs"/>
          <w:sz w:val="32"/>
          <w:szCs w:val="32"/>
          <w:cs/>
        </w:rPr>
        <w:t>ให้เท่าทันการเปลี่ยนแปลงในโลกยุคใหม่</w:t>
      </w:r>
      <w:r w:rsidRPr="00F90935">
        <w:rPr>
          <w:rFonts w:ascii="TH SarabunPSK" w:eastAsia="Batang" w:hAnsi="TH SarabunPSK" w:cs="TH SarabunPSK" w:hint="cs"/>
          <w:sz w:val="32"/>
          <w:szCs w:val="32"/>
          <w:cs/>
        </w:rPr>
        <w:t>ในหลากหลายหลักสูตร เช่น</w:t>
      </w:r>
      <w:r w:rsidR="007E5811"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 </w:t>
      </w:r>
      <w:r w:rsidR="004B6C0F" w:rsidRPr="00F90935">
        <w:rPr>
          <w:rFonts w:ascii="TH SarabunPSK" w:eastAsia="Batang" w:hAnsi="TH SarabunPSK" w:cs="TH SarabunPSK" w:hint="cs"/>
          <w:sz w:val="32"/>
          <w:szCs w:val="32"/>
          <w:cs/>
        </w:rPr>
        <w:t>การทบทวนกรอบสมรรถนะ</w:t>
      </w:r>
      <w:r w:rsidR="00793B49"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เกี่ยวกับความรู้ ความสามารถ ทักษะและสมรรถนะที่จำเป็นต่อการปฏิบัติงานของข้าราชการ </w:t>
      </w:r>
      <w:r w:rsidR="00B00CBE">
        <w:rPr>
          <w:rFonts w:ascii="TH SarabunPSK" w:eastAsia="Batang" w:hAnsi="TH SarabunPSK" w:cs="TH SarabunPSK"/>
          <w:sz w:val="32"/>
          <w:szCs w:val="32"/>
          <w:cs/>
        </w:rPr>
        <w:br/>
      </w:r>
      <w:r w:rsidR="00793B49" w:rsidRPr="00F90935">
        <w:rPr>
          <w:rFonts w:ascii="TH SarabunPSK" w:eastAsia="Batang" w:hAnsi="TH SarabunPSK" w:cs="TH SarabunPSK" w:hint="cs"/>
          <w:sz w:val="32"/>
          <w:szCs w:val="32"/>
          <w:cs/>
        </w:rPr>
        <w:t>การสอบแข่งขัน สอบคัดเลือกและการประเมินบุคคล</w:t>
      </w:r>
      <w:r w:rsidR="006A476E"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 การสร้างและพัฒนากลไกการบริหารงานบุคคลที่สนับสนุน</w:t>
      </w:r>
      <w:r w:rsidR="00D02095" w:rsidRPr="00F90935">
        <w:rPr>
          <w:rFonts w:ascii="TH SarabunPSK" w:eastAsia="Batang" w:hAnsi="TH SarabunPSK" w:cs="TH SarabunPSK" w:hint="cs"/>
          <w:sz w:val="32"/>
          <w:szCs w:val="32"/>
          <w:cs/>
        </w:rPr>
        <w:t>การพัฒนาบุคลากรอย่างมีประสิทธิภาพ (</w:t>
      </w:r>
      <w:r w:rsidR="00D02095" w:rsidRPr="00F90935">
        <w:rPr>
          <w:rFonts w:ascii="TH SarabunPSK" w:eastAsia="Batang" w:hAnsi="TH SarabunPSK" w:cs="TH SarabunPSK"/>
          <w:sz w:val="32"/>
          <w:szCs w:val="32"/>
        </w:rPr>
        <w:t>Smart HRM/HRD)</w:t>
      </w:r>
      <w:r w:rsidR="00D23B5A" w:rsidRPr="00F90935">
        <w:rPr>
          <w:rFonts w:ascii="TH SarabunPSK" w:eastAsia="Batang" w:hAnsi="TH SarabunPSK" w:cs="TH SarabunPSK"/>
          <w:sz w:val="32"/>
          <w:szCs w:val="32"/>
        </w:rPr>
        <w:t xml:space="preserve"> </w:t>
      </w:r>
      <w:r w:rsidR="007E5811"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การพัฒนากรอบความคิด </w:t>
      </w:r>
      <w:r w:rsidR="007E5811" w:rsidRPr="00B00CBE">
        <w:rPr>
          <w:rFonts w:ascii="TH SarabunPSK" w:eastAsia="Batang" w:hAnsi="TH SarabunPSK" w:cs="TH SarabunPSK" w:hint="cs"/>
          <w:spacing w:val="-6"/>
          <w:sz w:val="32"/>
          <w:szCs w:val="32"/>
          <w:cs/>
        </w:rPr>
        <w:t>ทักษะและสมรรถนะของบุคลากรสำนักงานปลัดกระทรวงศึกษาธิกา</w:t>
      </w:r>
      <w:r w:rsidR="00D23B5A" w:rsidRPr="00B00CBE">
        <w:rPr>
          <w:rFonts w:ascii="TH SarabunPSK" w:eastAsia="Batang" w:hAnsi="TH SarabunPSK" w:cs="TH SarabunPSK" w:hint="cs"/>
          <w:spacing w:val="-6"/>
          <w:sz w:val="32"/>
          <w:szCs w:val="32"/>
          <w:cs/>
        </w:rPr>
        <w:t>รเพื่อการสนับสนุน</w:t>
      </w:r>
      <w:r w:rsidR="001E7AA7" w:rsidRPr="00B00CBE">
        <w:rPr>
          <w:rFonts w:ascii="TH SarabunPSK" w:eastAsia="Batang" w:hAnsi="TH SarabunPSK" w:cs="TH SarabunPSK" w:hint="cs"/>
          <w:spacing w:val="-6"/>
          <w:sz w:val="32"/>
          <w:szCs w:val="32"/>
          <w:cs/>
        </w:rPr>
        <w:t>การจัดการศึกษา</w:t>
      </w:r>
      <w:r w:rsidR="001E7AA7"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อย่างยั่งยืน </w:t>
      </w:r>
      <w:r w:rsidR="00057DC7"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เป็นต้น </w:t>
      </w:r>
      <w:r w:rsidR="00E9670E" w:rsidRPr="00F90935">
        <w:rPr>
          <w:rFonts w:ascii="TH SarabunPSK" w:hAnsi="TH SarabunPSK" w:cs="TH SarabunPSK" w:hint="cs"/>
          <w:sz w:val="32"/>
          <w:szCs w:val="32"/>
          <w:cs/>
        </w:rPr>
        <w:t xml:space="preserve">ซึ่งจะส่งผลต่อการบรรลุเป้าหมายระดับแผนย่อย </w:t>
      </w:r>
      <w:r w:rsidR="00E9670E" w:rsidRPr="00F90935">
        <w:rPr>
          <w:rFonts w:ascii="TH SarabunPSK" w:hAnsi="TH SarabunPSK" w:cs="TH SarabunPSK"/>
          <w:sz w:val="32"/>
          <w:szCs w:val="32"/>
        </w:rPr>
        <w:t>(Y1)</w:t>
      </w:r>
      <w:r w:rsidR="00E9670E" w:rsidRPr="00F9093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C0F39" w:rsidRPr="00F90935">
        <w:rPr>
          <w:rFonts w:ascii="TH SarabunPSK" w:eastAsia="Calibri" w:hAnsi="TH SarabunPSK" w:cs="TH SarabunPSK" w:hint="cs"/>
          <w:sz w:val="32"/>
          <w:szCs w:val="32"/>
          <w:cs/>
        </w:rPr>
        <w:t xml:space="preserve">200501 </w:t>
      </w:r>
      <w:r w:rsidR="00E9670E" w:rsidRPr="00F90935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การ</w:t>
      </w:r>
      <w:r w:rsidR="00E9670E" w:rsidRPr="00F90935">
        <w:rPr>
          <w:rFonts w:ascii="TH SarabunPSK" w:eastAsia="Calibri" w:hAnsi="TH SarabunPSK" w:cs="TH SarabunPSK"/>
          <w:spacing w:val="-8"/>
          <w:sz w:val="32"/>
          <w:szCs w:val="32"/>
          <w:cs/>
        </w:rPr>
        <w:t>สร้าง</w:t>
      </w:r>
      <w:r w:rsidR="00E9670E" w:rsidRPr="00F90935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และพัฒนาบุคลากรภาครัฐ</w:t>
      </w:r>
      <w:r w:rsidR="00E9670E" w:rsidRPr="00F90935">
        <w:rPr>
          <w:rFonts w:ascii="TH SarabunPSK" w:eastAsia="Calibri" w:hAnsi="TH SarabunPSK" w:cs="TH SarabunPSK" w:hint="cs"/>
          <w:sz w:val="32"/>
          <w:szCs w:val="32"/>
          <w:cs/>
        </w:rPr>
        <w:t xml:space="preserve"> “</w:t>
      </w:r>
      <w:r w:rsidR="00E9670E" w:rsidRPr="00F90935">
        <w:rPr>
          <w:rFonts w:ascii="TH SarabunPSK" w:eastAsia="TH SarabunPSK" w:hAnsi="TH SarabunPSK" w:cs="TH SarabunPSK"/>
          <w:sz w:val="32"/>
          <w:szCs w:val="32"/>
          <w:cs/>
        </w:rPr>
        <w:t>บุคลากรภาครัฐ</w:t>
      </w:r>
      <w:r w:rsidR="00AD2AAF" w:rsidRPr="00F90935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 w:rsidR="00E9670E" w:rsidRPr="00F90935">
        <w:rPr>
          <w:rFonts w:ascii="TH SarabunPSK" w:eastAsia="TH SarabunPSK" w:hAnsi="TH SarabunPSK" w:cs="TH SarabunPSK"/>
          <w:sz w:val="32"/>
          <w:szCs w:val="32"/>
          <w:cs/>
        </w:rPr>
        <w:t>ยึดค่านิยมในการทำงานเพื่อประชาชน ยึดหลักคุณธรรม จริยธรรมมีจิตสำนึก มีความสามารถสูง มุ่งมั่น และเป็นมืออาชีพ</w:t>
      </w:r>
      <w:r w:rsidR="00E9670E" w:rsidRPr="00F90935"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65C437DF" w14:textId="29F4A078" w:rsidR="00D15157" w:rsidRPr="00F90935" w:rsidRDefault="00D15157" w:rsidP="00D60B56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694"/>
        </w:tabs>
        <w:spacing w:before="120" w:after="0" w:line="240" w:lineRule="auto"/>
        <w:ind w:left="288" w:right="432"/>
        <w:contextualSpacing w:val="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(</w:t>
      </w:r>
      <w:r w:rsidR="00CA2028" w:rsidRPr="00F9093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6</w:t>
      </w:r>
      <w:r w:rsidRPr="00F9093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) ประเด็น ที่ </w:t>
      </w:r>
      <w:r w:rsidRPr="00F9093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21 </w:t>
      </w:r>
      <w:bookmarkStart w:id="0" w:name="_Hlk530859229"/>
      <w:r w:rsidRPr="00F9093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การต่อต้านการทุจริตและประพฤติมิชอบ</w:t>
      </w:r>
      <w:bookmarkEnd w:id="0"/>
      <w:r w:rsidRPr="00F9093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(รอง)</w:t>
      </w:r>
    </w:p>
    <w:p w14:paraId="33A0623E" w14:textId="73B339E8" w:rsidR="00D15157" w:rsidRPr="00F90935" w:rsidRDefault="00D15157" w:rsidP="00D15157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694"/>
        </w:tabs>
        <w:spacing w:after="0" w:line="240" w:lineRule="auto"/>
        <w:ind w:left="284" w:right="425"/>
        <w:contextualSpacing w:val="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CA2028"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>.1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) เป้าหมายระดับประเด็นของแผนแม่บทฯ </w:t>
      </w:r>
    </w:p>
    <w:p w14:paraId="2AE5C482" w14:textId="77777777" w:rsidR="00D15157" w:rsidRPr="00F90935" w:rsidRDefault="00D15157" w:rsidP="00D15157">
      <w:pPr>
        <w:pStyle w:val="a3"/>
        <w:numPr>
          <w:ilvl w:val="0"/>
          <w:numId w:val="2"/>
        </w:numPr>
        <w:spacing w:after="0" w:line="240" w:lineRule="auto"/>
        <w:ind w:left="2268" w:right="-45" w:hanging="283"/>
        <w:contextualSpacing w:val="0"/>
        <w:rPr>
          <w:rFonts w:ascii="TH SarabunPSK" w:hAnsi="TH SarabunPSK" w:cs="TH SarabunPSK"/>
          <w:b/>
          <w:bCs/>
          <w:sz w:val="36"/>
          <w:szCs w:val="36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BB07CDA" w14:textId="77777777" w:rsidR="00D15157" w:rsidRPr="00F90935" w:rsidRDefault="00D15157" w:rsidP="00D15157">
      <w:pPr>
        <w:tabs>
          <w:tab w:val="left" w:pos="2268"/>
          <w:tab w:val="left" w:pos="2552"/>
          <w:tab w:val="left" w:pos="3402"/>
        </w:tabs>
        <w:spacing w:after="0" w:line="240" w:lineRule="auto"/>
        <w:ind w:left="2268" w:right="-45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eastAsia="Times New Roman" w:hAnsi="TH SarabunPSK" w:cs="TH SarabunPSK"/>
          <w:sz w:val="32"/>
          <w:szCs w:val="32"/>
          <w:cs/>
        </w:rPr>
        <w:t>ประเทศไทยปลอดการทุจริตและประพฤติมิชอบ</w:t>
      </w:r>
    </w:p>
    <w:p w14:paraId="4CB297ED" w14:textId="77777777" w:rsidR="00D15157" w:rsidRPr="00F90935" w:rsidRDefault="00D15157" w:rsidP="00D15157">
      <w:pPr>
        <w:pStyle w:val="a3"/>
        <w:numPr>
          <w:ilvl w:val="0"/>
          <w:numId w:val="2"/>
        </w:numPr>
        <w:spacing w:after="0" w:line="240" w:lineRule="auto"/>
        <w:ind w:left="2268" w:right="-45" w:hanging="283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การบรรลุเป้าหมายตามแผนแม่บทฯ </w:t>
      </w:r>
    </w:p>
    <w:p w14:paraId="220DB5EB" w14:textId="37926DA8" w:rsidR="00D15157" w:rsidRPr="00F90935" w:rsidRDefault="00D15157" w:rsidP="00B00CBE">
      <w:pPr>
        <w:tabs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CBE">
        <w:rPr>
          <w:rFonts w:ascii="TH SarabunPSK" w:eastAsia="Batang" w:hAnsi="TH SarabunPSK" w:cs="TH SarabunPSK"/>
          <w:spacing w:val="-6"/>
          <w:sz w:val="32"/>
          <w:szCs w:val="32"/>
          <w:cs/>
        </w:rPr>
        <w:tab/>
      </w:r>
      <w:r w:rsidRPr="00B00CBE">
        <w:rPr>
          <w:rFonts w:ascii="TH SarabunPSK" w:eastAsia="Batang" w:hAnsi="TH SarabunPSK" w:cs="TH SarabunPSK" w:hint="cs"/>
          <w:spacing w:val="-6"/>
          <w:sz w:val="32"/>
          <w:szCs w:val="32"/>
          <w:cs/>
        </w:rPr>
        <w:t>สำนักงาน</w:t>
      </w:r>
      <w:r w:rsidRPr="00B00CBE">
        <w:rPr>
          <w:rFonts w:ascii="TH SarabunPSK" w:hAnsi="TH SarabunPSK" w:cs="TH SarabunPSK" w:hint="cs"/>
          <w:spacing w:val="-6"/>
          <w:sz w:val="32"/>
          <w:szCs w:val="32"/>
          <w:cs/>
        </w:rPr>
        <w:t>ปลัดกระทรวงศึกษาธิการ จัดตั้งศูนย์ปฏิบัติการต่อต้านการทุจริต</w:t>
      </w:r>
      <w:r w:rsidRPr="00F90935">
        <w:rPr>
          <w:rFonts w:ascii="TH SarabunPSK" w:hAnsi="TH SarabunPSK" w:cs="TH SarabunPSK" w:hint="cs"/>
          <w:sz w:val="32"/>
          <w:szCs w:val="32"/>
          <w:cs/>
        </w:rPr>
        <w:t xml:space="preserve"> ตามมติคณะรัฐมนตรี เมื่อวันที่ 27 กรกฎาคม 2554 ขึ้น เพื่อทำหน้าที่ในการป้องกันและปราบปรามการทุจริตและประพฤติมิชอบของส่วนราชการในสังกัด รวมทั้งจัดทำแผนปฏิบัติการป้องกันและปราบปรามการทุจริตและประพฤติมิชอบของส่วนราชการให้สอดคล้องกับยุทธศาสตร์ชาติ</w:t>
      </w:r>
      <w:r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>และนโยบายที่เกี่ยวข้อง รวมทั้งประสาน เร่งรัดและกำกับให้ส่วนราชการดำเนินการตามแผนปฏิบัติการ</w:t>
      </w:r>
      <w:r w:rsidRPr="00F90935">
        <w:rPr>
          <w:rFonts w:ascii="TH SarabunPSK" w:hAnsi="TH SarabunPSK" w:cs="TH SarabunPSK" w:hint="cs"/>
          <w:sz w:val="32"/>
          <w:szCs w:val="32"/>
          <w:cs/>
        </w:rPr>
        <w:t xml:space="preserve">ป้องกันและปราบปรามการทุจริตและประพฤตมิชอบ </w:t>
      </w:r>
      <w:r w:rsidR="0022594A" w:rsidRPr="00F90935">
        <w:rPr>
          <w:rFonts w:ascii="TH SarabunPSK" w:eastAsia="Batang" w:hAnsi="TH SarabunPSK" w:cs="TH SarabunPSK" w:hint="cs"/>
          <w:sz w:val="32"/>
          <w:szCs w:val="32"/>
          <w:cs/>
        </w:rPr>
        <w:t>ปฏิบัติงาน</w:t>
      </w:r>
      <w:r w:rsidR="0022594A" w:rsidRPr="00F90935">
        <w:rPr>
          <w:rFonts w:ascii="TH SarabunPSK" w:eastAsia="Batang" w:hAnsi="TH SarabunPSK" w:cs="TH SarabunPSK"/>
          <w:sz w:val="32"/>
          <w:szCs w:val="32"/>
        </w:rPr>
        <w:t xml:space="preserve"> </w:t>
      </w:r>
      <w:r w:rsidR="0022594A" w:rsidRPr="00F90935">
        <w:rPr>
          <w:rFonts w:ascii="TH SarabunPSK" w:eastAsia="Batang" w:hAnsi="TH SarabunPSK" w:cs="TH SarabunPSK" w:hint="cs"/>
          <w:sz w:val="32"/>
          <w:szCs w:val="32"/>
          <w:cs/>
        </w:rPr>
        <w:t>ซึ่งจะส่งผลต่อการบรรลุ</w:t>
      </w:r>
      <w:r w:rsidR="0022594A" w:rsidRPr="00F90935">
        <w:rPr>
          <w:rFonts w:ascii="TH SarabunPSK" w:eastAsia="Batang" w:hAnsi="TH SarabunPSK" w:cs="TH SarabunPSK" w:hint="cs"/>
          <w:spacing w:val="-4"/>
          <w:sz w:val="32"/>
          <w:szCs w:val="32"/>
          <w:cs/>
        </w:rPr>
        <w:t>เป้าหมาย</w:t>
      </w:r>
      <w:r w:rsidR="00EF778D" w:rsidRPr="00F90935">
        <w:rPr>
          <w:rFonts w:ascii="TH SarabunPSK" w:eastAsia="Batang" w:hAnsi="TH SarabunPSK" w:cs="TH SarabunPSK"/>
          <w:spacing w:val="-4"/>
          <w:sz w:val="32"/>
          <w:szCs w:val="32"/>
          <w:cs/>
        </w:rPr>
        <w:br/>
      </w:r>
      <w:r w:rsidR="0022594A" w:rsidRPr="00F90935">
        <w:rPr>
          <w:rFonts w:ascii="TH SarabunPSK" w:eastAsia="Batang" w:hAnsi="TH SarabunPSK" w:cs="TH SarabunPSK" w:hint="cs"/>
          <w:spacing w:val="-4"/>
          <w:sz w:val="32"/>
          <w:szCs w:val="32"/>
          <w:cs/>
        </w:rPr>
        <w:t xml:space="preserve">ในระดับประเด็นของแผนแม่บทการต่อต้านการทุจริตและประพฤติมิชอบ </w:t>
      </w:r>
      <w:r w:rsidR="0022594A" w:rsidRPr="00F90935">
        <w:rPr>
          <w:rFonts w:ascii="TH SarabunPSK" w:eastAsia="Batang" w:hAnsi="TH SarabunPSK" w:cs="TH SarabunPSK"/>
          <w:spacing w:val="-4"/>
          <w:sz w:val="32"/>
          <w:szCs w:val="32"/>
        </w:rPr>
        <w:t>(Y2)</w:t>
      </w:r>
      <w:r w:rsidR="0022594A" w:rsidRPr="00F9093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“ประเทศไทย</w:t>
      </w:r>
      <w:r w:rsidR="0022594A" w:rsidRPr="00F90935">
        <w:rPr>
          <w:rFonts w:ascii="TH SarabunPSK" w:hAnsi="TH SarabunPSK" w:cs="TH SarabunPSK" w:hint="cs"/>
          <w:sz w:val="32"/>
          <w:szCs w:val="32"/>
          <w:cs/>
        </w:rPr>
        <w:t>ปลอด</w:t>
      </w:r>
      <w:r w:rsidR="00B00CBE">
        <w:rPr>
          <w:rFonts w:ascii="TH SarabunPSK" w:hAnsi="TH SarabunPSK" w:cs="TH SarabunPSK"/>
          <w:sz w:val="32"/>
          <w:szCs w:val="32"/>
          <w:cs/>
        </w:rPr>
        <w:br/>
      </w:r>
      <w:r w:rsidR="0022594A" w:rsidRPr="00F90935">
        <w:rPr>
          <w:rFonts w:ascii="TH SarabunPSK" w:hAnsi="TH SarabunPSK" w:cs="TH SarabunPSK" w:hint="cs"/>
          <w:sz w:val="32"/>
          <w:szCs w:val="32"/>
          <w:cs/>
        </w:rPr>
        <w:t>การทุจริตและประพฤติมิชอบ”</w:t>
      </w:r>
    </w:p>
    <w:p w14:paraId="67211FE1" w14:textId="57B887CD" w:rsidR="00D15157" w:rsidRPr="00F90935" w:rsidRDefault="00D15157" w:rsidP="00D60B56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90935">
        <w:rPr>
          <w:rFonts w:ascii="TH SarabunPSK" w:eastAsia="Batang" w:hAnsi="TH SarabunPSK" w:cs="TH SarabunPSK"/>
          <w:b/>
          <w:bCs/>
          <w:sz w:val="32"/>
          <w:szCs w:val="32"/>
          <w:cs/>
        </w:rPr>
        <w:lastRenderedPageBreak/>
        <w:tab/>
      </w:r>
      <w:r w:rsidRPr="00F90935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CA2028"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>.2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) แผนย่อยของแผนแม่บทฯ </w:t>
      </w:r>
      <w:r w:rsidRPr="00F90935">
        <w:rPr>
          <w:rFonts w:ascii="TH SarabunPSK" w:eastAsia="Calibri" w:hAnsi="TH SarabunPSK" w:cs="TH SarabunPSK"/>
          <w:b/>
          <w:bCs/>
          <w:sz w:val="32"/>
          <w:szCs w:val="32"/>
        </w:rPr>
        <w:t xml:space="preserve">(3.1) </w:t>
      </w:r>
      <w:r w:rsidRPr="00F90935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แผนย่อยการป้องกันการทุจริตแล</w:t>
      </w:r>
      <w:r w:rsidRPr="00F9093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ะ</w:t>
      </w:r>
      <w:r w:rsidRPr="00F90935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ประพฤติมิชอบ</w:t>
      </w:r>
    </w:p>
    <w:p w14:paraId="00A2354A" w14:textId="67A38956" w:rsidR="00E33559" w:rsidRPr="00F90935" w:rsidRDefault="00E33559" w:rsidP="00E33559">
      <w:pPr>
        <w:pStyle w:val="a3"/>
        <w:numPr>
          <w:ilvl w:val="3"/>
          <w:numId w:val="1"/>
        </w:numPr>
        <w:tabs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เป้าหมายของแผนย่อย 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9E31B3E" w14:textId="46751B21" w:rsidR="00E33559" w:rsidRPr="00F90935" w:rsidRDefault="00E33559" w:rsidP="00E33559">
      <w:pPr>
        <w:tabs>
          <w:tab w:val="left" w:pos="1985"/>
          <w:tab w:val="left" w:pos="2268"/>
          <w:tab w:val="left" w:pos="3402"/>
        </w:tabs>
        <w:spacing w:after="0" w:line="240" w:lineRule="auto"/>
        <w:ind w:left="2268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>ประชาชนมีวัฒนธรรมและพฤติกรรมซื่อสัตย์สุจริต</w:t>
      </w:r>
    </w:p>
    <w:p w14:paraId="7CD0EB81" w14:textId="77777777" w:rsidR="00D15157" w:rsidRPr="00F90935" w:rsidRDefault="00D15157" w:rsidP="00D15157">
      <w:pPr>
        <w:pStyle w:val="a3"/>
        <w:numPr>
          <w:ilvl w:val="0"/>
          <w:numId w:val="2"/>
        </w:numPr>
        <w:spacing w:after="0" w:line="240" w:lineRule="auto"/>
        <w:ind w:left="2268" w:right="-45" w:hanging="283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9BFAC02" w14:textId="3DDF6520" w:rsidR="00786E9D" w:rsidRPr="00F90935" w:rsidRDefault="00786E9D" w:rsidP="00B00CBE">
      <w:pPr>
        <w:tabs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B00CBE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1</w:t>
      </w:r>
      <w:r w:rsidR="00B00CBE" w:rsidRPr="00B00CBE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. </w:t>
      </w:r>
      <w:r w:rsidR="00D15157" w:rsidRPr="00B00CBE">
        <w:rPr>
          <w:rFonts w:ascii="TH SarabunPSK" w:eastAsia="Calibri" w:hAnsi="TH SarabunPSK" w:cs="TH SarabunPSK"/>
          <w:spacing w:val="-12"/>
          <w:sz w:val="32"/>
          <w:szCs w:val="32"/>
          <w:cs/>
        </w:rPr>
        <w:t>ปลูกและปลุกจิตสำนึกการเป็นพลเมืองที่ดี มีวัฒนธรรมสุจริตและ</w:t>
      </w:r>
      <w:r w:rsidR="00D15157" w:rsidRPr="00B00CBE">
        <w:rPr>
          <w:rFonts w:ascii="TH SarabunPSK" w:hAnsi="TH SarabunPSK" w:cs="TH SarabunPSK"/>
          <w:spacing w:val="-12"/>
          <w:sz w:val="32"/>
          <w:szCs w:val="32"/>
          <w:cs/>
        </w:rPr>
        <w:t>การ</w:t>
      </w:r>
      <w:r w:rsidR="00B00CBE" w:rsidRPr="00B00CBE">
        <w:rPr>
          <w:rFonts w:ascii="TH SarabunPSK" w:hAnsi="TH SarabunPSK" w:cs="TH SarabunPSK" w:hint="cs"/>
          <w:spacing w:val="-12"/>
          <w:sz w:val="32"/>
          <w:szCs w:val="32"/>
          <w:cs/>
        </w:rPr>
        <w:t>ป</w:t>
      </w:r>
      <w:r w:rsidR="00D15157" w:rsidRPr="00B00CBE">
        <w:rPr>
          <w:rFonts w:ascii="TH SarabunPSK" w:hAnsi="TH SarabunPSK" w:cs="TH SarabunPSK"/>
          <w:spacing w:val="-12"/>
          <w:sz w:val="32"/>
          <w:szCs w:val="32"/>
          <w:cs/>
        </w:rPr>
        <w:t>ลูกฝัง</w:t>
      </w:r>
      <w:r w:rsidR="00D15157" w:rsidRPr="00F90935">
        <w:rPr>
          <w:rFonts w:ascii="TH SarabunPSK" w:hAnsi="TH SarabunPSK" w:cs="TH SarabunPSK"/>
          <w:sz w:val="32"/>
          <w:szCs w:val="32"/>
          <w:cs/>
        </w:rPr>
        <w:t xml:space="preserve">และหล่อหลอมวัฒนธรรมในกลุ่มเด็กและเยาวชนทุกช่วงวัย </w:t>
      </w:r>
      <w:r w:rsidR="00D15157" w:rsidRPr="00F90935">
        <w:rPr>
          <w:rFonts w:ascii="TH SarabunPSK" w:hAnsi="TH SarabunPSK" w:cs="TH SarabunPSK"/>
          <w:spacing w:val="-4"/>
          <w:sz w:val="32"/>
          <w:szCs w:val="32"/>
          <w:cs/>
        </w:rPr>
        <w:t>ทุกระดับ</w:t>
      </w:r>
      <w:r w:rsidR="00D15157" w:rsidRPr="00F9093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15157" w:rsidRPr="00F90935">
        <w:rPr>
          <w:rFonts w:ascii="TH SarabunPSK" w:eastAsia="Calibri" w:hAnsi="TH SarabunPSK" w:cs="TH SarabunPSK"/>
          <w:spacing w:val="-4"/>
          <w:sz w:val="32"/>
          <w:szCs w:val="32"/>
          <w:cs/>
        </w:rPr>
        <w:t>มุ่งเน้น</w:t>
      </w:r>
      <w:r w:rsidR="00D15157" w:rsidRPr="00F90935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การปรับพฤติกรรม </w:t>
      </w:r>
      <w:r w:rsidR="00D15157" w:rsidRPr="00F90935">
        <w:rPr>
          <w:rFonts w:ascii="TH SarabunPSK" w:hAnsi="TH SarabunPSK" w:cs="TH SarabunPSK"/>
          <w:spacing w:val="-4"/>
          <w:sz w:val="32"/>
          <w:szCs w:val="32"/>
        </w:rPr>
        <w:t>“</w:t>
      </w:r>
      <w:r w:rsidR="00D15157" w:rsidRPr="00F90935">
        <w:rPr>
          <w:rFonts w:ascii="TH SarabunPSK" w:hAnsi="TH SarabunPSK" w:cs="TH SarabunPSK"/>
          <w:spacing w:val="-4"/>
          <w:sz w:val="32"/>
          <w:szCs w:val="32"/>
          <w:cs/>
        </w:rPr>
        <w:t>คน</w:t>
      </w:r>
      <w:r w:rsidR="00D15157" w:rsidRPr="00F90935">
        <w:rPr>
          <w:rFonts w:ascii="TH SarabunPSK" w:hAnsi="TH SarabunPSK" w:cs="TH SarabunPSK"/>
          <w:spacing w:val="-4"/>
          <w:sz w:val="32"/>
          <w:szCs w:val="32"/>
        </w:rPr>
        <w:t>”</w:t>
      </w:r>
      <w:r w:rsidR="005A3657" w:rsidRPr="00F9093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15157" w:rsidRPr="00F90935">
        <w:rPr>
          <w:rFonts w:ascii="TH SarabunPSK" w:hAnsi="TH SarabunPSK" w:cs="TH SarabunPSK"/>
          <w:spacing w:val="-4"/>
          <w:sz w:val="32"/>
          <w:szCs w:val="32"/>
          <w:cs/>
        </w:rPr>
        <w:t xml:space="preserve">โดยการ </w:t>
      </w:r>
      <w:r w:rsidR="00D15157" w:rsidRPr="00F90935">
        <w:rPr>
          <w:rFonts w:ascii="TH SarabunPSK" w:hAnsi="TH SarabunPSK" w:cs="TH SarabunPSK"/>
          <w:spacing w:val="-4"/>
          <w:sz w:val="32"/>
          <w:szCs w:val="32"/>
        </w:rPr>
        <w:t>“</w:t>
      </w:r>
      <w:r w:rsidR="00D15157" w:rsidRPr="00F90935">
        <w:rPr>
          <w:rFonts w:ascii="TH SarabunPSK" w:hAnsi="TH SarabunPSK" w:cs="TH SarabunPSK"/>
          <w:spacing w:val="-4"/>
          <w:sz w:val="32"/>
          <w:szCs w:val="32"/>
          <w:cs/>
        </w:rPr>
        <w:t>ปลูก” และ</w:t>
      </w:r>
      <w:r w:rsidR="00D0569E" w:rsidRPr="00F9093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15157" w:rsidRPr="00F90935">
        <w:rPr>
          <w:rFonts w:ascii="TH SarabunPSK" w:hAnsi="TH SarabunPSK" w:cs="TH SarabunPSK"/>
          <w:spacing w:val="-4"/>
          <w:sz w:val="32"/>
          <w:szCs w:val="32"/>
          <w:cs/>
        </w:rPr>
        <w:t>“ปลุก</w:t>
      </w:r>
      <w:r w:rsidR="00D15157" w:rsidRPr="00F90935">
        <w:rPr>
          <w:rFonts w:ascii="TH SarabunPSK" w:hAnsi="TH SarabunPSK" w:cs="TH SarabunPSK"/>
          <w:spacing w:val="-4"/>
          <w:sz w:val="32"/>
          <w:szCs w:val="32"/>
        </w:rPr>
        <w:t>”</w:t>
      </w:r>
      <w:r w:rsidR="00D15157" w:rsidRPr="00F90935">
        <w:rPr>
          <w:rFonts w:ascii="TH SarabunPSK" w:hAnsi="TH SarabunPSK" w:cs="TH SarabunPSK"/>
          <w:spacing w:val="-4"/>
          <w:sz w:val="32"/>
          <w:szCs w:val="32"/>
          <w:cs/>
        </w:rPr>
        <w:t xml:space="preserve"> จิตสำนึกความเป็นพลเมืองที่ดี</w:t>
      </w:r>
      <w:r w:rsidR="00D15157" w:rsidRPr="00F90935">
        <w:rPr>
          <w:rFonts w:ascii="TH SarabunPSK" w:hAnsi="TH SarabunPSK" w:cs="TH SarabunPSK"/>
          <w:sz w:val="32"/>
          <w:szCs w:val="32"/>
          <w:cs/>
        </w:rPr>
        <w:t xml:space="preserve"> มีวัฒนธรรมสุจริต และเข้ามามีส่วนร่วมในการต่อต้านการทุจริตทุกรูปแบบ </w:t>
      </w:r>
    </w:p>
    <w:p w14:paraId="0713424F" w14:textId="2FE25A72" w:rsidR="00786E9D" w:rsidRPr="00F90935" w:rsidRDefault="00786E9D" w:rsidP="00A43038">
      <w:pPr>
        <w:pStyle w:val="a3"/>
        <w:numPr>
          <w:ilvl w:val="1"/>
          <w:numId w:val="25"/>
        </w:numPr>
        <w:tabs>
          <w:tab w:val="left" w:pos="1418"/>
          <w:tab w:val="left" w:pos="1701"/>
          <w:tab w:val="left" w:pos="1985"/>
          <w:tab w:val="left" w:pos="2552"/>
        </w:tabs>
        <w:autoSpaceDE w:val="0"/>
        <w:autoSpaceDN w:val="0"/>
        <w:adjustRightInd w:val="0"/>
        <w:spacing w:after="0" w:line="240" w:lineRule="auto"/>
        <w:ind w:left="0"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>ให้ความส</w:t>
      </w:r>
      <w:r w:rsidRPr="00F90935">
        <w:rPr>
          <w:rFonts w:ascii="TH SarabunPSK" w:hAnsi="TH SarabunPSK" w:cs="TH SarabunPSK" w:hint="cs"/>
          <w:sz w:val="32"/>
          <w:szCs w:val="32"/>
          <w:cs/>
        </w:rPr>
        <w:t>ำ</w:t>
      </w:r>
      <w:r w:rsidRPr="00F90935">
        <w:rPr>
          <w:rFonts w:ascii="TH SarabunPSK" w:hAnsi="TH SarabunPSK" w:cs="TH SarabunPSK"/>
          <w:sz w:val="32"/>
          <w:szCs w:val="32"/>
          <w:cs/>
        </w:rPr>
        <w:t>คัญกับการปรับพฤติกรรมเด็กและเยาวชน โดยเฉพาะการส่งเสริมวัฒนธรรมสุจริตผ่านหลักสูตรการศึกษาภาคบังคับที่เด็กไทยทุกคนต้องเรียนทั้งภาคทฤษฎีและภาคปฏิบัติ ตั้งแต่ระดับปฐมวัย</w:t>
      </w:r>
      <w:r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จนถึงระดับอุดมศึกษา เพื่อปฏิรูป “พลเมืองไทยในอนาคต” ให้มีความเป็นพลเมืองเต็ม </w:t>
      </w:r>
    </w:p>
    <w:p w14:paraId="545A5AB1" w14:textId="19B49FC2" w:rsidR="00E33559" w:rsidRPr="00F90935" w:rsidRDefault="00786E9D" w:rsidP="00BC6EF5">
      <w:pPr>
        <w:pStyle w:val="a3"/>
        <w:numPr>
          <w:ilvl w:val="1"/>
          <w:numId w:val="25"/>
        </w:numPr>
        <w:tabs>
          <w:tab w:val="left" w:pos="1418"/>
          <w:tab w:val="left" w:pos="1701"/>
          <w:tab w:val="left" w:pos="1985"/>
          <w:tab w:val="left" w:pos="2552"/>
        </w:tabs>
        <w:autoSpaceDE w:val="0"/>
        <w:autoSpaceDN w:val="0"/>
        <w:adjustRightInd w:val="0"/>
        <w:spacing w:after="0" w:line="240" w:lineRule="auto"/>
        <w:ind w:left="0" w:firstLine="241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>สร้างองค์ความรู้ให้กับประชาชน เพื่อสร้างการรับรู้ผ่านการพัฒนาหลักสูตร เครื่องมือ</w:t>
      </w:r>
      <w:r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Pr="00F90935">
        <w:rPr>
          <w:rFonts w:ascii="TH SarabunPSK" w:hAnsi="TH SarabunPSK" w:cs="TH SarabunPSK"/>
          <w:sz w:val="32"/>
          <w:szCs w:val="32"/>
          <w:cs/>
        </w:rPr>
        <w:t>แนวทางความร่วมมือที่มีความเหมาะสมกับแต่ละช่วงอายุ ตลอดจนการใช้นวัตกรรม หรือเทคโนโลยีที่ทันสมัย</w:t>
      </w:r>
      <w:r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มาช่วยเพิ่มประสิทธิภาพและให้เท่าทันกับสถานการณ์ </w:t>
      </w:r>
      <w:r w:rsidR="005D2563" w:rsidRPr="00F9093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C6EF5" w:rsidRPr="00F9093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14:paraId="3409C6D8" w14:textId="3624CD9F" w:rsidR="00786E9D" w:rsidRPr="00F90935" w:rsidRDefault="00E33559" w:rsidP="00B00CBE">
      <w:pPr>
        <w:tabs>
          <w:tab w:val="left" w:pos="1418"/>
          <w:tab w:val="left" w:pos="1701"/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="00B00CBE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 w:hint="cs"/>
          <w:sz w:val="32"/>
          <w:szCs w:val="32"/>
          <w:cs/>
        </w:rPr>
        <w:t>2</w:t>
      </w:r>
      <w:r w:rsidR="005D2563" w:rsidRPr="00F90935">
        <w:rPr>
          <w:rFonts w:ascii="TH SarabunPSK" w:hAnsi="TH SarabunPSK" w:cs="TH SarabunPSK" w:hint="cs"/>
          <w:sz w:val="32"/>
          <w:szCs w:val="32"/>
          <w:cs/>
        </w:rPr>
        <w:t>.</w:t>
      </w:r>
      <w:r w:rsidR="00786E9D" w:rsidRPr="00F90935">
        <w:rPr>
          <w:rFonts w:ascii="TH SarabunPSK" w:hAnsi="TH SarabunPSK" w:cs="TH SarabunPSK"/>
          <w:sz w:val="32"/>
          <w:szCs w:val="32"/>
          <w:cs/>
        </w:rPr>
        <w:t xml:space="preserve"> ส่งเสริมการปฏิบัติหน้าที่ของข้าราชการและเจ้าหน้าที่ของรัฐให้มี</w:t>
      </w:r>
      <w:r w:rsidR="00B00CBE">
        <w:rPr>
          <w:rFonts w:ascii="TH SarabunPSK" w:hAnsi="TH SarabunPSK" w:cs="TH SarabunPSK"/>
          <w:sz w:val="32"/>
          <w:szCs w:val="32"/>
          <w:cs/>
        </w:rPr>
        <w:br/>
      </w:r>
      <w:r w:rsidR="00786E9D" w:rsidRPr="00F90935">
        <w:rPr>
          <w:rFonts w:ascii="TH SarabunPSK" w:hAnsi="TH SarabunPSK" w:cs="TH SarabunPSK"/>
          <w:sz w:val="32"/>
          <w:szCs w:val="32"/>
          <w:cs/>
        </w:rPr>
        <w:t>ความใสสะอาด</w:t>
      </w:r>
      <w:r w:rsidR="00786E9D"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="00786E9D" w:rsidRPr="00F90935">
        <w:rPr>
          <w:rFonts w:ascii="TH SarabunPSK" w:hAnsi="TH SarabunPSK" w:cs="TH SarabunPSK"/>
          <w:sz w:val="32"/>
          <w:szCs w:val="32"/>
          <w:cs/>
        </w:rPr>
        <w:t>ปราศจากพฤติกรรมที่ส่อไปในทางทุจริต เป็นภาครัฐที่ทันสมัย มีประสิทธิภาพและตอบโจทย์ประชาชน</w:t>
      </w:r>
      <w:r w:rsidR="00786E9D"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="00786E9D" w:rsidRPr="00F90935">
        <w:rPr>
          <w:rFonts w:ascii="TH SarabunPSK" w:hAnsi="TH SarabunPSK" w:cs="TH SarabunPSK"/>
          <w:sz w:val="32"/>
          <w:szCs w:val="32"/>
          <w:cs/>
        </w:rPr>
        <w:t>โดยการปฏิบัติหน้าที่ราชการอย่างเปิดเผย โปร่งใส ถูกต้อง เป็นธรรม ไม่คดโกง รู้จักแยกแยะเรื่องส่วนตัวออกจากหน้าที่การงาน การสร้างธรรมา</w:t>
      </w:r>
      <w:proofErr w:type="spellStart"/>
      <w:r w:rsidR="00786E9D" w:rsidRPr="00F90935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="00786E9D" w:rsidRPr="00F90935">
        <w:rPr>
          <w:rFonts w:ascii="TH SarabunPSK" w:hAnsi="TH SarabunPSK" w:cs="TH SarabunPSK"/>
          <w:sz w:val="32"/>
          <w:szCs w:val="32"/>
          <w:cs/>
        </w:rPr>
        <w:t xml:space="preserve">บาลในการบริหารงาน </w:t>
      </w:r>
    </w:p>
    <w:p w14:paraId="79F3416F" w14:textId="5FF3421F" w:rsidR="00786E9D" w:rsidRPr="00F90935" w:rsidRDefault="005D2563" w:rsidP="00B00CBE">
      <w:pPr>
        <w:tabs>
          <w:tab w:val="left" w:pos="1418"/>
          <w:tab w:val="left" w:pos="1701"/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="00B00CBE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 w:hint="cs"/>
          <w:sz w:val="32"/>
          <w:szCs w:val="32"/>
          <w:cs/>
        </w:rPr>
        <w:t>3.</w:t>
      </w:r>
      <w:r w:rsidR="00E33559" w:rsidRPr="00F90935">
        <w:rPr>
          <w:rFonts w:ascii="TH SarabunPSK" w:hAnsi="TH SarabunPSK" w:cs="TH SarabunPSK"/>
          <w:sz w:val="32"/>
          <w:szCs w:val="32"/>
          <w:cs/>
        </w:rPr>
        <w:t xml:space="preserve"> ปรับระบบงานและโครงสร้างองค์กรที่เอื้อต่อการลดการใช้ดุลยพินิจ</w:t>
      </w:r>
      <w:r w:rsidR="00B00CBE">
        <w:rPr>
          <w:rFonts w:ascii="TH SarabunPSK" w:hAnsi="TH SarabunPSK" w:cs="TH SarabunPSK"/>
          <w:sz w:val="32"/>
          <w:szCs w:val="32"/>
          <w:cs/>
        </w:rPr>
        <w:br/>
      </w:r>
      <w:r w:rsidR="00E33559" w:rsidRPr="00F90935">
        <w:rPr>
          <w:rFonts w:ascii="TH SarabunPSK" w:hAnsi="TH SarabunPSK" w:cs="TH SarabunPSK"/>
          <w:sz w:val="32"/>
          <w:szCs w:val="32"/>
          <w:cs/>
        </w:rPr>
        <w:t>ในการปฏิบัติงานของเจ้าหน้าที่ เช่น การน</w:t>
      </w:r>
      <w:r w:rsidRPr="00F90935">
        <w:rPr>
          <w:rFonts w:ascii="TH SarabunPSK" w:hAnsi="TH SarabunPSK" w:cs="TH SarabunPSK" w:hint="cs"/>
          <w:sz w:val="32"/>
          <w:szCs w:val="32"/>
          <w:cs/>
        </w:rPr>
        <w:t>ำ</w:t>
      </w:r>
      <w:r w:rsidR="00E33559" w:rsidRPr="00F90935">
        <w:rPr>
          <w:rFonts w:ascii="TH SarabunPSK" w:hAnsi="TH SarabunPSK" w:cs="TH SarabunPSK"/>
          <w:sz w:val="32"/>
          <w:szCs w:val="32"/>
          <w:cs/>
        </w:rPr>
        <w:t xml:space="preserve">ระบบเทคโนโลยีเข้ามาใช้แทนการใช้ดุลยพินิจ </w:t>
      </w:r>
      <w:r w:rsidR="00B00CBE">
        <w:rPr>
          <w:rFonts w:ascii="TH SarabunPSK" w:hAnsi="TH SarabunPSK" w:cs="TH SarabunPSK"/>
          <w:sz w:val="32"/>
          <w:szCs w:val="32"/>
          <w:cs/>
        </w:rPr>
        <w:br/>
      </w:r>
      <w:r w:rsidR="00E33559" w:rsidRPr="00F90935">
        <w:rPr>
          <w:rFonts w:ascii="TH SarabunPSK" w:hAnsi="TH SarabunPSK" w:cs="TH SarabunPSK"/>
          <w:sz w:val="32"/>
          <w:szCs w:val="32"/>
          <w:cs/>
        </w:rPr>
        <w:t xml:space="preserve">เพื่อสนับสนุนการปฏิบัติงาน การสร้างมาตรฐานที่โปร่งใสในกระบวนการบริการของภาครัฐ </w:t>
      </w:r>
      <w:r w:rsidR="00B00CBE">
        <w:rPr>
          <w:rFonts w:ascii="TH SarabunPSK" w:hAnsi="TH SarabunPSK" w:cs="TH SarabunPSK"/>
          <w:sz w:val="32"/>
          <w:szCs w:val="32"/>
          <w:cs/>
        </w:rPr>
        <w:br/>
      </w:r>
      <w:r w:rsidR="00E33559" w:rsidRPr="00F90935">
        <w:rPr>
          <w:rFonts w:ascii="TH SarabunPSK" w:hAnsi="TH SarabunPSK" w:cs="TH SarabunPSK"/>
          <w:sz w:val="32"/>
          <w:szCs w:val="32"/>
          <w:cs/>
        </w:rPr>
        <w:t>โดยสนับสนุนกระบวนการตั้งคณะกรรมการให้มีความโปร่งใส</w:t>
      </w:r>
      <w:r w:rsidR="00E33559"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="00E33559" w:rsidRPr="00F90935">
        <w:rPr>
          <w:rFonts w:ascii="TH SarabunPSK" w:hAnsi="TH SarabunPSK" w:cs="TH SarabunPSK"/>
          <w:sz w:val="32"/>
          <w:szCs w:val="32"/>
          <w:cs/>
        </w:rPr>
        <w:t>เพื่อมาท</w:t>
      </w:r>
      <w:r w:rsidRPr="00F90935">
        <w:rPr>
          <w:rFonts w:ascii="TH SarabunPSK" w:hAnsi="TH SarabunPSK" w:cs="TH SarabunPSK" w:hint="cs"/>
          <w:sz w:val="32"/>
          <w:szCs w:val="32"/>
          <w:cs/>
        </w:rPr>
        <w:t>ำ</w:t>
      </w:r>
      <w:r w:rsidR="00E33559" w:rsidRPr="00F90935">
        <w:rPr>
          <w:rFonts w:ascii="TH SarabunPSK" w:hAnsi="TH SarabunPSK" w:cs="TH SarabunPSK"/>
          <w:sz w:val="32"/>
          <w:szCs w:val="32"/>
          <w:cs/>
        </w:rPr>
        <w:t>หน้าที่เป็นกลไกตรวจสอบและเสริมสร้างหน่วยงานตรวจสอบภายในให้เป็นกลไกอิสระ เป็นมืออาชีพ</w:t>
      </w:r>
      <w:r w:rsidR="00E33559"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="00E33559" w:rsidRPr="00F90935">
        <w:rPr>
          <w:rFonts w:ascii="TH SarabunPSK" w:hAnsi="TH SarabunPSK" w:cs="TH SarabunPSK"/>
          <w:sz w:val="32"/>
          <w:szCs w:val="32"/>
          <w:cs/>
        </w:rPr>
        <w:t xml:space="preserve">ในการเฝ้าระวังการทุจริตในหน่วยงาน </w:t>
      </w:r>
    </w:p>
    <w:p w14:paraId="72630857" w14:textId="0F09D25E" w:rsidR="00D15157" w:rsidRPr="002A5567" w:rsidRDefault="00D15157" w:rsidP="00391712">
      <w:pPr>
        <w:pStyle w:val="a3"/>
        <w:numPr>
          <w:ilvl w:val="3"/>
          <w:numId w:val="1"/>
        </w:numPr>
        <w:tabs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556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การบรรลุเป้าหมายตามแผนย่อยของแผนแม่บทฯ </w:t>
      </w:r>
    </w:p>
    <w:p w14:paraId="71C3B2EE" w14:textId="40DFD9FB" w:rsidR="00CA2028" w:rsidRPr="00F90935" w:rsidRDefault="00CA2028" w:rsidP="00182CF6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0935">
        <w:rPr>
          <w:rFonts w:ascii="TH SarabunPSK" w:eastAsia="Batang" w:hAnsi="TH SarabunPSK" w:cs="TH SarabunPSK"/>
          <w:sz w:val="32"/>
          <w:szCs w:val="32"/>
          <w:cs/>
        </w:rPr>
        <w:tab/>
      </w:r>
      <w:r w:rsidRPr="00F90935">
        <w:rPr>
          <w:rFonts w:ascii="TH SarabunPSK" w:eastAsia="Batang" w:hAnsi="TH SarabunPSK" w:cs="TH SarabunPSK"/>
          <w:sz w:val="32"/>
          <w:szCs w:val="32"/>
          <w:cs/>
        </w:rPr>
        <w:tab/>
      </w:r>
      <w:r w:rsidRPr="00F90935">
        <w:rPr>
          <w:rFonts w:ascii="TH SarabunPSK" w:eastAsia="Batang" w:hAnsi="TH SarabunPSK" w:cs="TH SarabunPSK"/>
          <w:sz w:val="32"/>
          <w:szCs w:val="32"/>
          <w:cs/>
        </w:rPr>
        <w:tab/>
      </w:r>
      <w:r w:rsidRPr="00F90935">
        <w:rPr>
          <w:rFonts w:ascii="TH SarabunPSK" w:eastAsia="Batang" w:hAnsi="TH SarabunPSK" w:cs="TH SarabunPSK"/>
          <w:sz w:val="32"/>
          <w:szCs w:val="32"/>
          <w:cs/>
        </w:rPr>
        <w:tab/>
      </w:r>
      <w:r w:rsidR="00D15157" w:rsidRPr="00F90935">
        <w:rPr>
          <w:rFonts w:ascii="TH SarabunPSK" w:eastAsia="Batang" w:hAnsi="TH SarabunPSK" w:cs="TH SarabunPSK" w:hint="cs"/>
          <w:sz w:val="32"/>
          <w:szCs w:val="32"/>
          <w:cs/>
        </w:rPr>
        <w:t>สำนักงาน</w:t>
      </w:r>
      <w:r w:rsidR="00D15157" w:rsidRPr="00F90935">
        <w:rPr>
          <w:rFonts w:ascii="TH SarabunPSK" w:eastAsia="Calibri" w:hAnsi="TH SarabunPSK" w:cs="TH SarabunPSK" w:hint="cs"/>
          <w:sz w:val="32"/>
          <w:szCs w:val="32"/>
          <w:cs/>
        </w:rPr>
        <w:t>ปลัดกระทรวงศึกษาธิการ ดำเนินการป้องกันและปราบปราม</w:t>
      </w:r>
      <w:r w:rsidR="00D15157" w:rsidRPr="00F90935">
        <w:rPr>
          <w:rFonts w:ascii="TH SarabunPSK" w:eastAsia="Calibri" w:hAnsi="TH SarabunPSK" w:cs="TH SarabunPSK"/>
          <w:sz w:val="32"/>
          <w:szCs w:val="32"/>
          <w:cs/>
        </w:rPr>
        <w:br/>
      </w:r>
      <w:r w:rsidR="00D15157" w:rsidRPr="00F90935">
        <w:rPr>
          <w:rFonts w:ascii="TH SarabunPSK" w:eastAsia="Calibri" w:hAnsi="TH SarabunPSK" w:cs="TH SarabunPSK" w:hint="cs"/>
          <w:sz w:val="32"/>
          <w:szCs w:val="32"/>
          <w:cs/>
        </w:rPr>
        <w:t>การทุจริตและประพฤติมิชอบ โดยก</w:t>
      </w:r>
      <w:r w:rsidR="00B3710C" w:rsidRPr="00F90935">
        <w:rPr>
          <w:rFonts w:ascii="TH SarabunPSK" w:eastAsia="Calibri" w:hAnsi="TH SarabunPSK" w:cs="TH SarabunPSK" w:hint="cs"/>
          <w:sz w:val="32"/>
          <w:szCs w:val="32"/>
          <w:cs/>
        </w:rPr>
        <w:t>าร</w:t>
      </w:r>
      <w:r w:rsidR="006814E6" w:rsidRPr="00F90935">
        <w:rPr>
          <w:rFonts w:ascii="TH SarabunPSK" w:eastAsia="Calibri" w:hAnsi="TH SarabunPSK" w:cs="TH SarabunPSK" w:hint="cs"/>
          <w:sz w:val="32"/>
          <w:szCs w:val="32"/>
          <w:cs/>
        </w:rPr>
        <w:t>เสริมสร้างธรรมา</w:t>
      </w:r>
      <w:proofErr w:type="spellStart"/>
      <w:r w:rsidR="006814E6" w:rsidRPr="00F90935">
        <w:rPr>
          <w:rFonts w:ascii="TH SarabunPSK" w:eastAsia="Calibri" w:hAnsi="TH SarabunPSK" w:cs="TH SarabunPSK" w:hint="cs"/>
          <w:sz w:val="32"/>
          <w:szCs w:val="32"/>
          <w:cs/>
        </w:rPr>
        <w:t>ภิ</w:t>
      </w:r>
      <w:proofErr w:type="spellEnd"/>
      <w:r w:rsidR="006814E6" w:rsidRPr="00F90935">
        <w:rPr>
          <w:rFonts w:ascii="TH SarabunPSK" w:eastAsia="Calibri" w:hAnsi="TH SarabunPSK" w:cs="TH SarabunPSK" w:hint="cs"/>
          <w:sz w:val="32"/>
          <w:szCs w:val="32"/>
          <w:cs/>
        </w:rPr>
        <w:t>บาลและขับเคลื่อนการต่อต้านการทุจริตและประพฤติมิชอบ</w:t>
      </w:r>
      <w:r w:rsidR="00DB22EB" w:rsidRPr="00F90935">
        <w:rPr>
          <w:rFonts w:ascii="TH SarabunPSK" w:eastAsia="Calibri" w:hAnsi="TH SarabunPSK" w:cs="TH SarabunPSK" w:hint="cs"/>
          <w:sz w:val="32"/>
          <w:szCs w:val="32"/>
          <w:cs/>
        </w:rPr>
        <w:t xml:space="preserve"> ส่งเสริมพัฒนาและขับเคลื่อนคุณธรรม จริยธรรม </w:t>
      </w:r>
      <w:r w:rsidR="00E5044E" w:rsidRPr="00F90935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และขับเคลื่อนกลไกการบริหารความเสี่ยงการทุจริตและประพฤติมิชอบ </w:t>
      </w:r>
      <w:r w:rsidR="00B3710C" w:rsidRPr="00F90935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เป็นต้น </w:t>
      </w:r>
      <w:r w:rsidRPr="00F90935">
        <w:rPr>
          <w:rFonts w:ascii="TH SarabunPSK" w:hAnsi="TH SarabunPSK" w:cs="TH SarabunPSK" w:hint="cs"/>
          <w:sz w:val="32"/>
          <w:szCs w:val="32"/>
          <w:cs/>
        </w:rPr>
        <w:t xml:space="preserve">ซึ่งจะส่งผลต่อการบรรลุเป้าหมายระดับแผนย่อย </w:t>
      </w:r>
      <w:r w:rsidRPr="00F90935">
        <w:rPr>
          <w:rFonts w:ascii="TH SarabunPSK" w:hAnsi="TH SarabunPSK" w:cs="TH SarabunPSK"/>
          <w:sz w:val="32"/>
          <w:szCs w:val="32"/>
        </w:rPr>
        <w:t>(Y1)</w:t>
      </w:r>
      <w:r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7394" w:rsidRPr="00F90935">
        <w:rPr>
          <w:rFonts w:ascii="TH SarabunPSK" w:hAnsi="TH SarabunPSK" w:cs="TH SarabunPSK" w:hint="cs"/>
          <w:sz w:val="32"/>
          <w:szCs w:val="32"/>
          <w:cs/>
        </w:rPr>
        <w:t xml:space="preserve">210101 </w:t>
      </w:r>
      <w:r w:rsidRPr="00F90935">
        <w:rPr>
          <w:rFonts w:ascii="TH SarabunPSK" w:eastAsia="Calibri" w:hAnsi="TH SarabunPSK" w:cs="TH SarabunPSK"/>
          <w:sz w:val="32"/>
          <w:szCs w:val="32"/>
          <w:cs/>
        </w:rPr>
        <w:t>การป้องกันการทุจริตแล</w:t>
      </w:r>
      <w:r w:rsidRPr="00F90935">
        <w:rPr>
          <w:rFonts w:ascii="TH SarabunPSK" w:eastAsia="Calibri" w:hAnsi="TH SarabunPSK" w:cs="TH SarabunPSK" w:hint="cs"/>
          <w:sz w:val="32"/>
          <w:szCs w:val="32"/>
          <w:cs/>
        </w:rPr>
        <w:t>ะ</w:t>
      </w:r>
      <w:r w:rsidRPr="00F90935">
        <w:rPr>
          <w:rFonts w:ascii="TH SarabunPSK" w:eastAsia="Calibri" w:hAnsi="TH SarabunPSK" w:cs="TH SarabunPSK"/>
          <w:sz w:val="32"/>
          <w:szCs w:val="32"/>
          <w:cs/>
        </w:rPr>
        <w:t>ประพฤติมิชอบ</w:t>
      </w:r>
      <w:r w:rsidRPr="00F90935">
        <w:rPr>
          <w:rFonts w:ascii="TH SarabunPSK" w:eastAsia="Batang" w:hAnsi="TH SarabunPSK" w:cs="TH SarabunPSK"/>
          <w:sz w:val="32"/>
          <w:szCs w:val="32"/>
        </w:rPr>
        <w:t xml:space="preserve"> </w:t>
      </w:r>
      <w:r w:rsidRPr="00F90935">
        <w:rPr>
          <w:rFonts w:ascii="TH SarabunPSK" w:eastAsia="Batang" w:hAnsi="TH SarabunPSK" w:cs="TH SarabunPSK" w:hint="cs"/>
          <w:sz w:val="32"/>
          <w:szCs w:val="32"/>
          <w:cs/>
        </w:rPr>
        <w:t>“ประชาชนมีวัฒนธรรมและพฤติกรรมซื่อสัตย์สุจริต”</w:t>
      </w:r>
    </w:p>
    <w:p w14:paraId="3842C6FC" w14:textId="4CF28645" w:rsidR="00ED7799" w:rsidRPr="00F90935" w:rsidRDefault="00ED7799" w:rsidP="009E1314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694"/>
        </w:tabs>
        <w:spacing w:before="120" w:after="0" w:line="240" w:lineRule="auto"/>
        <w:ind w:left="289" w:right="431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="00C32E0B"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) ประเด็น</w:t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ความมั่นคง (รอง) </w:t>
      </w:r>
    </w:p>
    <w:p w14:paraId="74D87222" w14:textId="2F314389" w:rsidR="00ED7799" w:rsidRPr="00F90935" w:rsidRDefault="00ED7799" w:rsidP="00ED7799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694"/>
        </w:tabs>
        <w:spacing w:after="0" w:line="240" w:lineRule="auto"/>
        <w:ind w:left="284" w:right="425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="00C32E0B"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>.1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) เป้าหมายระดับประเด็นของแผนแม่บทฯ </w:t>
      </w:r>
    </w:p>
    <w:p w14:paraId="2E9F7239" w14:textId="77777777" w:rsidR="00ED7799" w:rsidRPr="00F90935" w:rsidRDefault="00ED7799" w:rsidP="00ED7799">
      <w:pPr>
        <w:pStyle w:val="a3"/>
        <w:numPr>
          <w:ilvl w:val="0"/>
          <w:numId w:val="2"/>
        </w:numPr>
        <w:tabs>
          <w:tab w:val="left" w:pos="851"/>
          <w:tab w:val="left" w:pos="1985"/>
          <w:tab w:val="left" w:pos="3119"/>
          <w:tab w:val="left" w:pos="3906"/>
        </w:tabs>
        <w:spacing w:after="0" w:line="240" w:lineRule="auto"/>
        <w:ind w:left="2127" w:right="28" w:hanging="142"/>
        <w:contextualSpacing w:val="0"/>
        <w:rPr>
          <w:rFonts w:ascii="TH SarabunPSK" w:hAnsi="TH SarabunPSK" w:cs="TH SarabunPSK"/>
          <w:spacing w:val="-8"/>
          <w:sz w:val="32"/>
          <w:szCs w:val="32"/>
        </w:rPr>
      </w:pPr>
      <w:r w:rsidRPr="00F9093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Pr="00F90935">
        <w:rPr>
          <w:rFonts w:ascii="TH SarabunPSK" w:hAnsi="TH SarabunPSK" w:cs="TH SarabunPSK"/>
          <w:spacing w:val="-8"/>
          <w:sz w:val="32"/>
          <w:szCs w:val="32"/>
          <w:cs/>
        </w:rPr>
        <w:t>เป้าหมายที่</w:t>
      </w:r>
      <w:r w:rsidRPr="00F90935">
        <w:rPr>
          <w:rFonts w:ascii="TH SarabunPSK" w:hAnsi="TH SarabunPSK" w:cs="TH SarabunPSK"/>
          <w:spacing w:val="-8"/>
          <w:sz w:val="32"/>
          <w:szCs w:val="32"/>
        </w:rPr>
        <w:t xml:space="preserve"> 1 </w:t>
      </w:r>
      <w:r w:rsidRPr="00F90935">
        <w:rPr>
          <w:rFonts w:ascii="TH SarabunPSK" w:hAnsi="TH SarabunPSK" w:cs="TH SarabunPSK"/>
          <w:spacing w:val="-8"/>
          <w:sz w:val="32"/>
          <w:szCs w:val="32"/>
          <w:cs/>
        </w:rPr>
        <w:t>ประเทศชาติมีความมั่นคงในทุกมิติ และทุกระดับเพิ่มขึ้น</w:t>
      </w:r>
    </w:p>
    <w:p w14:paraId="35EDAF87" w14:textId="4D04DCB0" w:rsidR="00ED7799" w:rsidRPr="00F90935" w:rsidRDefault="00ED7799" w:rsidP="00ED7799">
      <w:pPr>
        <w:pStyle w:val="a3"/>
        <w:numPr>
          <w:ilvl w:val="0"/>
          <w:numId w:val="2"/>
        </w:numPr>
        <w:tabs>
          <w:tab w:val="left" w:pos="851"/>
          <w:tab w:val="left" w:pos="1985"/>
          <w:tab w:val="left" w:pos="3119"/>
          <w:tab w:val="left" w:pos="3906"/>
        </w:tabs>
        <w:spacing w:after="0" w:line="240" w:lineRule="auto"/>
        <w:ind w:left="2127" w:right="28" w:hanging="142"/>
        <w:contextualSpacing w:val="0"/>
        <w:rPr>
          <w:rFonts w:ascii="TH SarabunPSK" w:hAnsi="TH SarabunPSK" w:cs="TH SarabunPSK"/>
          <w:spacing w:val="-8"/>
          <w:sz w:val="32"/>
          <w:szCs w:val="32"/>
        </w:rPr>
      </w:pPr>
      <w:r w:rsidRPr="00F9093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Pr="00F90935">
        <w:rPr>
          <w:rFonts w:ascii="TH SarabunPSK" w:hAnsi="TH SarabunPSK" w:cs="TH SarabunPSK"/>
          <w:spacing w:val="-8"/>
          <w:sz w:val="32"/>
          <w:szCs w:val="32"/>
          <w:cs/>
        </w:rPr>
        <w:t>เป้าหมายที่</w:t>
      </w:r>
      <w:r w:rsidRPr="00F90935">
        <w:rPr>
          <w:rFonts w:ascii="TH SarabunPSK" w:hAnsi="TH SarabunPSK" w:cs="TH SarabunPSK"/>
          <w:spacing w:val="-8"/>
          <w:sz w:val="32"/>
          <w:szCs w:val="32"/>
        </w:rPr>
        <w:t xml:space="preserve"> 2 </w:t>
      </w:r>
      <w:r w:rsidRPr="00F90935">
        <w:rPr>
          <w:rFonts w:ascii="TH SarabunPSK" w:hAnsi="TH SarabunPSK" w:cs="TH SarabunPSK"/>
          <w:spacing w:val="-8"/>
          <w:sz w:val="32"/>
          <w:szCs w:val="32"/>
          <w:cs/>
        </w:rPr>
        <w:t>ประชาชนอยู่ดี กินดี และมีความสุขดีขึ้น</w:t>
      </w:r>
    </w:p>
    <w:p w14:paraId="7A739812" w14:textId="77777777" w:rsidR="00ED7799" w:rsidRPr="00F90935" w:rsidRDefault="00ED7799" w:rsidP="00ED7799">
      <w:pPr>
        <w:pStyle w:val="a3"/>
        <w:numPr>
          <w:ilvl w:val="0"/>
          <w:numId w:val="2"/>
        </w:numPr>
        <w:tabs>
          <w:tab w:val="left" w:pos="851"/>
          <w:tab w:val="left" w:pos="1985"/>
          <w:tab w:val="left" w:pos="3119"/>
          <w:tab w:val="left" w:pos="3906"/>
        </w:tabs>
        <w:spacing w:after="0" w:line="240" w:lineRule="auto"/>
        <w:ind w:left="2127" w:right="28" w:hanging="142"/>
        <w:contextualSpacing w:val="0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F90935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lastRenderedPageBreak/>
        <w:t xml:space="preserve">  </w:t>
      </w:r>
      <w:r w:rsidRPr="00F9093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การบรรลุเป้าหมายตามแผนแม่บทฯ </w:t>
      </w:r>
    </w:p>
    <w:p w14:paraId="6228B1B2" w14:textId="5DE155B5" w:rsidR="00882A61" w:rsidRPr="00F90935" w:rsidRDefault="00ED7799" w:rsidP="00E4346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3906"/>
        </w:tabs>
        <w:spacing w:after="0" w:line="240" w:lineRule="auto"/>
        <w:ind w:right="-4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="007D3E9D" w:rsidRPr="00F90935">
        <w:rPr>
          <w:rFonts w:ascii="TH SarabunPSK" w:hAnsi="TH SarabunPSK" w:cs="TH SarabunPSK"/>
          <w:sz w:val="32"/>
          <w:szCs w:val="32"/>
          <w:cs/>
        </w:rPr>
        <w:tab/>
      </w:r>
      <w:r w:rsidR="007D3E9D"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สำนักงานปลัดกระทรวงศึกษาธิการ </w:t>
      </w:r>
      <w:r w:rsidR="00E135DD" w:rsidRPr="00F90935">
        <w:rPr>
          <w:rFonts w:ascii="TH SarabunPSK" w:hAnsi="TH SarabunPSK" w:cs="TH SarabunPSK" w:hint="cs"/>
          <w:sz w:val="32"/>
          <w:szCs w:val="32"/>
          <w:cs/>
        </w:rPr>
        <w:t>ดำเนินการพัฒนาการศึกษา</w:t>
      </w:r>
      <w:r w:rsidR="00C32E0B" w:rsidRPr="00F90935">
        <w:rPr>
          <w:rFonts w:ascii="TH SarabunPSK" w:hAnsi="TH SarabunPSK" w:cs="TH SarabunPSK"/>
          <w:sz w:val="32"/>
          <w:szCs w:val="32"/>
          <w:cs/>
        </w:rPr>
        <w:br/>
      </w:r>
      <w:r w:rsidR="00E135DD" w:rsidRPr="00F9093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E135DD" w:rsidRPr="00F90935">
        <w:rPr>
          <w:rFonts w:ascii="TH SarabunPSK" w:hAnsi="TH SarabunPSK" w:cs="TH SarabunPSK"/>
          <w:sz w:val="32"/>
          <w:szCs w:val="32"/>
          <w:cs/>
        </w:rPr>
        <w:t xml:space="preserve">เสริมสร้างความมั่นคง ภายใต้ยุทธศาสตร์พัฒนาการจัดการศึกษาเพื่อสร้างเสริมความมั่นคงของประเทศ </w:t>
      </w:r>
      <w:r w:rsidR="00D85160" w:rsidRPr="00F90935">
        <w:rPr>
          <w:rFonts w:ascii="TH SarabunPSK" w:hAnsi="TH SarabunPSK" w:cs="TH SarabunPSK"/>
          <w:sz w:val="32"/>
          <w:szCs w:val="32"/>
          <w:cs/>
        </w:rPr>
        <w:t>เพื่อให้ผู้เรียนได้รับการศึกษาและการเรียนรู้ที่มีคุณภาพและทักษะที่จำเป็นกับการเสริมสร้างความมั่นคงของประเทศ ที่มุ่ง</w:t>
      </w:r>
      <w:r w:rsidR="00A47B25" w:rsidRPr="00F90935">
        <w:rPr>
          <w:rFonts w:ascii="TH SarabunPSK" w:hAnsi="TH SarabunPSK" w:cs="TH SarabunPSK"/>
          <w:sz w:val="32"/>
          <w:szCs w:val="32"/>
          <w:cs/>
        </w:rPr>
        <w:t>ปลูกฝังค่านิยมและหลักคิดที่ถูกต้องของผู้เรียนเพื่อธำรงไว้ซึ่งสถาบันหลักของชาติตามระบอบประชาธิปไตยอันมีพระมหากษัตริย์ทรงเป็นประมุข ยกระดับคุณภาพและ        สร้างโอกาสการเข้าถึงการศึกษาในจังหวัดชายแดนภาคใต้และเขตพื้นที่พิเศษ พัฒนากลไกบูรณาการระบบบริหารจัดการการป้องกันและแก้ไขปัญหายาเสพติดหรือภัยคุกคามรูปแบบใหม่ และพัฒนาความร่วมมือด้านการศึกษากับต่างประเทศเพื่อยกระดับคุณภาพการศึกษา</w:t>
      </w:r>
      <w:r w:rsidR="00C75361"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2A61" w:rsidRPr="00F90935">
        <w:rPr>
          <w:rFonts w:ascii="TH SarabunPSK" w:eastAsia="Batang" w:hAnsi="TH SarabunPSK" w:cs="TH SarabunPSK" w:hint="cs"/>
          <w:sz w:val="32"/>
          <w:szCs w:val="32"/>
          <w:cs/>
        </w:rPr>
        <w:t>ซึ่งจะส่งผลต่อการบรรลุเป้าหมายในระดับประเด็นของแผนแม่บท</w:t>
      </w:r>
      <w:r w:rsidR="007D3E9D" w:rsidRPr="00F90935">
        <w:rPr>
          <w:rFonts w:ascii="TH SarabunPSK" w:eastAsia="Batang" w:hAnsi="TH SarabunPSK" w:cs="TH SarabunPSK" w:hint="cs"/>
          <w:sz w:val="32"/>
          <w:szCs w:val="32"/>
          <w:cs/>
        </w:rPr>
        <w:t>ความมั่นคง</w:t>
      </w:r>
      <w:r w:rsidR="00882A61"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 </w:t>
      </w:r>
      <w:r w:rsidR="00882A61" w:rsidRPr="00F90935">
        <w:rPr>
          <w:rFonts w:ascii="TH SarabunPSK" w:eastAsia="Batang" w:hAnsi="TH SarabunPSK" w:cs="TH SarabunPSK"/>
          <w:sz w:val="32"/>
          <w:szCs w:val="32"/>
        </w:rPr>
        <w:t>(Y2)</w:t>
      </w:r>
      <w:r w:rsidR="00290018" w:rsidRPr="00F90935">
        <w:rPr>
          <w:rFonts w:ascii="TH SarabunPSK" w:eastAsia="Batang" w:hAnsi="TH SarabunPSK" w:cs="TH SarabunPSK"/>
          <w:sz w:val="32"/>
          <w:szCs w:val="32"/>
        </w:rPr>
        <w:t xml:space="preserve"> </w:t>
      </w:r>
      <w:r w:rsidR="00290018" w:rsidRPr="00F90935">
        <w:rPr>
          <w:rFonts w:ascii="TH SarabunPSK" w:eastAsia="Batang" w:hAnsi="TH SarabunPSK" w:cs="TH SarabunPSK" w:hint="cs"/>
          <w:sz w:val="32"/>
          <w:szCs w:val="32"/>
          <w:cs/>
        </w:rPr>
        <w:t>ความมั่นคง</w:t>
      </w:r>
      <w:r w:rsidR="00882A61" w:rsidRPr="00F90935">
        <w:rPr>
          <w:rFonts w:ascii="TH SarabunPSK" w:eastAsia="Batang" w:hAnsi="TH SarabunPSK" w:cs="TH SarabunPSK"/>
          <w:sz w:val="32"/>
          <w:szCs w:val="32"/>
        </w:rPr>
        <w:t xml:space="preserve"> </w:t>
      </w:r>
      <w:r w:rsidR="007D3E9D" w:rsidRPr="00F90935">
        <w:rPr>
          <w:rFonts w:ascii="TH SarabunPSK" w:hAnsi="TH SarabunPSK" w:cs="TH SarabunPSK" w:hint="cs"/>
          <w:sz w:val="32"/>
          <w:szCs w:val="32"/>
          <w:cs/>
        </w:rPr>
        <w:t>“</w:t>
      </w:r>
      <w:r w:rsidR="007D3E9D" w:rsidRPr="00F90935">
        <w:rPr>
          <w:rFonts w:ascii="TH SarabunPSK" w:hAnsi="TH SarabunPSK" w:cs="TH SarabunPSK"/>
          <w:spacing w:val="-8"/>
          <w:sz w:val="32"/>
          <w:szCs w:val="32"/>
          <w:cs/>
        </w:rPr>
        <w:t>ประเทศชาติมีความมั่นคง</w:t>
      </w:r>
      <w:r w:rsidR="002C0FAC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="007D3E9D" w:rsidRPr="00F90935">
        <w:rPr>
          <w:rFonts w:ascii="TH SarabunPSK" w:hAnsi="TH SarabunPSK" w:cs="TH SarabunPSK"/>
          <w:spacing w:val="-8"/>
          <w:sz w:val="32"/>
          <w:szCs w:val="32"/>
          <w:cs/>
        </w:rPr>
        <w:t>ในทุกมิติ และทุกระดับเพิ่</w:t>
      </w:r>
      <w:r w:rsidR="007D3E9D" w:rsidRPr="00F90935">
        <w:rPr>
          <w:rFonts w:ascii="TH SarabunPSK" w:hAnsi="TH SarabunPSK" w:cs="TH SarabunPSK" w:hint="cs"/>
          <w:sz w:val="32"/>
          <w:szCs w:val="32"/>
          <w:cs/>
        </w:rPr>
        <w:t>มขึ้น”</w:t>
      </w:r>
      <w:r w:rsidR="007D3E9D"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="007D3E9D" w:rsidRPr="00F90935">
        <w:rPr>
          <w:rFonts w:ascii="TH SarabunPSK" w:hAnsi="TH SarabunPSK" w:cs="TH SarabunPSK" w:hint="cs"/>
          <w:sz w:val="32"/>
          <w:szCs w:val="32"/>
          <w:cs/>
        </w:rPr>
        <w:t>และ “</w:t>
      </w:r>
      <w:r w:rsidR="007D3E9D" w:rsidRPr="00F90935">
        <w:rPr>
          <w:rFonts w:ascii="TH SarabunPSK" w:hAnsi="TH SarabunPSK" w:cs="TH SarabunPSK"/>
          <w:spacing w:val="-8"/>
          <w:sz w:val="32"/>
          <w:szCs w:val="32"/>
          <w:cs/>
        </w:rPr>
        <w:t>ประชาชนอยู่ดี กินดี และมีความสุข</w:t>
      </w:r>
      <w:r w:rsidR="007D3E9D" w:rsidRPr="00F90935">
        <w:rPr>
          <w:rFonts w:ascii="TH SarabunPSK" w:hAnsi="TH SarabunPSK" w:cs="TH SarabunPSK" w:hint="cs"/>
          <w:sz w:val="32"/>
          <w:szCs w:val="32"/>
          <w:cs/>
        </w:rPr>
        <w:t>ดีขึ้น”</w:t>
      </w:r>
    </w:p>
    <w:p w14:paraId="2529F077" w14:textId="4F5B234C" w:rsidR="00ED7799" w:rsidRPr="00F90935" w:rsidRDefault="00ED7799" w:rsidP="00ED7799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261"/>
        </w:tabs>
        <w:spacing w:after="0" w:line="240" w:lineRule="auto"/>
        <w:ind w:right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="00C32E0B"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>.2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) แผนย่อยของแผนแม่บทฯ</w:t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ความมั่นคง</w:t>
      </w:r>
    </w:p>
    <w:p w14:paraId="54FAD81A" w14:textId="4225DD04" w:rsidR="00ED7799" w:rsidRPr="00F90935" w:rsidRDefault="00ED7799" w:rsidP="00D22FAC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261"/>
        </w:tabs>
        <w:spacing w:after="0" w:line="240" w:lineRule="auto"/>
        <w:ind w:right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ab/>
      </w:r>
      <w:r w:rsidR="00C32E0B"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 xml:space="preserve">.2.1 </w:t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แผนย่อยของแผนแม่บทฯ (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 xml:space="preserve">3.1) 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แผนย่อยการรักษาความสงบ</w:t>
      </w:r>
      <w:r w:rsidR="00D22FAC"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ภ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ายในประเทศ</w:t>
      </w:r>
    </w:p>
    <w:p w14:paraId="7126501E" w14:textId="77777777" w:rsidR="00157B0B" w:rsidRPr="00F90935" w:rsidRDefault="00157B0B" w:rsidP="00157B0B">
      <w:pPr>
        <w:pStyle w:val="a3"/>
        <w:numPr>
          <w:ilvl w:val="0"/>
          <w:numId w:val="2"/>
        </w:numPr>
        <w:tabs>
          <w:tab w:val="left" w:pos="851"/>
          <w:tab w:val="left" w:pos="1985"/>
          <w:tab w:val="left" w:pos="2552"/>
          <w:tab w:val="left" w:pos="3119"/>
        </w:tabs>
        <w:spacing w:after="0" w:line="240" w:lineRule="auto"/>
        <w:ind w:left="3828" w:right="28" w:hanging="1560"/>
        <w:contextualSpacing w:val="0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เป้าหมายของแผนย่อย </w:t>
      </w:r>
      <w:r w:rsidRPr="00F90935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</w:t>
      </w:r>
    </w:p>
    <w:p w14:paraId="65DC7CE4" w14:textId="2435D25E" w:rsidR="00157B0B" w:rsidRPr="00F90935" w:rsidRDefault="00157B0B" w:rsidP="00157B0B">
      <w:pPr>
        <w:tabs>
          <w:tab w:val="left" w:pos="851"/>
          <w:tab w:val="left" w:pos="1985"/>
          <w:tab w:val="left" w:pos="2268"/>
          <w:tab w:val="left" w:pos="2552"/>
          <w:tab w:val="left" w:pos="3906"/>
        </w:tabs>
        <w:spacing w:after="0" w:line="240" w:lineRule="auto"/>
        <w:ind w:right="33" w:firstLine="284"/>
        <w:jc w:val="thaiDistribute"/>
        <w:rPr>
          <w:rFonts w:cs="TH SarabunPSK"/>
          <w:szCs w:val="32"/>
        </w:rPr>
      </w:pPr>
      <w:r w:rsidRPr="00F90935">
        <w:rPr>
          <w:rFonts w:cs="TH SarabunPSK"/>
          <w:szCs w:val="32"/>
          <w:cs/>
        </w:rPr>
        <w:tab/>
      </w:r>
      <w:r w:rsidRPr="00F90935">
        <w:rPr>
          <w:rFonts w:cs="TH SarabunPSK"/>
          <w:szCs w:val="32"/>
          <w:cs/>
        </w:rPr>
        <w:tab/>
      </w:r>
      <w:r w:rsidRPr="00F90935">
        <w:rPr>
          <w:rFonts w:cs="TH SarabunPSK"/>
          <w:szCs w:val="32"/>
          <w:cs/>
        </w:rPr>
        <w:tab/>
      </w:r>
      <w:r w:rsidRPr="00F90935">
        <w:rPr>
          <w:rFonts w:cs="TH SarabunPSK"/>
          <w:szCs w:val="32"/>
          <w:cs/>
        </w:rPr>
        <w:tab/>
        <w:t>คนไทย</w:t>
      </w:r>
      <w:r w:rsidRPr="00F90935">
        <w:rPr>
          <w:rFonts w:cs="TH SarabunPSK" w:hint="cs"/>
          <w:szCs w:val="32"/>
          <w:cs/>
        </w:rPr>
        <w:t>มีความ</w:t>
      </w:r>
      <w:r w:rsidRPr="00F90935">
        <w:rPr>
          <w:rFonts w:cs="TH SarabunPSK"/>
          <w:szCs w:val="32"/>
          <w:cs/>
        </w:rPr>
        <w:t>จงรักภักดี ซื่อสัตย์ พร้อมธำรงรักษาไว้ซึ่งสถาบันหลั</w:t>
      </w:r>
      <w:r w:rsidRPr="00F90935">
        <w:rPr>
          <w:rFonts w:cs="TH SarabunPSK" w:hint="cs"/>
          <w:szCs w:val="32"/>
          <w:cs/>
        </w:rPr>
        <w:t>ก</w:t>
      </w:r>
      <w:r w:rsidRPr="00F90935">
        <w:rPr>
          <w:rFonts w:cs="TH SarabunPSK"/>
          <w:szCs w:val="32"/>
          <w:cs/>
        </w:rPr>
        <w:br/>
        <w:t>ของชาติ สถาบันศาสนาเป็นที่เคารพ ยึดเหนี่ยวจิตใจของคนไทย</w:t>
      </w:r>
      <w:r w:rsidRPr="00F90935">
        <w:rPr>
          <w:rFonts w:cs="TH SarabunPSK" w:hint="cs"/>
          <w:szCs w:val="32"/>
          <w:cs/>
        </w:rPr>
        <w:t>สูงขึ้น</w:t>
      </w:r>
    </w:p>
    <w:p w14:paraId="3641333D" w14:textId="77777777" w:rsidR="00ED7799" w:rsidRPr="00F90935" w:rsidRDefault="00ED7799" w:rsidP="00ED7799">
      <w:pPr>
        <w:pStyle w:val="a3"/>
        <w:numPr>
          <w:ilvl w:val="0"/>
          <w:numId w:val="2"/>
        </w:numPr>
        <w:tabs>
          <w:tab w:val="left" w:pos="851"/>
          <w:tab w:val="left" w:pos="1985"/>
        </w:tabs>
        <w:spacing w:after="0" w:line="240" w:lineRule="auto"/>
        <w:ind w:left="2552" w:right="28" w:hanging="284"/>
        <w:contextualSpacing w:val="0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แนวทางการพัฒนา</w:t>
      </w:r>
      <w:r w:rsidRPr="00F90935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</w:p>
    <w:p w14:paraId="7E57842C" w14:textId="28A1F651" w:rsidR="00ED7799" w:rsidRPr="00F90935" w:rsidRDefault="00ED7799" w:rsidP="00ED7799">
      <w:pPr>
        <w:tabs>
          <w:tab w:val="left" w:pos="851"/>
          <w:tab w:val="left" w:pos="1985"/>
          <w:tab w:val="left" w:pos="2268"/>
          <w:tab w:val="left" w:pos="2552"/>
          <w:tab w:val="left" w:pos="3906"/>
        </w:tabs>
        <w:spacing w:after="0" w:line="240" w:lineRule="auto"/>
        <w:ind w:right="-23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  <w:t>เสริมสร้างความมั่นคงของสถาบันหลักของชาติ ภายใต้การปกครองระบอบประชาธิปไตย อันมีพระมหากษัตริย์ทรงเป็นประมุข โดยปลูกฝังและสร้างความตระหนักรู้</w:t>
      </w:r>
      <w:r w:rsidR="002C0FAC">
        <w:rPr>
          <w:rFonts w:ascii="TH SarabunPSK" w:hAnsi="TH SarabunPSK" w:cs="TH SarabunPSK"/>
          <w:sz w:val="32"/>
          <w:szCs w:val="32"/>
          <w:cs/>
        </w:rPr>
        <w:br/>
      </w:r>
      <w:r w:rsidRPr="00F90935">
        <w:rPr>
          <w:rFonts w:ascii="TH SarabunPSK" w:hAnsi="TH SarabunPSK" w:cs="TH SarabunPSK"/>
          <w:sz w:val="32"/>
          <w:szCs w:val="32"/>
          <w:cs/>
        </w:rPr>
        <w:t>ถึงความสำคัญของสถาบันหลักของชาติ รณรงค์เสริมสร้างความรักและภาคภูมิใจในความเป็นคนไทย</w:t>
      </w:r>
      <w:r w:rsidRPr="00F90935">
        <w:rPr>
          <w:rFonts w:ascii="TH SarabunPSK" w:hAnsi="TH SarabunPSK" w:cs="TH SarabunPSK"/>
          <w:sz w:val="32"/>
          <w:szCs w:val="32"/>
          <w:cs/>
        </w:rPr>
        <w:br/>
        <w:t>และชาติไทย ผ่านทางกลไกต่าง ๆ รวมถึงการศึกษาประวัติศาสตร์ในเชิงสร้างสรรค์ น้อมนำและเผยแพร</w:t>
      </w:r>
      <w:r w:rsidRPr="00F90935">
        <w:rPr>
          <w:rFonts w:ascii="TH SarabunPSK" w:hAnsi="TH SarabunPSK" w:cs="TH SarabunPSK" w:hint="cs"/>
          <w:sz w:val="32"/>
          <w:szCs w:val="32"/>
          <w:cs/>
        </w:rPr>
        <w:t>่</w:t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ศาสตร์พระราชา หลักปรัชญาของเศรษฐกิจพอเพียง รวมถึงแนวทางพระราชดำริต่าง ๆ </w:t>
      </w:r>
      <w:r w:rsidR="00EF778D" w:rsidRPr="00F90935">
        <w:rPr>
          <w:rFonts w:ascii="TH SarabunPSK" w:hAnsi="TH SarabunPSK" w:cs="TH SarabunPSK"/>
          <w:sz w:val="32"/>
          <w:szCs w:val="32"/>
          <w:cs/>
        </w:rPr>
        <w:br/>
      </w:r>
      <w:r w:rsidRPr="00F90935">
        <w:rPr>
          <w:rFonts w:ascii="TH SarabunPSK" w:hAnsi="TH SarabunPSK" w:cs="TH SarabunPSK"/>
          <w:spacing w:val="-6"/>
          <w:sz w:val="32"/>
          <w:szCs w:val="32"/>
          <w:cs/>
        </w:rPr>
        <w:t>ให้เกิดความเข้าใจอย่างถ่องแท้ และนำไปประยุกต์ปฏิบัติใช้อย่างกว้างขวาง จัดกิจกรรมเฉลิมพระเกียรติ</w:t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และพระราชกรณียกิจอย่างสม่ำเสมอ </w:t>
      </w:r>
    </w:p>
    <w:p w14:paraId="41AAEC67" w14:textId="77777777" w:rsidR="00ED7799" w:rsidRPr="00F90935" w:rsidRDefault="00ED7799" w:rsidP="00ED7799">
      <w:pPr>
        <w:pStyle w:val="a3"/>
        <w:numPr>
          <w:ilvl w:val="0"/>
          <w:numId w:val="2"/>
        </w:numPr>
        <w:tabs>
          <w:tab w:val="left" w:pos="851"/>
          <w:tab w:val="left" w:pos="1985"/>
          <w:tab w:val="left" w:pos="3119"/>
        </w:tabs>
        <w:spacing w:after="0" w:line="240" w:lineRule="auto"/>
        <w:ind w:left="2552" w:right="28" w:hanging="284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การบรรลุเป้าหมายตามแผนย่อยของแผนแม่บทฯ</w:t>
      </w:r>
    </w:p>
    <w:p w14:paraId="553BF020" w14:textId="68735B0A" w:rsidR="00ED7799" w:rsidRPr="00F90935" w:rsidRDefault="00ED7799" w:rsidP="004D6AD5">
      <w:pPr>
        <w:pStyle w:val="a3"/>
        <w:tabs>
          <w:tab w:val="left" w:pos="851"/>
          <w:tab w:val="left" w:pos="1985"/>
          <w:tab w:val="left" w:pos="2268"/>
          <w:tab w:val="left" w:pos="2552"/>
          <w:tab w:val="left" w:pos="3686"/>
        </w:tabs>
        <w:spacing w:after="0" w:line="240" w:lineRule="auto"/>
        <w:ind w:left="0" w:right="-2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4D6AD5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4D6AD5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4D6AD5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4D6AD5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4D6AD5">
        <w:rPr>
          <w:rFonts w:ascii="TH SarabunPSK" w:hAnsi="TH SarabunPSK" w:cs="TH SarabunPSK" w:hint="cs"/>
          <w:spacing w:val="-10"/>
          <w:sz w:val="32"/>
          <w:szCs w:val="32"/>
          <w:cs/>
        </w:rPr>
        <w:t>สำนักงานปลัดกระทรวงศึกษาธิการ เสริมสร้างความมั่นคงในแต่ละบริบ</w:t>
      </w:r>
      <w:r w:rsidR="001646FE" w:rsidRPr="004D6AD5">
        <w:rPr>
          <w:rFonts w:ascii="TH SarabunPSK" w:hAnsi="TH SarabunPSK" w:cs="TH SarabunPSK" w:hint="cs"/>
          <w:spacing w:val="-10"/>
          <w:sz w:val="32"/>
          <w:szCs w:val="32"/>
          <w:cs/>
        </w:rPr>
        <w:t>ท</w:t>
      </w:r>
      <w:r w:rsidR="004D6AD5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="001646FE" w:rsidRPr="00F90935">
        <w:rPr>
          <w:rFonts w:ascii="TH SarabunPSK" w:hAnsi="TH SarabunPSK" w:cs="TH SarabunPSK" w:hint="cs"/>
          <w:sz w:val="32"/>
          <w:szCs w:val="32"/>
          <w:cs/>
        </w:rPr>
        <w:t>แก่นักเรียน นักศึกษาและบุคลากร</w:t>
      </w:r>
      <w:r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Pr="00F90935">
        <w:rPr>
          <w:rFonts w:ascii="TH SarabunPSK" w:hAnsi="TH SarabunPSK" w:cs="TH SarabunPSK" w:hint="cs"/>
          <w:sz w:val="32"/>
          <w:szCs w:val="32"/>
          <w:cs/>
        </w:rPr>
        <w:t>ทั้งในมิติการปลูกฝังค่านิยมและหลักคิดที่ถูกต้อง การเทิดทูน</w:t>
      </w:r>
      <w:r w:rsidR="004D6AD5">
        <w:rPr>
          <w:rFonts w:ascii="TH SarabunPSK" w:hAnsi="TH SarabunPSK" w:cs="TH SarabunPSK"/>
          <w:sz w:val="32"/>
          <w:szCs w:val="32"/>
          <w:cs/>
        </w:rPr>
        <w:br/>
      </w:r>
      <w:r w:rsidRPr="00F90935">
        <w:rPr>
          <w:rFonts w:ascii="TH SarabunPSK" w:hAnsi="TH SarabunPSK" w:cs="TH SarabunPSK" w:hint="cs"/>
          <w:sz w:val="32"/>
          <w:szCs w:val="32"/>
          <w:cs/>
        </w:rPr>
        <w:t>และสร้างเสถียรภาพของสถาบันหลักของชาติตามระบอบประชาธิปไตยอันมีพระมหากษัตริย์ทรงเป็นประมุข เช่น</w:t>
      </w:r>
      <w:r w:rsidR="00C75361"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2A60" w:rsidRPr="00F90935">
        <w:rPr>
          <w:rFonts w:ascii="TH SarabunPSK" w:hAnsi="TH SarabunPSK" w:cs="TH SarabunPSK" w:hint="cs"/>
          <w:sz w:val="32"/>
          <w:szCs w:val="32"/>
          <w:cs/>
        </w:rPr>
        <w:t xml:space="preserve">การเทิดพระเกียรติพระบรมวงศานุวงศ์ </w:t>
      </w:r>
      <w:r w:rsidR="008F66E3" w:rsidRPr="00F90935">
        <w:rPr>
          <w:rFonts w:ascii="TH SarabunPSK" w:hAnsi="TH SarabunPSK" w:cs="TH SarabunPSK"/>
          <w:sz w:val="32"/>
          <w:szCs w:val="32"/>
          <w:cs/>
        </w:rPr>
        <w:t>การสนับสนุนการดำเนินงานสวนพฤกษศาสตร์โรงเรียนในโครงการอนุรักษ์พันธุกรรมพืชอันเนื่องมาจากพระราชดำริ สมเด็จพระเทพรัตนราชสุดาฯ สยามบรมราชกุมารี</w:t>
      </w:r>
      <w:r w:rsidR="002C0F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66E3" w:rsidRPr="00F90935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 w:rsidR="008F66E3"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66E3" w:rsidRPr="00F90935">
        <w:rPr>
          <w:rFonts w:ascii="TH SarabunPSK" w:hAnsi="TH SarabunPSK" w:cs="TH SarabunPSK"/>
          <w:sz w:val="32"/>
          <w:szCs w:val="32"/>
          <w:cs/>
        </w:rPr>
        <w:t>การเฉลิมพระเกียรติพระบาทสมเด็จพระเจ้าอยู่หัว เนื่องในโอกาสวันเฉลิมพระชนมพรรษา</w:t>
      </w:r>
      <w:r w:rsidR="008F66E3" w:rsidRPr="00F90935">
        <w:rPr>
          <w:rFonts w:ascii="TH SarabunPSK" w:hAnsi="TH SarabunPSK" w:cs="TH SarabunPSK" w:hint="cs"/>
          <w:sz w:val="32"/>
          <w:szCs w:val="32"/>
          <w:cs/>
        </w:rPr>
        <w:t xml:space="preserve"> ผ่านกิจกรรมของลูกเสือ เนตรนารี ยุวกาชาด และ</w:t>
      </w:r>
      <w:r w:rsidRPr="00F90935">
        <w:rPr>
          <w:rFonts w:ascii="TH SarabunPSK" w:hAnsi="TH SarabunPSK" w:cs="TH SarabunPSK"/>
          <w:sz w:val="32"/>
          <w:szCs w:val="32"/>
          <w:cs/>
        </w:rPr>
        <w:t>การสร้างและส่งเสริมความเป็นพลเมืองดีตามรอยพระยุคลบาทด้านการศึกษาสู่การปฏิบัติ</w:t>
      </w:r>
      <w:r w:rsidR="00842A60"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0935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="00882A61"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="007D3E9D" w:rsidRPr="00F90935">
        <w:rPr>
          <w:rFonts w:ascii="TH SarabunPSK" w:hAnsi="TH SarabunPSK" w:cs="TH SarabunPSK" w:hint="cs"/>
          <w:sz w:val="32"/>
          <w:szCs w:val="32"/>
          <w:cs/>
        </w:rPr>
        <w:t xml:space="preserve">ซึ่งจะส่งผลต่อการบรรลุเป้าหมายระดับแผนย่อย </w:t>
      </w:r>
      <w:r w:rsidR="007D3E9D" w:rsidRPr="00F90935">
        <w:rPr>
          <w:rFonts w:ascii="TH SarabunPSK" w:hAnsi="TH SarabunPSK" w:cs="TH SarabunPSK"/>
          <w:sz w:val="32"/>
          <w:szCs w:val="32"/>
        </w:rPr>
        <w:t>(Y1)</w:t>
      </w:r>
      <w:r w:rsidR="00290018"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="0091240A" w:rsidRPr="00F90935">
        <w:rPr>
          <w:rFonts w:ascii="TH SarabunPSK" w:hAnsi="TH SarabunPSK" w:cs="TH SarabunPSK"/>
          <w:sz w:val="32"/>
          <w:szCs w:val="32"/>
        </w:rPr>
        <w:t xml:space="preserve">110102 </w:t>
      </w:r>
      <w:r w:rsidR="00290018" w:rsidRPr="00F90935">
        <w:rPr>
          <w:rFonts w:ascii="TH SarabunPSK" w:hAnsi="TH SarabunPSK" w:cs="TH SarabunPSK"/>
          <w:sz w:val="32"/>
          <w:szCs w:val="32"/>
          <w:cs/>
        </w:rPr>
        <w:t>การรักษาความสงบ</w:t>
      </w:r>
      <w:r w:rsidR="00290018" w:rsidRPr="00F90935">
        <w:rPr>
          <w:rFonts w:ascii="TH SarabunPSK" w:hAnsi="TH SarabunPSK" w:cs="TH SarabunPSK" w:hint="cs"/>
          <w:sz w:val="32"/>
          <w:szCs w:val="32"/>
          <w:cs/>
        </w:rPr>
        <w:t>ภ</w:t>
      </w:r>
      <w:r w:rsidR="00290018" w:rsidRPr="00F90935">
        <w:rPr>
          <w:rFonts w:ascii="TH SarabunPSK" w:hAnsi="TH SarabunPSK" w:cs="TH SarabunPSK"/>
          <w:sz w:val="32"/>
          <w:szCs w:val="32"/>
          <w:cs/>
        </w:rPr>
        <w:t>ายในประเทศ</w:t>
      </w:r>
      <w:r w:rsidR="007D3E9D"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="007D3E9D" w:rsidRPr="00F90935">
        <w:rPr>
          <w:rFonts w:ascii="TH SarabunPSK" w:hAnsi="TH SarabunPSK" w:cs="TH SarabunPSK" w:hint="cs"/>
          <w:sz w:val="32"/>
          <w:szCs w:val="32"/>
          <w:cs/>
        </w:rPr>
        <w:t>“</w:t>
      </w:r>
      <w:r w:rsidR="007D3E9D" w:rsidRPr="00F90935">
        <w:rPr>
          <w:rFonts w:cs="TH SarabunPSK"/>
          <w:szCs w:val="32"/>
          <w:cs/>
        </w:rPr>
        <w:t>คนไทย</w:t>
      </w:r>
      <w:r w:rsidR="004D6AD5">
        <w:rPr>
          <w:rFonts w:cs="TH SarabunPSK"/>
          <w:szCs w:val="32"/>
          <w:cs/>
        </w:rPr>
        <w:br/>
      </w:r>
      <w:r w:rsidR="007D3E9D" w:rsidRPr="00F90935">
        <w:rPr>
          <w:rFonts w:cs="TH SarabunPSK" w:hint="cs"/>
          <w:szCs w:val="32"/>
          <w:cs/>
        </w:rPr>
        <w:t>มีความ</w:t>
      </w:r>
      <w:r w:rsidR="007D3E9D" w:rsidRPr="00F90935">
        <w:rPr>
          <w:rFonts w:cs="TH SarabunPSK"/>
          <w:szCs w:val="32"/>
          <w:cs/>
        </w:rPr>
        <w:t>จงรักภักดี ซื่อสัตย์ พร้อมธำรงรักษาไว้ซึ่งสถาบันหลั</w:t>
      </w:r>
      <w:r w:rsidR="007D3E9D" w:rsidRPr="00F90935">
        <w:rPr>
          <w:rFonts w:cs="TH SarabunPSK" w:hint="cs"/>
          <w:szCs w:val="32"/>
          <w:cs/>
        </w:rPr>
        <w:t>ก</w:t>
      </w:r>
      <w:r w:rsidR="007D3E9D" w:rsidRPr="00F90935">
        <w:rPr>
          <w:rFonts w:cs="TH SarabunPSK"/>
          <w:szCs w:val="32"/>
          <w:cs/>
        </w:rPr>
        <w:t xml:space="preserve">ของชาติ สถาบันศาสนาเป็นที่เคารพ </w:t>
      </w:r>
      <w:r w:rsidR="004D6AD5">
        <w:rPr>
          <w:rFonts w:cs="TH SarabunPSK"/>
          <w:szCs w:val="32"/>
          <w:cs/>
        </w:rPr>
        <w:br/>
      </w:r>
      <w:r w:rsidR="007D3E9D" w:rsidRPr="00F90935">
        <w:rPr>
          <w:rFonts w:cs="TH SarabunPSK"/>
          <w:szCs w:val="32"/>
          <w:cs/>
        </w:rPr>
        <w:t>ยึดเหนี่ยวจิตใจของคนไทย</w:t>
      </w:r>
      <w:r w:rsidR="007D3E9D" w:rsidRPr="00F90935">
        <w:rPr>
          <w:rFonts w:cs="TH SarabunPSK" w:hint="cs"/>
          <w:szCs w:val="32"/>
          <w:cs/>
        </w:rPr>
        <w:t>สูงขึ้น”</w:t>
      </w:r>
    </w:p>
    <w:p w14:paraId="621F1116" w14:textId="77777777" w:rsidR="009E4C2E" w:rsidRPr="00F90935" w:rsidRDefault="009E4C2E" w:rsidP="001646FE">
      <w:pPr>
        <w:pStyle w:val="a3"/>
        <w:tabs>
          <w:tab w:val="left" w:pos="851"/>
          <w:tab w:val="left" w:pos="1985"/>
          <w:tab w:val="left" w:pos="2268"/>
          <w:tab w:val="left" w:pos="2552"/>
          <w:tab w:val="left" w:pos="3686"/>
        </w:tabs>
        <w:spacing w:after="0" w:line="240" w:lineRule="auto"/>
        <w:ind w:left="0" w:right="-2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7777EB1E" w14:textId="23B12B98" w:rsidR="00ED7799" w:rsidRPr="00F90935" w:rsidRDefault="00ED7799" w:rsidP="00ED7799">
      <w:pPr>
        <w:pStyle w:val="a3"/>
        <w:tabs>
          <w:tab w:val="left" w:pos="851"/>
          <w:tab w:val="left" w:pos="1985"/>
          <w:tab w:val="left" w:pos="2268"/>
          <w:tab w:val="left" w:pos="2552"/>
          <w:tab w:val="left" w:pos="3686"/>
        </w:tabs>
        <w:spacing w:after="0" w:line="240" w:lineRule="auto"/>
        <w:ind w:left="0" w:right="-23" w:firstLine="284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ab/>
      </w:r>
      <w:r w:rsidR="002C0FAC">
        <w:rPr>
          <w:rFonts w:ascii="TH SarabunPSK" w:hAnsi="TH SarabunPSK" w:cs="TH SarabunPSK"/>
          <w:b/>
          <w:bCs/>
          <w:spacing w:val="-2"/>
          <w:sz w:val="32"/>
          <w:szCs w:val="32"/>
        </w:rPr>
        <w:t>7</w:t>
      </w:r>
      <w:r w:rsidRPr="00F90935">
        <w:rPr>
          <w:rFonts w:ascii="TH SarabunPSK" w:hAnsi="TH SarabunPSK" w:cs="TH SarabunPSK" w:hint="cs"/>
          <w:b/>
          <w:bCs/>
          <w:spacing w:val="-2"/>
          <w:sz w:val="32"/>
          <w:szCs w:val="32"/>
        </w:rPr>
        <w:t xml:space="preserve">.2.2 </w:t>
      </w:r>
      <w:r w:rsidRPr="00F90935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แผนย่อยของแผนแม่บทฯ (</w:t>
      </w:r>
      <w:r w:rsidRPr="00F90935">
        <w:rPr>
          <w:rFonts w:ascii="TH SarabunPSK" w:hAnsi="TH SarabunPSK" w:cs="TH SarabunPSK" w:hint="cs"/>
          <w:b/>
          <w:bCs/>
          <w:spacing w:val="-2"/>
          <w:sz w:val="32"/>
          <w:szCs w:val="32"/>
        </w:rPr>
        <w:t xml:space="preserve">3.2) </w:t>
      </w:r>
      <w:r w:rsidRPr="00F90935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แผนย่อยการป้องกัน</w:t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และแก้ไขปัญหาที่มีผลกระทบต่อความมั่นคง</w:t>
      </w:r>
    </w:p>
    <w:p w14:paraId="4A75D0A6" w14:textId="77777777" w:rsidR="007E68B1" w:rsidRPr="00F90935" w:rsidRDefault="007E68B1" w:rsidP="007E68B1">
      <w:pPr>
        <w:pStyle w:val="a3"/>
        <w:numPr>
          <w:ilvl w:val="0"/>
          <w:numId w:val="2"/>
        </w:numPr>
        <w:tabs>
          <w:tab w:val="left" w:pos="851"/>
          <w:tab w:val="left" w:pos="1985"/>
          <w:tab w:val="left" w:pos="2552"/>
          <w:tab w:val="left" w:pos="3119"/>
        </w:tabs>
        <w:spacing w:after="0" w:line="240" w:lineRule="auto"/>
        <w:ind w:left="3828" w:right="28" w:hanging="1560"/>
        <w:contextualSpacing w:val="0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เป้าหมายของแผนย่อย </w:t>
      </w:r>
      <w:r w:rsidRPr="00F90935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</w:t>
      </w:r>
    </w:p>
    <w:p w14:paraId="24D24367" w14:textId="77777777" w:rsidR="007E68B1" w:rsidRPr="00F90935" w:rsidRDefault="007E68B1" w:rsidP="007E68B1">
      <w:pPr>
        <w:tabs>
          <w:tab w:val="left" w:pos="2268"/>
          <w:tab w:val="left" w:pos="2552"/>
          <w:tab w:val="left" w:pos="3828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pacing w:val="-6"/>
          <w:sz w:val="32"/>
          <w:szCs w:val="32"/>
        </w:rPr>
        <w:tab/>
        <w:t xml:space="preserve">1. </w:t>
      </w:r>
      <w:r w:rsidRPr="00F90935">
        <w:rPr>
          <w:rFonts w:ascii="TH SarabunPSK" w:hAnsi="TH SarabunPSK" w:cs="TH SarabunPSK"/>
          <w:spacing w:val="-6"/>
          <w:sz w:val="32"/>
          <w:szCs w:val="32"/>
          <w:cs/>
        </w:rPr>
        <w:t>ปัญหาความมั่นคงที่มีอยู่ในปัจจุบัน (เช่น ปัญหายาเสพติด</w:t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 ความมั่นคงทางไซเบอร์ การค้ามนุษย์ ฯลฯ) ได้รับการแก้ไขจนไม่ส่งผลกระทบต่อการบริหารและพัฒนาประเทศ</w:t>
      </w:r>
      <w:r w:rsidRPr="00F90935">
        <w:rPr>
          <w:rFonts w:ascii="TH SarabunPSK" w:hAnsi="TH SarabunPSK" w:cs="TH SarabunPSK"/>
          <w:sz w:val="32"/>
          <w:szCs w:val="32"/>
        </w:rPr>
        <w:tab/>
      </w:r>
      <w:r w:rsidRPr="00F90935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F90935">
        <w:rPr>
          <w:rFonts w:ascii="TH SarabunPSK" w:hAnsi="TH SarabunPSK" w:cs="TH SarabunPSK"/>
          <w:sz w:val="32"/>
          <w:szCs w:val="32"/>
          <w:cs/>
        </w:rPr>
        <w:t>ภาคใต้มีความสงบสุข ร่มเย็น</w:t>
      </w:r>
    </w:p>
    <w:p w14:paraId="4E83C287" w14:textId="267702EF" w:rsidR="00ED7799" w:rsidRPr="00F90935" w:rsidRDefault="00ED7799" w:rsidP="007E68B1">
      <w:pPr>
        <w:pStyle w:val="a3"/>
        <w:numPr>
          <w:ilvl w:val="0"/>
          <w:numId w:val="2"/>
        </w:numPr>
        <w:tabs>
          <w:tab w:val="left" w:pos="851"/>
          <w:tab w:val="left" w:pos="1985"/>
          <w:tab w:val="left" w:pos="3119"/>
        </w:tabs>
        <w:spacing w:after="0" w:line="240" w:lineRule="auto"/>
        <w:ind w:left="2552" w:right="28" w:hanging="284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แนวทางการพัฒนา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FE18955" w14:textId="05516B6D" w:rsidR="007E68B1" w:rsidRPr="00F90935" w:rsidRDefault="00ED7799" w:rsidP="00ED7799">
      <w:pPr>
        <w:tabs>
          <w:tab w:val="left" w:pos="1985"/>
          <w:tab w:val="left" w:pos="2268"/>
          <w:tab w:val="left" w:pos="2552"/>
          <w:tab w:val="left" w:pos="382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</w:rPr>
        <w:tab/>
      </w:r>
      <w:r w:rsidRPr="00F90935">
        <w:rPr>
          <w:rFonts w:ascii="TH SarabunPSK" w:hAnsi="TH SarabunPSK" w:cs="TH SarabunPSK"/>
          <w:sz w:val="32"/>
          <w:szCs w:val="32"/>
        </w:rPr>
        <w:tab/>
      </w:r>
      <w:r w:rsidRPr="00F90935">
        <w:rPr>
          <w:rFonts w:ascii="TH SarabunPSK" w:hAnsi="TH SarabunPSK" w:cs="TH SarabunPSK"/>
          <w:sz w:val="32"/>
          <w:szCs w:val="32"/>
        </w:rPr>
        <w:tab/>
        <w:t>1</w:t>
      </w:r>
      <w:r w:rsidR="007E68B1" w:rsidRPr="00F90935">
        <w:rPr>
          <w:rFonts w:ascii="TH SarabunPSK" w:hAnsi="TH SarabunPSK" w:cs="TH SarabunPSK"/>
          <w:sz w:val="32"/>
          <w:szCs w:val="32"/>
          <w:cs/>
        </w:rPr>
        <w:t>. ป้องกันและปราบปรามยาเสพติด มุ่งยึดแนวคิดการแก้ไขปัญหา</w:t>
      </w:r>
      <w:r w:rsidR="00917208" w:rsidRPr="00F9093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E68B1" w:rsidRPr="00F90935">
        <w:rPr>
          <w:rFonts w:ascii="TH SarabunPSK" w:hAnsi="TH SarabunPSK" w:cs="TH SarabunPSK"/>
          <w:sz w:val="32"/>
          <w:szCs w:val="32"/>
          <w:cs/>
        </w:rPr>
        <w:t>ยาเสพติดตั้งแต่ต้น</w:t>
      </w:r>
      <w:r w:rsidR="00917208" w:rsidRPr="00F90935">
        <w:rPr>
          <w:rFonts w:ascii="TH SarabunPSK" w:hAnsi="TH SarabunPSK" w:cs="TH SarabunPSK" w:hint="cs"/>
          <w:sz w:val="32"/>
          <w:szCs w:val="32"/>
          <w:cs/>
        </w:rPr>
        <w:t>น้ำ-</w:t>
      </w:r>
      <w:r w:rsidR="007E68B1" w:rsidRPr="00F90935">
        <w:rPr>
          <w:rFonts w:ascii="TH SarabunPSK" w:hAnsi="TH SarabunPSK" w:cs="TH SarabunPSK"/>
          <w:sz w:val="32"/>
          <w:szCs w:val="32"/>
          <w:cs/>
        </w:rPr>
        <w:t>กลางน</w:t>
      </w:r>
      <w:r w:rsidR="00917208" w:rsidRPr="00F90935">
        <w:rPr>
          <w:rFonts w:ascii="TH SarabunPSK" w:hAnsi="TH SarabunPSK" w:cs="TH SarabunPSK" w:hint="cs"/>
          <w:sz w:val="32"/>
          <w:szCs w:val="32"/>
          <w:cs/>
        </w:rPr>
        <w:t>้ำ</w:t>
      </w:r>
      <w:r w:rsidR="007E68B1" w:rsidRPr="00F90935">
        <w:rPr>
          <w:rFonts w:ascii="TH SarabunPSK" w:hAnsi="TH SarabunPSK" w:cs="TH SarabunPSK"/>
          <w:sz w:val="32"/>
          <w:szCs w:val="32"/>
          <w:cs/>
        </w:rPr>
        <w:t>-ปลายน</w:t>
      </w:r>
      <w:r w:rsidR="00917208" w:rsidRPr="00F90935">
        <w:rPr>
          <w:rFonts w:ascii="TH SarabunPSK" w:hAnsi="TH SarabunPSK" w:cs="TH SarabunPSK" w:hint="cs"/>
          <w:sz w:val="32"/>
          <w:szCs w:val="32"/>
          <w:cs/>
        </w:rPr>
        <w:t>้ำ</w:t>
      </w:r>
      <w:r w:rsidR="007E68B1" w:rsidRPr="00F90935">
        <w:rPr>
          <w:rFonts w:ascii="TH SarabunPSK" w:hAnsi="TH SarabunPSK" w:cs="TH SarabunPSK"/>
          <w:sz w:val="32"/>
          <w:szCs w:val="32"/>
          <w:cs/>
        </w:rPr>
        <w:t xml:space="preserve"> ในการด</w:t>
      </w:r>
      <w:r w:rsidR="00917208" w:rsidRPr="00F90935">
        <w:rPr>
          <w:rFonts w:ascii="TH SarabunPSK" w:hAnsi="TH SarabunPSK" w:cs="TH SarabunPSK" w:hint="cs"/>
          <w:sz w:val="32"/>
          <w:szCs w:val="32"/>
          <w:cs/>
        </w:rPr>
        <w:t>ำ</w:t>
      </w:r>
      <w:r w:rsidR="007E68B1" w:rsidRPr="00F90935">
        <w:rPr>
          <w:rFonts w:ascii="TH SarabunPSK" w:hAnsi="TH SarabunPSK" w:cs="TH SarabunPSK"/>
          <w:sz w:val="32"/>
          <w:szCs w:val="32"/>
          <w:cs/>
        </w:rPr>
        <w:t xml:space="preserve">เนินการอย่างเป็นระบบ </w:t>
      </w:r>
    </w:p>
    <w:p w14:paraId="0887C966" w14:textId="28F33554" w:rsidR="00ED7799" w:rsidRPr="00F90935" w:rsidRDefault="00ED7799" w:rsidP="00ED7799">
      <w:pPr>
        <w:tabs>
          <w:tab w:val="left" w:pos="1985"/>
          <w:tab w:val="left" w:pos="2268"/>
          <w:tab w:val="left" w:pos="2552"/>
          <w:tab w:val="left" w:pos="3828"/>
        </w:tabs>
        <w:spacing w:after="0" w:line="240" w:lineRule="auto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</w:rPr>
        <w:tab/>
      </w:r>
      <w:r w:rsidRPr="00F90935">
        <w:rPr>
          <w:rFonts w:ascii="TH SarabunPSK" w:hAnsi="TH SarabunPSK" w:cs="TH SarabunPSK"/>
          <w:sz w:val="32"/>
          <w:szCs w:val="32"/>
        </w:rPr>
        <w:tab/>
      </w:r>
      <w:r w:rsidRPr="00F90935">
        <w:rPr>
          <w:rFonts w:ascii="TH SarabunPSK" w:hAnsi="TH SarabunPSK" w:cs="TH SarabunPSK"/>
          <w:sz w:val="32"/>
          <w:szCs w:val="32"/>
        </w:rPr>
        <w:tab/>
      </w:r>
      <w:r w:rsidRPr="00F90935">
        <w:rPr>
          <w:rFonts w:ascii="TH SarabunPSK" w:hAnsi="TH SarabunPSK" w:cs="TH SarabunPSK"/>
          <w:spacing w:val="-14"/>
          <w:sz w:val="32"/>
          <w:szCs w:val="32"/>
        </w:rPr>
        <w:t>2</w:t>
      </w:r>
      <w:r w:rsidR="00917208" w:rsidRPr="00F90935">
        <w:rPr>
          <w:rFonts w:ascii="TH SarabunPSK" w:hAnsi="TH SarabunPSK" w:cs="TH SarabunPSK" w:hint="cs"/>
          <w:spacing w:val="-14"/>
          <w:sz w:val="32"/>
          <w:szCs w:val="32"/>
          <w:cs/>
        </w:rPr>
        <w:t>.</w:t>
      </w:r>
      <w:r w:rsidRPr="00F90935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="00882A61" w:rsidRPr="00F90935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Pr="00F90935">
        <w:rPr>
          <w:rFonts w:ascii="TH SarabunPSK" w:hAnsi="TH SarabunPSK" w:cs="TH SarabunPSK"/>
          <w:spacing w:val="-14"/>
          <w:sz w:val="32"/>
          <w:szCs w:val="32"/>
          <w:cs/>
        </w:rPr>
        <w:t>ป้องกันและแก้ไขปัญหาความมั่นคงทางไซเบอร์</w:t>
      </w:r>
      <w:r w:rsidRPr="00F90935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Pr="00F90935">
        <w:rPr>
          <w:rFonts w:ascii="TH SarabunPSK" w:hAnsi="TH SarabunPSK" w:cs="TH SarabunPSK"/>
          <w:spacing w:val="-14"/>
          <w:sz w:val="32"/>
          <w:szCs w:val="32"/>
          <w:cs/>
        </w:rPr>
        <w:t>มุ่งเน้นการวางกลยุทธ์/</w:t>
      </w:r>
      <w:r w:rsidRPr="00F90935">
        <w:rPr>
          <w:rFonts w:ascii="TH SarabunPSK" w:hAnsi="TH SarabunPSK" w:cs="TH SarabunPSK"/>
          <w:sz w:val="32"/>
          <w:szCs w:val="32"/>
          <w:cs/>
        </w:rPr>
        <w:t>ยุทธวิธีในการแก้ไขปัญหาด้านความมั่นคงทางไซเบอร์ ให้ครอบคลุมสภาพปัญหาของภัยคุกคาม</w:t>
      </w:r>
      <w:r w:rsidRPr="00F90935">
        <w:rPr>
          <w:rFonts w:ascii="TH SarabunPSK" w:hAnsi="TH SarabunPSK" w:cs="TH SarabunPSK"/>
          <w:sz w:val="32"/>
          <w:szCs w:val="32"/>
          <w:cs/>
        </w:rPr>
        <w:br/>
      </w:r>
      <w:r w:rsidRPr="00F90935">
        <w:rPr>
          <w:rFonts w:ascii="TH SarabunPSK" w:hAnsi="TH SarabunPSK" w:cs="TH SarabunPSK"/>
          <w:spacing w:val="-6"/>
          <w:sz w:val="32"/>
          <w:szCs w:val="32"/>
          <w:cs/>
        </w:rPr>
        <w:t>ทางไซเบอร์ ซึ่งได้แก่ การโจมตีทางไซเบอร์ของกลุ่มแฮกเกอร์ การจารกรรมหรือเปลี่ยนแปลงแก้ไขข้อมูล</w:t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 การโจมตีต่อกลุ่มโครงสร้างพื้นฐานสำคัญทางสารสนเทศ และการเผยแพร่ข้อมูลเพื่อความปั่นป่วน</w:t>
      </w:r>
      <w:r w:rsidR="00002549" w:rsidRPr="00F90935">
        <w:rPr>
          <w:rFonts w:ascii="TH SarabunPSK" w:hAnsi="TH SarabunPSK" w:cs="TH SarabunPSK"/>
          <w:sz w:val="32"/>
          <w:szCs w:val="32"/>
        </w:rPr>
        <w:br/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อันกระทบต่อประชาชน รวมทั้งอาจส่งผลกระทบต่อความมั่นคง </w:t>
      </w:r>
    </w:p>
    <w:p w14:paraId="4F8844E3" w14:textId="77777777" w:rsidR="001646FE" w:rsidRPr="00F90935" w:rsidRDefault="00ED7799" w:rsidP="001646FE">
      <w:pPr>
        <w:tabs>
          <w:tab w:val="left" w:pos="1985"/>
          <w:tab w:val="left" w:pos="2268"/>
          <w:tab w:val="left" w:pos="2552"/>
          <w:tab w:val="left" w:pos="382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</w:rPr>
        <w:tab/>
      </w:r>
      <w:r w:rsidRPr="00F90935">
        <w:rPr>
          <w:rFonts w:ascii="TH SarabunPSK" w:hAnsi="TH SarabunPSK" w:cs="TH SarabunPSK"/>
          <w:sz w:val="32"/>
          <w:szCs w:val="32"/>
        </w:rPr>
        <w:tab/>
      </w:r>
      <w:r w:rsidRPr="00F90935">
        <w:rPr>
          <w:rFonts w:ascii="TH SarabunPSK" w:hAnsi="TH SarabunPSK" w:cs="TH SarabunPSK"/>
          <w:sz w:val="32"/>
          <w:szCs w:val="32"/>
        </w:rPr>
        <w:tab/>
        <w:t>3</w:t>
      </w:r>
      <w:r w:rsidR="00983937" w:rsidRPr="00F90935">
        <w:rPr>
          <w:rFonts w:ascii="TH SarabunPSK" w:hAnsi="TH SarabunPSK" w:cs="TH SarabunPSK" w:hint="cs"/>
          <w:sz w:val="32"/>
          <w:szCs w:val="32"/>
          <w:cs/>
        </w:rPr>
        <w:t>.</w:t>
      </w:r>
      <w:r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Pr="00F90935">
        <w:rPr>
          <w:rFonts w:ascii="TH SarabunPSK" w:hAnsi="TH SarabunPSK" w:cs="TH SarabunPSK"/>
          <w:sz w:val="32"/>
          <w:szCs w:val="32"/>
          <w:cs/>
        </w:rPr>
        <w:t>ป้องกันและแก้ไขปัญหาความไม่สงบในจังหวัดชายแดนภาคใต้</w:t>
      </w:r>
      <w:r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Pr="00F90935">
        <w:rPr>
          <w:rFonts w:ascii="TH SarabunPSK" w:hAnsi="TH SarabunPSK" w:cs="TH SarabunPSK"/>
          <w:sz w:val="32"/>
          <w:szCs w:val="32"/>
          <w:cs/>
        </w:rPr>
        <w:br/>
        <w:t>โดยน้อมนำหลักปรัชญาของเศรษฐกิจพอเพียงและศาสตร์พระราชามาเป็นกรอบแนวทาง</w:t>
      </w:r>
      <w:r w:rsidR="00C057BA" w:rsidRPr="00F90935">
        <w:rPr>
          <w:rFonts w:ascii="TH SarabunPSK" w:hAnsi="TH SarabunPSK" w:cs="TH SarabunPSK"/>
          <w:sz w:val="32"/>
          <w:szCs w:val="32"/>
          <w:cs/>
        </w:rPr>
        <w:br/>
      </w:r>
      <w:r w:rsidRPr="00F90935">
        <w:rPr>
          <w:rFonts w:ascii="TH SarabunPSK" w:hAnsi="TH SarabunPSK" w:cs="TH SarabunPSK"/>
          <w:sz w:val="32"/>
          <w:szCs w:val="32"/>
          <w:cs/>
        </w:rPr>
        <w:t>นำในการดำเนินงานแก้ไขและป้องกันปัญหา ตลอดไปจนถึงการผลักดันยุทธศาสตร์พระราชทาน</w:t>
      </w:r>
      <w:r w:rsidRPr="00F90935">
        <w:rPr>
          <w:rFonts w:ascii="TH SarabunPSK" w:hAnsi="TH SarabunPSK" w:cs="TH SarabunPSK"/>
          <w:sz w:val="32"/>
          <w:szCs w:val="32"/>
        </w:rPr>
        <w:t xml:space="preserve"> “</w:t>
      </w:r>
      <w:r w:rsidRPr="00F90935">
        <w:rPr>
          <w:rFonts w:ascii="TH SarabunPSK" w:hAnsi="TH SarabunPSK" w:cs="TH SarabunPSK"/>
          <w:sz w:val="32"/>
          <w:szCs w:val="32"/>
          <w:cs/>
        </w:rPr>
        <w:t>เข้าใจ เข้าถึง พัฒนา</w:t>
      </w:r>
      <w:r w:rsidRPr="00F90935">
        <w:rPr>
          <w:rFonts w:ascii="TH SarabunPSK" w:hAnsi="TH SarabunPSK" w:cs="TH SarabunPSK"/>
          <w:sz w:val="32"/>
          <w:szCs w:val="32"/>
        </w:rPr>
        <w:t xml:space="preserve">” </w:t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ไปสู่การปฏิบัติจริงในพื้นที่ </w:t>
      </w:r>
    </w:p>
    <w:p w14:paraId="45690E17" w14:textId="087CEF0F" w:rsidR="00ED7799" w:rsidRPr="00F90935" w:rsidRDefault="00ED7799" w:rsidP="001646FE">
      <w:pPr>
        <w:pStyle w:val="a3"/>
        <w:numPr>
          <w:ilvl w:val="0"/>
          <w:numId w:val="2"/>
        </w:numPr>
        <w:tabs>
          <w:tab w:val="left" w:pos="851"/>
          <w:tab w:val="left" w:pos="1985"/>
          <w:tab w:val="left" w:pos="3119"/>
        </w:tabs>
        <w:spacing w:after="0" w:line="240" w:lineRule="auto"/>
        <w:ind w:left="2552" w:right="28" w:hanging="284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การบรรลุเป้าหมายตามแผนย่อยของแผนแม่บทฯ </w:t>
      </w:r>
    </w:p>
    <w:p w14:paraId="6A4E559B" w14:textId="5EE23352" w:rsidR="00ED7799" w:rsidRPr="00F90935" w:rsidRDefault="00ED7799" w:rsidP="00842A60">
      <w:pPr>
        <w:pStyle w:val="a3"/>
        <w:tabs>
          <w:tab w:val="left" w:pos="2552"/>
          <w:tab w:val="left" w:pos="2835"/>
          <w:tab w:val="left" w:pos="3828"/>
        </w:tabs>
        <w:spacing w:after="0" w:line="240" w:lineRule="auto"/>
        <w:ind w:left="0" w:right="-23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F90935">
        <w:rPr>
          <w:rFonts w:ascii="TH SarabunPSK" w:hAnsi="TH SarabunPSK" w:cs="TH SarabunPSK" w:hint="cs"/>
          <w:spacing w:val="-10"/>
          <w:sz w:val="32"/>
          <w:szCs w:val="32"/>
          <w:cs/>
        </w:rPr>
        <w:t>สำนักงานปลัดกระทรวงศึกษาธิการ ดำเนินการ</w:t>
      </w:r>
      <w:r w:rsidRPr="00F90935">
        <w:rPr>
          <w:rFonts w:ascii="TH SarabunPSK" w:eastAsia="Batang" w:hAnsi="TH SarabunPSK" w:cs="TH SarabunPSK" w:hint="cs"/>
          <w:sz w:val="32"/>
          <w:szCs w:val="32"/>
          <w:cs/>
        </w:rPr>
        <w:t>พัฒนากลไกบูรณาการระบบบริหารจัดการการป้องกันและแก้ไขปัญหายาเสพติดหรือภัยคุกคามรูปแบบใหม่</w:t>
      </w:r>
      <w:r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และยกระดับคุณภาพและสร้างโอกาสการเข้าถึงการศึกษา </w:t>
      </w:r>
      <w:r w:rsidR="007D3E9D" w:rsidRPr="00F90935">
        <w:rPr>
          <w:rFonts w:ascii="TH SarabunPSK" w:eastAsia="Batang" w:hAnsi="TH SarabunPSK" w:cs="TH SarabunPSK" w:hint="cs"/>
          <w:sz w:val="32"/>
          <w:szCs w:val="32"/>
          <w:cs/>
        </w:rPr>
        <w:t>พร้อมทั้ง</w:t>
      </w:r>
      <w:r w:rsidRPr="00F90935">
        <w:rPr>
          <w:rFonts w:ascii="TH SarabunPSK" w:eastAsia="Batang" w:hAnsi="TH SarabunPSK" w:cs="TH SarabunPSK" w:hint="cs"/>
          <w:sz w:val="32"/>
          <w:szCs w:val="32"/>
          <w:cs/>
        </w:rPr>
        <w:t>พัฒนาสมรรถนะการเรียนรู้/อาชีพด้วยศาสตร์พระราชาและตามหลักปรัชญาของเศรษฐกิจพอเพียงในจังหวัดชายแดนภาคใต้ และเขตพื้นที่พิเศษ ผ่านโครงการต่าง ๆ เช่น</w:t>
      </w:r>
      <w:r w:rsidR="004C423D"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 </w:t>
      </w:r>
      <w:r w:rsidR="004C423D" w:rsidRPr="00F90935">
        <w:rPr>
          <w:rFonts w:ascii="TH SarabunPSK" w:eastAsia="Batang" w:hAnsi="TH SarabunPSK" w:cs="TH SarabunPSK"/>
          <w:sz w:val="32"/>
          <w:szCs w:val="32"/>
          <w:cs/>
        </w:rPr>
        <w:t>การสร้างภูมิคุ้มกันและป้องกันยาเสพติด</w:t>
      </w:r>
      <w:r w:rsidR="004C423D"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 </w:t>
      </w:r>
      <w:r w:rsidR="00534C29" w:rsidRPr="00F90935">
        <w:rPr>
          <w:rFonts w:ascii="TH SarabunPSK" w:eastAsia="Batang" w:hAnsi="TH SarabunPSK" w:cs="TH SarabunPSK" w:hint="cs"/>
          <w:sz w:val="32"/>
          <w:szCs w:val="32"/>
          <w:cs/>
        </w:rPr>
        <w:t>การดำเนินงาน</w:t>
      </w:r>
      <w:r w:rsidRPr="00F90935">
        <w:rPr>
          <w:rFonts w:ascii="TH SarabunPSK" w:eastAsia="Batang" w:hAnsi="TH SarabunPSK" w:cs="TH SarabunPSK"/>
          <w:sz w:val="32"/>
          <w:szCs w:val="32"/>
          <w:cs/>
        </w:rPr>
        <w:t>การพัฒนาการศึกษาในจังหวัดชายแดนภาคใต้</w:t>
      </w:r>
      <w:r w:rsidR="00534C29" w:rsidRPr="00F90935">
        <w:rPr>
          <w:rFonts w:ascii="TH SarabunPSK" w:eastAsia="Batang" w:hAnsi="TH SarabunPSK" w:cs="TH SarabunPSK"/>
          <w:sz w:val="32"/>
          <w:szCs w:val="32"/>
        </w:rPr>
        <w:t xml:space="preserve"> </w:t>
      </w:r>
      <w:r w:rsidR="00534C29" w:rsidRPr="00F90935">
        <w:rPr>
          <w:rFonts w:ascii="TH SarabunPSK" w:eastAsia="Batang" w:hAnsi="TH SarabunPSK" w:cs="TH SarabunPSK" w:hint="cs"/>
          <w:sz w:val="32"/>
          <w:szCs w:val="32"/>
          <w:cs/>
        </w:rPr>
        <w:t>ที่ให้ความสำคัญกับการ</w:t>
      </w:r>
      <w:r w:rsidR="004C423D" w:rsidRPr="00F90935">
        <w:rPr>
          <w:rFonts w:ascii="TH SarabunPSK" w:eastAsia="Batang" w:hAnsi="TH SarabunPSK" w:cs="TH SarabunPSK"/>
          <w:sz w:val="32"/>
          <w:szCs w:val="32"/>
          <w:cs/>
        </w:rPr>
        <w:t>ร่วมมือเพื่อพัฒนาการศึกษาชายแดนใต้</w:t>
      </w:r>
      <w:r w:rsidR="004C423D"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 </w:t>
      </w:r>
      <w:r w:rsidR="004C423D" w:rsidRPr="00F90935">
        <w:rPr>
          <w:rFonts w:ascii="TH SarabunPSK" w:eastAsia="Batang" w:hAnsi="TH SarabunPSK" w:cs="TH SarabunPSK"/>
          <w:sz w:val="32"/>
          <w:szCs w:val="32"/>
          <w:cs/>
        </w:rPr>
        <w:t xml:space="preserve">ของภาครัฐ </w:t>
      </w:r>
      <w:r w:rsidR="004C423D" w:rsidRPr="002C0FAC">
        <w:rPr>
          <w:rFonts w:ascii="TH SarabunPSK" w:eastAsia="Batang" w:hAnsi="TH SarabunPSK" w:cs="TH SarabunPSK"/>
          <w:spacing w:val="-8"/>
          <w:sz w:val="32"/>
          <w:szCs w:val="32"/>
          <w:cs/>
        </w:rPr>
        <w:t xml:space="preserve">ภาคเอกชน ภาคประชาสังคม ร่วมกับหน่วยงานการศึกษาในจังหวัดชายแดนภาคใต้ </w:t>
      </w:r>
      <w:r w:rsidR="001646FE" w:rsidRPr="002C0FAC">
        <w:rPr>
          <w:rFonts w:ascii="TH SarabunPSK" w:eastAsia="Batang" w:hAnsi="TH SarabunPSK" w:cs="TH SarabunPSK" w:hint="cs"/>
          <w:spacing w:val="-8"/>
          <w:sz w:val="32"/>
          <w:szCs w:val="32"/>
          <w:cs/>
        </w:rPr>
        <w:t>และ</w:t>
      </w:r>
      <w:r w:rsidR="004C423D" w:rsidRPr="002C0FAC">
        <w:rPr>
          <w:rFonts w:ascii="TH SarabunPSK" w:eastAsia="Batang" w:hAnsi="TH SarabunPSK" w:cs="TH SarabunPSK"/>
          <w:spacing w:val="-8"/>
          <w:sz w:val="32"/>
          <w:szCs w:val="32"/>
          <w:cs/>
        </w:rPr>
        <w:t>การเสริมสร้าง</w:t>
      </w:r>
      <w:r w:rsidR="004C423D" w:rsidRPr="002C0FAC">
        <w:rPr>
          <w:rFonts w:ascii="TH SarabunPSK" w:eastAsia="Batang" w:hAnsi="TH SarabunPSK" w:cs="TH SarabunPSK"/>
          <w:spacing w:val="-10"/>
          <w:sz w:val="32"/>
          <w:szCs w:val="32"/>
          <w:cs/>
        </w:rPr>
        <w:t>โอกาสทางการศึกษาและพัฒนาเยาวชนในจังหวัดชายแดนภาคใต้</w:t>
      </w:r>
      <w:r w:rsidR="008D1A33" w:rsidRPr="002C0FAC">
        <w:rPr>
          <w:rFonts w:ascii="TH SarabunPSK" w:eastAsia="Batang" w:hAnsi="TH SarabunPSK" w:cs="TH SarabunPSK" w:hint="cs"/>
          <w:spacing w:val="-10"/>
          <w:sz w:val="32"/>
          <w:szCs w:val="32"/>
          <w:cs/>
        </w:rPr>
        <w:t xml:space="preserve"> </w:t>
      </w:r>
      <w:r w:rsidR="00842A60" w:rsidRPr="002C0FAC">
        <w:rPr>
          <w:rFonts w:ascii="TH SarabunPSK" w:hAnsi="TH SarabunPSK" w:cs="TH SarabunPSK" w:hint="cs"/>
          <w:spacing w:val="-10"/>
          <w:sz w:val="32"/>
          <w:szCs w:val="32"/>
          <w:shd w:val="clear" w:color="auto" w:fill="FFFFFF"/>
          <w:cs/>
        </w:rPr>
        <w:t xml:space="preserve">เป็นต้น </w:t>
      </w:r>
      <w:r w:rsidR="007D3E9D" w:rsidRPr="002C0FA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ซึ่งจะส่งผลต่อการบรรลุเป้าหมายระดับแผนย่อย </w:t>
      </w:r>
      <w:r w:rsidR="007D3E9D" w:rsidRPr="002C0FAC">
        <w:rPr>
          <w:rFonts w:ascii="TH SarabunPSK" w:hAnsi="TH SarabunPSK" w:cs="TH SarabunPSK"/>
          <w:spacing w:val="-10"/>
          <w:sz w:val="32"/>
          <w:szCs w:val="32"/>
        </w:rPr>
        <w:t>(Y1)</w:t>
      </w:r>
      <w:r w:rsidR="0091240A" w:rsidRPr="002C0FAC">
        <w:rPr>
          <w:rFonts w:ascii="TH SarabunPSK" w:hAnsi="TH SarabunPSK" w:cs="TH SarabunPSK"/>
          <w:spacing w:val="-10"/>
          <w:sz w:val="32"/>
          <w:szCs w:val="32"/>
        </w:rPr>
        <w:t xml:space="preserve"> 010201 </w:t>
      </w:r>
      <w:r w:rsidR="00290018" w:rsidRPr="002C0FA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การป้องกันและแก้ไขปัญหาที่มีผลกระทบต่อความมั่นคง</w:t>
      </w:r>
      <w:r w:rsidR="007D3E9D" w:rsidRPr="002C0FA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“</w:t>
      </w:r>
      <w:r w:rsidR="007D3E9D" w:rsidRPr="002C0FAC">
        <w:rPr>
          <w:rFonts w:ascii="TH SarabunPSK" w:hAnsi="TH SarabunPSK" w:cs="TH SarabunPSK"/>
          <w:spacing w:val="-10"/>
          <w:sz w:val="32"/>
          <w:szCs w:val="32"/>
          <w:cs/>
        </w:rPr>
        <w:t>ปัญหาความมั่นคง</w:t>
      </w:r>
      <w:r w:rsidR="002C0FAC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7D3E9D" w:rsidRPr="00F90935">
        <w:rPr>
          <w:rFonts w:ascii="TH SarabunPSK" w:hAnsi="TH SarabunPSK" w:cs="TH SarabunPSK"/>
          <w:spacing w:val="-6"/>
          <w:sz w:val="32"/>
          <w:szCs w:val="32"/>
          <w:cs/>
        </w:rPr>
        <w:t>ที่มีอยู่ในปัจจุบัน</w:t>
      </w:r>
      <w:r w:rsidR="007D3E9D"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>” และ “ภาคใต้มีความสงบสุข ร่มเย็น”</w:t>
      </w:r>
    </w:p>
    <w:p w14:paraId="0896A13A" w14:textId="350759E2" w:rsidR="00B951BE" w:rsidRPr="00F90935" w:rsidRDefault="00B951BE" w:rsidP="00B951BE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120" w:after="0" w:line="240" w:lineRule="auto"/>
        <w:ind w:left="288" w:right="432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="00C32E0B"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) ประเด็น </w:t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2 การต่างประเทศ (รอง)</w:t>
      </w:r>
    </w:p>
    <w:p w14:paraId="15B3D99B" w14:textId="1AE42C05" w:rsidR="00B951BE" w:rsidRPr="00F90935" w:rsidRDefault="00B951BE" w:rsidP="00B951BE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284" w:right="425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="00F27EE8"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>.1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) เป้าหมายระดับประเด็นของแผนแม่บทฯ </w:t>
      </w:r>
    </w:p>
    <w:p w14:paraId="2FAFD73E" w14:textId="77777777" w:rsidR="00B951BE" w:rsidRPr="00F90935" w:rsidRDefault="00B951BE" w:rsidP="00B951BE">
      <w:pPr>
        <w:pStyle w:val="a3"/>
        <w:numPr>
          <w:ilvl w:val="0"/>
          <w:numId w:val="2"/>
        </w:numPr>
        <w:tabs>
          <w:tab w:val="left" w:pos="851"/>
          <w:tab w:val="left" w:pos="1985"/>
          <w:tab w:val="left" w:pos="3906"/>
        </w:tabs>
        <w:spacing w:after="0" w:line="240" w:lineRule="auto"/>
        <w:ind w:left="2268" w:right="-45" w:hanging="283"/>
        <w:contextualSpacing w:val="0"/>
        <w:rPr>
          <w:rFonts w:ascii="TH SarabunPSK" w:hAnsi="TH SarabunPSK" w:cs="TH SarabunPSK"/>
          <w:b/>
          <w:bCs/>
          <w:sz w:val="36"/>
          <w:szCs w:val="36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7E12764" w14:textId="2A8963EE" w:rsidR="00B951BE" w:rsidRPr="00F90935" w:rsidRDefault="00B951BE" w:rsidP="00534C29">
      <w:pPr>
        <w:pStyle w:val="a3"/>
        <w:tabs>
          <w:tab w:val="left" w:pos="1985"/>
          <w:tab w:val="left" w:pos="2268"/>
          <w:tab w:val="left" w:pos="3402"/>
        </w:tabs>
        <w:spacing w:after="0" w:line="240" w:lineRule="auto"/>
        <w:ind w:left="0" w:right="-45"/>
        <w:contextualSpacing w:val="0"/>
        <w:jc w:val="thaiDistribute"/>
        <w:rPr>
          <w:rFonts w:ascii="TH SarabunPSK" w:hAnsi="TH SarabunPSK" w:cs="TH SarabunPSK"/>
          <w:sz w:val="36"/>
          <w:szCs w:val="36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24"/>
          <w:szCs w:val="32"/>
          <w:cs/>
        </w:rPr>
        <w:t>การต่างประเทศไทยมีเอกภาพ ทำให้ประเทศไทยมีความมั่นคง มั่งคั่ง ยั่งยืน มีมาตรฐานสากล และมีเกียรติภูมิในประชาคมโลก</w:t>
      </w:r>
    </w:p>
    <w:p w14:paraId="63B0CDD7" w14:textId="77777777" w:rsidR="00B951BE" w:rsidRPr="00F90935" w:rsidRDefault="00B951BE" w:rsidP="00B951BE">
      <w:pPr>
        <w:pStyle w:val="a3"/>
        <w:numPr>
          <w:ilvl w:val="0"/>
          <w:numId w:val="2"/>
        </w:numPr>
        <w:tabs>
          <w:tab w:val="left" w:pos="851"/>
          <w:tab w:val="left" w:pos="1985"/>
          <w:tab w:val="left" w:pos="3906"/>
        </w:tabs>
        <w:spacing w:after="0" w:line="240" w:lineRule="auto"/>
        <w:ind w:left="2268" w:right="-45" w:hanging="283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การบรรลุเป้าหมายตามแผนแม่บทฯ </w:t>
      </w:r>
    </w:p>
    <w:p w14:paraId="10D598E2" w14:textId="60EAB1B5" w:rsidR="00B951BE" w:rsidRPr="00F90935" w:rsidRDefault="00B951BE" w:rsidP="00FA0A5B">
      <w:pPr>
        <w:tabs>
          <w:tab w:val="left" w:pos="1985"/>
          <w:tab w:val="left" w:pos="2268"/>
          <w:tab w:val="left" w:pos="3402"/>
        </w:tabs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cs/>
        </w:rPr>
      </w:pPr>
      <w:r w:rsidRPr="00F90935">
        <w:rPr>
          <w:rFonts w:ascii="TH SarabunPSK" w:eastAsia="Batang" w:hAnsi="TH SarabunPSK" w:cs="TH SarabunPSK"/>
          <w:sz w:val="32"/>
          <w:szCs w:val="32"/>
          <w:cs/>
        </w:rPr>
        <w:tab/>
      </w:r>
      <w:r w:rsidRPr="00F90935">
        <w:rPr>
          <w:rFonts w:ascii="TH SarabunPSK" w:eastAsia="Batang" w:hAnsi="TH SarabunPSK" w:cs="TH SarabunPSK"/>
          <w:sz w:val="32"/>
          <w:szCs w:val="32"/>
          <w:cs/>
        </w:rPr>
        <w:tab/>
      </w:r>
      <w:r w:rsidRPr="00F90935">
        <w:rPr>
          <w:rFonts w:ascii="TH SarabunPSK" w:eastAsia="Batang" w:hAnsi="TH SarabunPSK" w:cs="TH SarabunPSK" w:hint="cs"/>
          <w:sz w:val="32"/>
          <w:szCs w:val="32"/>
          <w:cs/>
        </w:rPr>
        <w:t>สำนักงานปลัดกระทรวงศึกษาธิการ มีการพัฒนาความร่วมมือ</w:t>
      </w:r>
      <w:r w:rsidR="005B4368">
        <w:rPr>
          <w:rFonts w:ascii="TH SarabunPSK" w:eastAsia="Batang" w:hAnsi="TH SarabunPSK" w:cs="TH SarabunPSK"/>
          <w:sz w:val="32"/>
          <w:szCs w:val="32"/>
          <w:cs/>
        </w:rPr>
        <w:br/>
      </w:r>
      <w:r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ด้านการศึกษากับต่างประเทศเพื่อยกระดับคุณภาพและโอกาสทางการศึกษากับนานาประเทศ </w:t>
      </w:r>
      <w:r w:rsidR="005B4368">
        <w:rPr>
          <w:rFonts w:ascii="TH SarabunPSK" w:eastAsia="Batang" w:hAnsi="TH SarabunPSK" w:cs="TH SarabunPSK"/>
          <w:sz w:val="32"/>
          <w:szCs w:val="32"/>
          <w:cs/>
        </w:rPr>
        <w:br/>
      </w:r>
      <w:r w:rsidRPr="00F90935">
        <w:rPr>
          <w:rFonts w:ascii="TH SarabunPSK" w:eastAsia="Batang" w:hAnsi="TH SarabunPSK" w:cs="TH SarabunPSK" w:hint="cs"/>
          <w:sz w:val="32"/>
          <w:szCs w:val="32"/>
          <w:cs/>
        </w:rPr>
        <w:lastRenderedPageBreak/>
        <w:t>ทั้งในรูปแบบของเงินอุดหนุนสำนักงานและองค์กรระหว่างประเทศ (องค์การยูนิเซฟ องค์การยูเนสโก กองทุนพัฒนาการศึกษาของซีมีโอ กองทุนมรดกโลก เป็นต้น) เงินอุดหนุนทุนสนับสนุนนักเรียน นักศึกษาและบุคลากรต่างประเทศ การเข้าร่วมประชุมเจรจาและประชุมนานาชาติตามกรอบ</w:t>
      </w:r>
      <w:r w:rsidR="00FA0A5B">
        <w:rPr>
          <w:rFonts w:ascii="TH SarabunPSK" w:eastAsia="Batang" w:hAnsi="TH SarabunPSK" w:cs="TH SarabunPSK"/>
          <w:sz w:val="32"/>
          <w:szCs w:val="32"/>
          <w:cs/>
        </w:rPr>
        <w:br/>
      </w:r>
      <w:r w:rsidRPr="00F90935">
        <w:rPr>
          <w:rFonts w:ascii="TH SarabunPSK" w:eastAsia="Batang" w:hAnsi="TH SarabunPSK" w:cs="TH SarabunPSK" w:hint="cs"/>
          <w:sz w:val="32"/>
          <w:szCs w:val="32"/>
          <w:cs/>
        </w:rPr>
        <w:t>ความร่วมมือยูเนสโก ซีมีโอและอาเซียน การประชุมภายใต้อนุสัญญาต่าง ๆ ความร่วมมือพหุภาคี</w:t>
      </w:r>
      <w:r w:rsidR="00FA0A5B">
        <w:rPr>
          <w:rFonts w:ascii="TH SarabunPSK" w:eastAsia="Batang" w:hAnsi="TH SarabunPSK" w:cs="TH SarabunPSK"/>
          <w:sz w:val="32"/>
          <w:szCs w:val="32"/>
          <w:cs/>
        </w:rPr>
        <w:br/>
      </w:r>
      <w:r w:rsidRPr="00F90935">
        <w:rPr>
          <w:rFonts w:ascii="TH SarabunPSK" w:eastAsia="Batang" w:hAnsi="TH SarabunPSK" w:cs="TH SarabunPSK" w:hint="cs"/>
          <w:sz w:val="32"/>
          <w:szCs w:val="32"/>
          <w:cs/>
        </w:rPr>
        <w:t>และพันธกรณีระหว่างประเทศ ความร่วมมือกับองค์การประหว่างประเทศภายใต้สหประชาชาติ</w:t>
      </w:r>
      <w:r w:rsidR="00FA0A5B">
        <w:rPr>
          <w:rFonts w:ascii="TH SarabunPSK" w:eastAsia="Batang" w:hAnsi="TH SarabunPSK" w:cs="TH SarabunPSK"/>
          <w:sz w:val="32"/>
          <w:szCs w:val="32"/>
          <w:cs/>
        </w:rPr>
        <w:br/>
      </w:r>
      <w:r w:rsidRPr="00F90935">
        <w:rPr>
          <w:rFonts w:ascii="TH SarabunPSK" w:eastAsia="Batang" w:hAnsi="TH SarabunPSK" w:cs="TH SarabunPSK" w:hint="cs"/>
          <w:sz w:val="32"/>
          <w:szCs w:val="32"/>
          <w:cs/>
        </w:rPr>
        <w:t>และองค์การระหว่างประเทศอื่น ๆ โครงการความร่วมมือระดับทวิภาคี</w:t>
      </w:r>
      <w:r w:rsidR="00E57C06"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 </w:t>
      </w:r>
      <w:r w:rsidRPr="00F90935">
        <w:rPr>
          <w:rFonts w:ascii="TH SarabunPSK" w:eastAsia="Batang" w:hAnsi="TH SarabunPSK" w:cs="TH SarabunPSK" w:hint="cs"/>
          <w:sz w:val="32"/>
          <w:szCs w:val="32"/>
          <w:cs/>
        </w:rPr>
        <w:t>เป็นต้น</w:t>
      </w:r>
      <w:r w:rsidRPr="00F90935">
        <w:rPr>
          <w:rFonts w:ascii="TH SarabunPSK" w:eastAsia="Batang" w:hAnsi="TH SarabunPSK" w:cs="TH SarabunPSK"/>
          <w:sz w:val="32"/>
          <w:szCs w:val="32"/>
        </w:rPr>
        <w:t xml:space="preserve"> </w:t>
      </w:r>
      <w:r w:rsidRPr="00F90935">
        <w:rPr>
          <w:rFonts w:ascii="TH SarabunPSK" w:eastAsia="Batang" w:hAnsi="TH SarabunPSK" w:cs="TH SarabunPSK" w:hint="cs"/>
          <w:sz w:val="32"/>
          <w:szCs w:val="32"/>
          <w:cs/>
        </w:rPr>
        <w:t>ซึ่งจะส่งผลต่อการ</w:t>
      </w:r>
      <w:r w:rsidRPr="00FA0A5B">
        <w:rPr>
          <w:rFonts w:ascii="TH SarabunPSK" w:eastAsia="Batang" w:hAnsi="TH SarabunPSK" w:cs="TH SarabunPSK" w:hint="cs"/>
          <w:spacing w:val="-6"/>
          <w:sz w:val="32"/>
          <w:szCs w:val="32"/>
          <w:cs/>
        </w:rPr>
        <w:t xml:space="preserve">บรรลุเป้าหมายในระดับประเด็นของแผนแม่บทการต่างประเทศ </w:t>
      </w:r>
      <w:r w:rsidRPr="00FA0A5B">
        <w:rPr>
          <w:rFonts w:ascii="TH SarabunPSK" w:eastAsia="Batang" w:hAnsi="TH SarabunPSK" w:cs="TH SarabunPSK"/>
          <w:spacing w:val="-6"/>
          <w:sz w:val="32"/>
          <w:szCs w:val="32"/>
        </w:rPr>
        <w:t>(Y2)</w:t>
      </w:r>
      <w:r w:rsidR="00290018" w:rsidRPr="00FA0A5B">
        <w:rPr>
          <w:rFonts w:ascii="TH SarabunPSK" w:eastAsia="Batang" w:hAnsi="TH SarabunPSK" w:cs="TH SarabunPSK"/>
          <w:spacing w:val="-6"/>
          <w:sz w:val="32"/>
          <w:szCs w:val="32"/>
        </w:rPr>
        <w:t xml:space="preserve"> </w:t>
      </w:r>
      <w:r w:rsidR="00290018" w:rsidRPr="00FA0A5B">
        <w:rPr>
          <w:rFonts w:ascii="TH SarabunPSK" w:eastAsia="Batang" w:hAnsi="TH SarabunPSK" w:cs="TH SarabunPSK" w:hint="cs"/>
          <w:spacing w:val="-6"/>
          <w:sz w:val="32"/>
          <w:szCs w:val="32"/>
          <w:cs/>
        </w:rPr>
        <w:t>การต่างประเทศ</w:t>
      </w:r>
      <w:r w:rsidRPr="00FA0A5B">
        <w:rPr>
          <w:rFonts w:ascii="TH SarabunPSK" w:eastAsia="Batang" w:hAnsi="TH SarabunPSK" w:cs="TH SarabunPSK"/>
          <w:spacing w:val="-6"/>
          <w:sz w:val="32"/>
          <w:szCs w:val="32"/>
        </w:rPr>
        <w:t xml:space="preserve"> </w:t>
      </w:r>
      <w:r w:rsidRPr="00FA0A5B">
        <w:rPr>
          <w:rFonts w:ascii="TH SarabunPSK" w:eastAsia="Batang" w:hAnsi="TH SarabunPSK" w:cs="TH SarabunPSK" w:hint="cs"/>
          <w:spacing w:val="-6"/>
          <w:sz w:val="32"/>
          <w:szCs w:val="32"/>
          <w:cs/>
        </w:rPr>
        <w:t>“</w:t>
      </w:r>
      <w:r w:rsidRPr="00FA0A5B">
        <w:rPr>
          <w:rFonts w:ascii="TH SarabunPSK" w:hAnsi="TH SarabunPSK" w:cs="TH SarabunPSK"/>
          <w:spacing w:val="-6"/>
          <w:sz w:val="24"/>
          <w:szCs w:val="32"/>
          <w:cs/>
        </w:rPr>
        <w:t>การต่างประเทศ</w:t>
      </w:r>
      <w:r w:rsidRPr="00F90935">
        <w:rPr>
          <w:rFonts w:ascii="TH SarabunPSK" w:hAnsi="TH SarabunPSK" w:cs="TH SarabunPSK"/>
          <w:sz w:val="24"/>
          <w:szCs w:val="32"/>
          <w:cs/>
        </w:rPr>
        <w:t>ไทยมีเอกภาพ ทำให้ประเทศไทยมีความมั่นคง มั่งคั่ง ยั่งยืน มีมาตรฐานสากล และมีเกียรติภูมิ</w:t>
      </w:r>
      <w:r w:rsidR="00FE2D04" w:rsidRPr="00F90935">
        <w:rPr>
          <w:rFonts w:ascii="TH SarabunPSK" w:hAnsi="TH SarabunPSK" w:cs="TH SarabunPSK" w:hint="cs"/>
          <w:sz w:val="24"/>
          <w:szCs w:val="32"/>
          <w:cs/>
        </w:rPr>
        <w:t xml:space="preserve">         </w:t>
      </w:r>
      <w:r w:rsidRPr="00F90935">
        <w:rPr>
          <w:rFonts w:ascii="TH SarabunPSK" w:hAnsi="TH SarabunPSK" w:cs="TH SarabunPSK"/>
          <w:sz w:val="24"/>
          <w:szCs w:val="32"/>
          <w:cs/>
        </w:rPr>
        <w:t>ในประชาคม</w:t>
      </w:r>
      <w:r w:rsidRPr="00F90935">
        <w:rPr>
          <w:rFonts w:ascii="TH SarabunPSK" w:hAnsi="TH SarabunPSK" w:cs="TH SarabunPSK" w:hint="cs"/>
          <w:sz w:val="24"/>
          <w:szCs w:val="32"/>
          <w:cs/>
        </w:rPr>
        <w:t>”</w:t>
      </w:r>
    </w:p>
    <w:p w14:paraId="6D56DF87" w14:textId="57109AFD" w:rsidR="00B951BE" w:rsidRPr="00F90935" w:rsidRDefault="00B951BE" w:rsidP="00B951BE">
      <w:pPr>
        <w:tabs>
          <w:tab w:val="left" w:pos="1701"/>
          <w:tab w:val="left" w:pos="1985"/>
          <w:tab w:val="left" w:pos="2268"/>
          <w:tab w:val="left" w:pos="340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eastAsia="Batang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(</w:t>
      </w:r>
      <w:r w:rsidR="00F27EE8" w:rsidRPr="00F9093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8</w:t>
      </w:r>
      <w:r w:rsidRPr="00F90935">
        <w:rPr>
          <w:rFonts w:ascii="TH SarabunPSK" w:hAnsi="TH SarabunPSK" w:cs="TH SarabunPSK"/>
          <w:b/>
          <w:bCs/>
          <w:spacing w:val="-6"/>
          <w:sz w:val="32"/>
          <w:szCs w:val="32"/>
        </w:rPr>
        <w:t>.2</w:t>
      </w:r>
      <w:r w:rsidRPr="00F9093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) แผนย่อยของแผนแม่บทฯ </w:t>
      </w:r>
      <w:r w:rsidRPr="00F90935">
        <w:rPr>
          <w:rFonts w:ascii="TH SarabunPSK" w:hAnsi="TH SarabunPSK" w:cs="TH SarabunPSK"/>
          <w:b/>
          <w:bCs/>
          <w:spacing w:val="-6"/>
          <w:sz w:val="32"/>
          <w:szCs w:val="32"/>
        </w:rPr>
        <w:t>(</w:t>
      </w:r>
      <w:bookmarkStart w:id="1" w:name="_Hlk115899553"/>
      <w:r w:rsidRPr="00F90935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3.2) </w:t>
      </w:r>
      <w:r w:rsidRPr="00F9093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แผนย่อยความร่วมมือเศรษฐกิจ</w:t>
      </w:r>
      <w:r w:rsidRPr="00F9093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br/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และความร่วมมือเพื่อการพัฒนาระหว่างประเทศ</w:t>
      </w:r>
    </w:p>
    <w:p w14:paraId="31FC9F89" w14:textId="77777777" w:rsidR="0080435B" w:rsidRPr="00F90935" w:rsidRDefault="0080435B" w:rsidP="0080435B">
      <w:pPr>
        <w:pStyle w:val="a3"/>
        <w:numPr>
          <w:ilvl w:val="0"/>
          <w:numId w:val="2"/>
        </w:numPr>
        <w:tabs>
          <w:tab w:val="left" w:pos="851"/>
          <w:tab w:val="left" w:pos="1985"/>
          <w:tab w:val="left" w:pos="3906"/>
        </w:tabs>
        <w:spacing w:after="0" w:line="240" w:lineRule="auto"/>
        <w:ind w:left="2268" w:right="-45" w:hanging="283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เป้าหมายของแผนย่อย 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381115A" w14:textId="77777777" w:rsidR="0080435B" w:rsidRPr="00F90935" w:rsidRDefault="0080435B" w:rsidP="0080435B">
      <w:pPr>
        <w:pStyle w:val="a3"/>
        <w:tabs>
          <w:tab w:val="left" w:pos="1985"/>
          <w:tab w:val="left" w:pos="2268"/>
          <w:tab w:val="left" w:pos="3402"/>
        </w:tabs>
        <w:spacing w:after="0" w:line="240" w:lineRule="auto"/>
        <w:ind w:left="0" w:right="-2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cs="TH SarabunPSK"/>
          <w:sz w:val="24"/>
          <w:szCs w:val="32"/>
          <w:cs/>
        </w:rPr>
        <w:tab/>
      </w:r>
      <w:r w:rsidRPr="00F90935">
        <w:rPr>
          <w:rFonts w:cs="TH SarabunPSK"/>
          <w:spacing w:val="-6"/>
          <w:sz w:val="24"/>
          <w:szCs w:val="32"/>
          <w:cs/>
        </w:rPr>
        <w:tab/>
        <w:t>ประเทศไทยเป็นหุ้นส่วนการพัฒนาที่ยั่งยืนกับต่างประเทศ เพื่อร่วมกัน</w:t>
      </w:r>
      <w:r w:rsidRPr="00F90935">
        <w:rPr>
          <w:rFonts w:cs="TH SarabunPSK"/>
          <w:sz w:val="24"/>
          <w:szCs w:val="32"/>
          <w:cs/>
        </w:rPr>
        <w:t>บรรลุเป้าหมายการพัฒนาที่ยั่งยืนของโลก</w:t>
      </w:r>
    </w:p>
    <w:bookmarkEnd w:id="1"/>
    <w:p w14:paraId="38CA3E8C" w14:textId="77777777" w:rsidR="00B951BE" w:rsidRPr="00F90935" w:rsidRDefault="00B951BE" w:rsidP="00B951BE">
      <w:pPr>
        <w:pStyle w:val="a3"/>
        <w:numPr>
          <w:ilvl w:val="0"/>
          <w:numId w:val="2"/>
        </w:numPr>
        <w:tabs>
          <w:tab w:val="left" w:pos="851"/>
          <w:tab w:val="left" w:pos="1985"/>
          <w:tab w:val="left" w:pos="2268"/>
          <w:tab w:val="left" w:pos="3906"/>
        </w:tabs>
        <w:spacing w:after="0" w:line="240" w:lineRule="auto"/>
        <w:ind w:left="1985" w:right="-45" w:firstLine="0"/>
        <w:contextualSpacing w:val="0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  <w:r w:rsidRPr="00F90935">
        <w:rPr>
          <w:rFonts w:ascii="TH SarabunPSK" w:hAnsi="TH SarabunPSK" w:cs="TH SarabunPSK"/>
          <w:sz w:val="32"/>
          <w:szCs w:val="32"/>
        </w:rPr>
        <w:t xml:space="preserve"> </w:t>
      </w:r>
    </w:p>
    <w:p w14:paraId="2027D6C1" w14:textId="26B055F5" w:rsidR="009E4C2E" w:rsidRDefault="00B951BE" w:rsidP="00B951BE">
      <w:pPr>
        <w:tabs>
          <w:tab w:val="left" w:pos="2268"/>
          <w:tab w:val="left" w:pos="2552"/>
          <w:tab w:val="left" w:pos="2835"/>
          <w:tab w:val="left" w:pos="340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แลกเปลี่ยนองค์ความรู้ เทคโนโลยี และนวัตกรรม รวมถึงเรียนรู้</w:t>
      </w:r>
      <w:r w:rsidRPr="00F9093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br/>
      </w:r>
      <w:r w:rsidRPr="00F90935">
        <w:rPr>
          <w:rFonts w:ascii="TH SarabunPSK" w:eastAsia="Times New Roman" w:hAnsi="TH SarabunPSK" w:cs="TH SarabunPSK"/>
          <w:sz w:val="32"/>
          <w:szCs w:val="32"/>
          <w:cs/>
        </w:rPr>
        <w:t>แนวปฏิบัติที่เป็นเลิศจากประเทศที่มีศักยภาพในสาขาที่เป็นประโยชน์ต่อการพัฒนาประเทศไทย รวมถึงการเสริมสร้างความร่วมมือในด้านการยกระดับการศึกษา การพัฒนาทรัพยากรมนุษย์</w:t>
      </w:r>
      <w:r w:rsidR="007246D9" w:rsidRPr="00F90935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F90935">
        <w:rPr>
          <w:rFonts w:ascii="TH SarabunPSK" w:eastAsia="Times New Roman" w:hAnsi="TH SarabunPSK" w:cs="TH SarabunPSK"/>
          <w:sz w:val="32"/>
          <w:szCs w:val="32"/>
          <w:cs/>
        </w:rPr>
        <w:t>และแรงงาน เพื่อเพิ่มขีดความสามารถของคนไทย และดึงดูดคนไทยที่มีความสามารถในต่างประเทศ รวมทั้งส่งเสริมการบริหารจัดการการนำเข้าและใช้ประโยชน์จากแรงงานและผู้ที่มีความสามารถ</w:t>
      </w:r>
      <w:r w:rsidR="00FA0A5B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F90935">
        <w:rPr>
          <w:rFonts w:ascii="TH SarabunPSK" w:eastAsia="Times New Roman" w:hAnsi="TH SarabunPSK" w:cs="TH SarabunPSK"/>
          <w:sz w:val="32"/>
          <w:szCs w:val="32"/>
          <w:cs/>
        </w:rPr>
        <w:t>หรือทักษะพิเศษจากต่างประเทศอย่างเหมาะสม โดยคำนึงถึงความสมดุลระหว่างการพัฒนาเศรษฐกิจ</w:t>
      </w:r>
      <w:r w:rsidR="007246D9" w:rsidRPr="00F90935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F90935">
        <w:rPr>
          <w:rFonts w:ascii="TH SarabunPSK" w:eastAsia="Times New Roman" w:hAnsi="TH SarabunPSK" w:cs="TH SarabunPSK"/>
          <w:sz w:val="32"/>
          <w:szCs w:val="32"/>
          <w:cs/>
        </w:rPr>
        <w:t>และความยั่งยืน</w:t>
      </w:r>
    </w:p>
    <w:p w14:paraId="49AC26CF" w14:textId="77777777" w:rsidR="00B951BE" w:rsidRPr="00F90935" w:rsidRDefault="00B951BE" w:rsidP="00B951BE">
      <w:pPr>
        <w:pStyle w:val="a3"/>
        <w:numPr>
          <w:ilvl w:val="0"/>
          <w:numId w:val="2"/>
        </w:numPr>
        <w:tabs>
          <w:tab w:val="left" w:pos="851"/>
          <w:tab w:val="left" w:pos="1985"/>
          <w:tab w:val="left" w:pos="3906"/>
        </w:tabs>
        <w:spacing w:after="0" w:line="240" w:lineRule="auto"/>
        <w:ind w:left="2268" w:right="-45" w:hanging="283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191891389"/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การบรรลุเป้าหมายตามแผนย่อยของแผนแม่บทฯ </w:t>
      </w:r>
    </w:p>
    <w:bookmarkEnd w:id="2"/>
    <w:p w14:paraId="6C59BC52" w14:textId="4C24FDCE" w:rsidR="00B951BE" w:rsidRDefault="00B951BE" w:rsidP="0047176C">
      <w:pPr>
        <w:pStyle w:val="a3"/>
        <w:tabs>
          <w:tab w:val="left" w:pos="2268"/>
          <w:tab w:val="left" w:pos="2552"/>
          <w:tab w:val="left" w:pos="3402"/>
        </w:tabs>
        <w:spacing w:after="0" w:line="240" w:lineRule="auto"/>
        <w:ind w:left="0" w:right="-23"/>
        <w:contextualSpacing w:val="0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F9093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สำนักงานปลัดกระทรวงศึกษาธิการ </w:t>
      </w:r>
      <w:r w:rsidRPr="00F90935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Pr="00F90935">
        <w:rPr>
          <w:rFonts w:ascii="TH SarabunPSK" w:eastAsia="Times New Roman" w:hAnsi="TH SarabunPSK" w:cs="TH SarabunPSK"/>
          <w:sz w:val="32"/>
          <w:szCs w:val="32"/>
          <w:cs/>
        </w:rPr>
        <w:t>การเสริมสร้างความร่วมมือในด้าน</w:t>
      </w:r>
      <w:r w:rsidR="00F20187" w:rsidRPr="00F90935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F90935">
        <w:rPr>
          <w:rFonts w:ascii="TH SarabunPSK" w:eastAsia="Times New Roman" w:hAnsi="TH SarabunPSK" w:cs="TH SarabunPSK"/>
          <w:sz w:val="32"/>
          <w:szCs w:val="32"/>
          <w:cs/>
        </w:rPr>
        <w:t>การยกระดับการศึกษา</w:t>
      </w:r>
      <w:r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กับนานาประเทศและองค์กรต่าง ๆ อย่างหลากหลาย </w:t>
      </w:r>
      <w:r w:rsidR="002C59D0"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เช่น </w:t>
      </w:r>
      <w:r w:rsidR="002C59D0" w:rsidRPr="00F90935">
        <w:rPr>
          <w:rFonts w:ascii="TH SarabunPSK" w:eastAsia="Batang" w:hAnsi="TH SarabunPSK" w:cs="TH SarabunPSK"/>
          <w:sz w:val="32"/>
          <w:szCs w:val="32"/>
          <w:cs/>
        </w:rPr>
        <w:t>การติดตามความก้าวหน้าการบรรลุเป้าหมายการพัฒนาที่ยั่งยืนด้านการศึกษา (</w:t>
      </w:r>
      <w:r w:rsidR="002C59D0" w:rsidRPr="00F90935">
        <w:rPr>
          <w:rFonts w:ascii="TH SarabunPSK" w:eastAsia="Batang" w:hAnsi="TH SarabunPSK" w:cs="TH SarabunPSK"/>
          <w:sz w:val="32"/>
          <w:szCs w:val="32"/>
        </w:rPr>
        <w:t>SDG</w:t>
      </w:r>
      <w:r w:rsidR="002C59D0" w:rsidRPr="00F90935">
        <w:rPr>
          <w:rFonts w:ascii="TH SarabunPSK" w:eastAsia="Batang" w:hAnsi="TH SarabunPSK" w:cs="TH SarabunPSK"/>
          <w:sz w:val="32"/>
          <w:szCs w:val="32"/>
          <w:cs/>
        </w:rPr>
        <w:t xml:space="preserve">4) </w:t>
      </w:r>
      <w:r w:rsidR="005B4368">
        <w:rPr>
          <w:rFonts w:ascii="TH SarabunPSK" w:eastAsia="Batang" w:hAnsi="TH SarabunPSK" w:cs="TH SarabunPSK" w:hint="cs"/>
          <w:sz w:val="32"/>
          <w:szCs w:val="32"/>
          <w:cs/>
        </w:rPr>
        <w:t>ทุนสนับสนุนนักเรียน นักศึกษาและบุคลากรต่างประเทศ เข้ามาศึกษาและฝึกอบรมในประเทศไทยและการส่งเสริม</w:t>
      </w:r>
      <w:r w:rsidR="00FA0A5B">
        <w:rPr>
          <w:rFonts w:ascii="TH SarabunPSK" w:eastAsia="Batang" w:hAnsi="TH SarabunPSK" w:cs="TH SarabunPSK"/>
          <w:sz w:val="32"/>
          <w:szCs w:val="32"/>
          <w:cs/>
        </w:rPr>
        <w:br/>
      </w:r>
      <w:r w:rsidR="005B4368" w:rsidRPr="00FA0A5B">
        <w:rPr>
          <w:rFonts w:ascii="TH SarabunPSK" w:eastAsia="Batang" w:hAnsi="TH SarabunPSK" w:cs="TH SarabunPSK" w:hint="cs"/>
          <w:spacing w:val="-6"/>
          <w:sz w:val="32"/>
          <w:szCs w:val="32"/>
          <w:cs/>
        </w:rPr>
        <w:t>ความร่วมมือด้านการศึกษาระหว่างประเทศ การจัดทำแผนพัฒนาการศึกษาระยะยาว และการกำหนด</w:t>
      </w:r>
      <w:r w:rsidR="005B4368">
        <w:rPr>
          <w:rFonts w:ascii="TH SarabunPSK" w:eastAsia="Batang" w:hAnsi="TH SarabunPSK" w:cs="TH SarabunPSK" w:hint="cs"/>
          <w:sz w:val="32"/>
          <w:szCs w:val="32"/>
          <w:cs/>
        </w:rPr>
        <w:t>นโยบายด้านการศึกษาระหว่างประเทศ</w:t>
      </w:r>
      <w:r w:rsidR="002C59D0"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 เป็นต้น </w:t>
      </w:r>
      <w:r w:rsidR="006A5F84" w:rsidRPr="00F90935">
        <w:rPr>
          <w:rFonts w:ascii="TH SarabunPSK" w:hAnsi="TH SarabunPSK" w:cs="TH SarabunPSK" w:hint="cs"/>
          <w:sz w:val="32"/>
          <w:szCs w:val="32"/>
          <w:cs/>
        </w:rPr>
        <w:t xml:space="preserve">ซึ่งจะส่งผลต่อการบรรลุเป้าหมายระดับแผนย่อย </w:t>
      </w:r>
      <w:r w:rsidR="006A5F84" w:rsidRPr="00F90935">
        <w:rPr>
          <w:rFonts w:ascii="TH SarabunPSK" w:hAnsi="TH SarabunPSK" w:cs="TH SarabunPSK"/>
          <w:sz w:val="32"/>
          <w:szCs w:val="32"/>
        </w:rPr>
        <w:t>(Y1)</w:t>
      </w:r>
      <w:r w:rsidR="0091240A" w:rsidRPr="00F90935">
        <w:rPr>
          <w:rFonts w:ascii="TH SarabunPSK" w:hAnsi="TH SarabunPSK" w:cs="TH SarabunPSK"/>
          <w:sz w:val="32"/>
          <w:szCs w:val="32"/>
        </w:rPr>
        <w:t xml:space="preserve"> 020202</w:t>
      </w:r>
      <w:r w:rsidR="006A5F84" w:rsidRPr="00F909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90018"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>ความร่วมมือเศรษฐกิจ</w:t>
      </w:r>
      <w:r w:rsidR="00290018" w:rsidRPr="00F90935">
        <w:rPr>
          <w:rFonts w:ascii="TH SarabunPSK" w:hAnsi="TH SarabunPSK" w:cs="TH SarabunPSK" w:hint="cs"/>
          <w:sz w:val="32"/>
          <w:szCs w:val="32"/>
          <w:cs/>
        </w:rPr>
        <w:t>และความร่วมมือเพื่อการพัฒนาระหว่างประเทศ</w:t>
      </w:r>
      <w:r w:rsidR="006A5F84" w:rsidRPr="00F90935">
        <w:rPr>
          <w:rFonts w:ascii="TH SarabunPSK" w:eastAsia="Times New Roman" w:hAnsi="TH SarabunPSK" w:cs="TH SarabunPSK" w:hint="cs"/>
          <w:sz w:val="32"/>
          <w:szCs w:val="32"/>
          <w:cs/>
        </w:rPr>
        <w:t>“</w:t>
      </w:r>
      <w:r w:rsidR="006A5F84" w:rsidRPr="00F90935">
        <w:rPr>
          <w:rFonts w:cs="TH SarabunPSK"/>
          <w:spacing w:val="-6"/>
          <w:sz w:val="24"/>
          <w:szCs w:val="32"/>
          <w:cs/>
        </w:rPr>
        <w:t>ประเทศไทย</w:t>
      </w:r>
      <w:r w:rsidR="00FA0A5B">
        <w:rPr>
          <w:rFonts w:cs="TH SarabunPSK"/>
          <w:spacing w:val="-6"/>
          <w:sz w:val="24"/>
          <w:szCs w:val="32"/>
          <w:cs/>
        </w:rPr>
        <w:br/>
      </w:r>
      <w:r w:rsidR="006A5F84" w:rsidRPr="00F90935">
        <w:rPr>
          <w:rFonts w:cs="TH SarabunPSK"/>
          <w:spacing w:val="-6"/>
          <w:sz w:val="24"/>
          <w:szCs w:val="32"/>
          <w:cs/>
        </w:rPr>
        <w:t>เป็นหุ้นส่วนการพัฒนาที่ยั่งยืนกับต่างประเทศ เพื่อร่วมกัน</w:t>
      </w:r>
      <w:r w:rsidR="006A5F84" w:rsidRPr="00F90935">
        <w:rPr>
          <w:rFonts w:cs="TH SarabunPSK"/>
          <w:sz w:val="24"/>
          <w:szCs w:val="32"/>
          <w:cs/>
        </w:rPr>
        <w:t>บรรลุเป้าหมายการพัฒนาที่ยั่งยืนของ</w:t>
      </w:r>
      <w:r w:rsidR="006A5F84" w:rsidRPr="00F90935">
        <w:rPr>
          <w:rFonts w:cs="TH SarabunPSK" w:hint="cs"/>
          <w:sz w:val="24"/>
          <w:szCs w:val="32"/>
          <w:cs/>
        </w:rPr>
        <w:t>โลก”</w:t>
      </w:r>
    </w:p>
    <w:p w14:paraId="48969E2B" w14:textId="61CE2FE6" w:rsidR="005B4368" w:rsidRPr="005B4368" w:rsidRDefault="005B4368" w:rsidP="005B4368">
      <w:pPr>
        <w:tabs>
          <w:tab w:val="left" w:pos="1701"/>
          <w:tab w:val="left" w:pos="1985"/>
          <w:tab w:val="left" w:pos="2268"/>
          <w:tab w:val="left" w:pos="340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5B4368">
        <w:rPr>
          <w:rFonts w:ascii="TH SarabunPSK" w:eastAsia="Batang" w:hAnsi="TH SarabunPSK" w:cs="TH SarabunPSK"/>
          <w:sz w:val="32"/>
          <w:szCs w:val="32"/>
          <w:cs/>
        </w:rPr>
        <w:tab/>
      </w:r>
      <w:r w:rsidRPr="005B436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(</w:t>
      </w:r>
      <w:r w:rsidRPr="005B436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8</w:t>
      </w:r>
      <w:r w:rsidRPr="005B4368">
        <w:rPr>
          <w:rFonts w:ascii="TH SarabunPSK" w:hAnsi="TH SarabunPSK" w:cs="TH SarabunPSK"/>
          <w:b/>
          <w:bCs/>
          <w:spacing w:val="-6"/>
          <w:sz w:val="32"/>
          <w:szCs w:val="32"/>
        </w:rPr>
        <w:t>.3</w:t>
      </w:r>
      <w:r w:rsidRPr="005B436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) แผนย่อยของแผนแม่บทฯ </w:t>
      </w:r>
      <w:r w:rsidRPr="005B4368">
        <w:rPr>
          <w:rFonts w:ascii="TH SarabunPSK" w:hAnsi="TH SarabunPSK" w:cs="TH SarabunPSK"/>
          <w:b/>
          <w:bCs/>
          <w:spacing w:val="-6"/>
          <w:sz w:val="32"/>
          <w:szCs w:val="32"/>
        </w:rPr>
        <w:t>(3.</w:t>
      </w:r>
      <w:r w:rsidR="00044BA8">
        <w:rPr>
          <w:rFonts w:ascii="TH SarabunPSK" w:hAnsi="TH SarabunPSK" w:cs="TH SarabunPSK"/>
          <w:b/>
          <w:bCs/>
          <w:spacing w:val="-6"/>
          <w:sz w:val="32"/>
          <w:szCs w:val="32"/>
        </w:rPr>
        <w:t>4</w:t>
      </w:r>
      <w:r w:rsidRPr="005B4368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) </w:t>
      </w:r>
      <w:r w:rsidRPr="005B436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แผนย่อยการส่งเสริมสถานะและบทบาทของประเทศไทยในประชาคมโลก</w:t>
      </w:r>
    </w:p>
    <w:p w14:paraId="553EA59F" w14:textId="77777777" w:rsidR="005B4368" w:rsidRDefault="005B4368" w:rsidP="005B4368">
      <w:pPr>
        <w:pStyle w:val="a3"/>
        <w:numPr>
          <w:ilvl w:val="0"/>
          <w:numId w:val="2"/>
        </w:numPr>
        <w:tabs>
          <w:tab w:val="left" w:pos="851"/>
          <w:tab w:val="left" w:pos="1985"/>
          <w:tab w:val="left" w:pos="3906"/>
        </w:tabs>
        <w:spacing w:after="0" w:line="240" w:lineRule="auto"/>
        <w:ind w:left="2268" w:right="-45" w:hanging="283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เป้าหมายของแผนย่อย 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F64A1F9" w14:textId="77777777" w:rsidR="005B4368" w:rsidRDefault="005B4368" w:rsidP="005B4368">
      <w:pPr>
        <w:pStyle w:val="a3"/>
        <w:tabs>
          <w:tab w:val="left" w:pos="851"/>
          <w:tab w:val="left" w:pos="1985"/>
          <w:tab w:val="left" w:pos="3906"/>
        </w:tabs>
        <w:spacing w:after="0" w:line="240" w:lineRule="auto"/>
        <w:ind w:left="2268" w:right="-45"/>
        <w:contextualSpacing w:val="0"/>
        <w:rPr>
          <w:rFonts w:ascii="TH SarabunPSK" w:hAnsi="TH SarabunPSK" w:cs="TH SarabunPSK"/>
          <w:spacing w:val="-6"/>
          <w:sz w:val="32"/>
          <w:szCs w:val="32"/>
        </w:rPr>
      </w:pPr>
      <w:r w:rsidRPr="005B4368">
        <w:rPr>
          <w:rFonts w:ascii="TH SarabunPSK" w:hAnsi="TH SarabunPSK" w:cs="TH SarabunPSK" w:hint="cs"/>
          <w:spacing w:val="-6"/>
          <w:sz w:val="32"/>
          <w:szCs w:val="32"/>
          <w:cs/>
        </w:rPr>
        <w:t>ประเทศไทยมีเกียรติภูมิ อำนาจต่อรองและได้รับการยอมรับในสากลมากขึ้น</w:t>
      </w:r>
    </w:p>
    <w:p w14:paraId="65507829" w14:textId="77777777" w:rsidR="00A916F5" w:rsidRPr="00F90935" w:rsidRDefault="00A916F5" w:rsidP="00A916F5">
      <w:pPr>
        <w:pStyle w:val="a3"/>
        <w:numPr>
          <w:ilvl w:val="0"/>
          <w:numId w:val="2"/>
        </w:numPr>
        <w:tabs>
          <w:tab w:val="left" w:pos="851"/>
          <w:tab w:val="left" w:pos="1985"/>
          <w:tab w:val="left" w:pos="2268"/>
          <w:tab w:val="left" w:pos="3906"/>
        </w:tabs>
        <w:spacing w:after="0" w:line="240" w:lineRule="auto"/>
        <w:ind w:left="1985" w:right="-45" w:firstLine="0"/>
        <w:contextualSpacing w:val="0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  <w:r w:rsidRPr="00F90935">
        <w:rPr>
          <w:rFonts w:ascii="TH SarabunPSK" w:hAnsi="TH SarabunPSK" w:cs="TH SarabunPSK"/>
          <w:sz w:val="32"/>
          <w:szCs w:val="32"/>
        </w:rPr>
        <w:t xml:space="preserve"> </w:t>
      </w:r>
    </w:p>
    <w:p w14:paraId="350D5C98" w14:textId="5E6CA6FC" w:rsidR="00A916F5" w:rsidRDefault="00A916F5" w:rsidP="00A916F5">
      <w:pPr>
        <w:pStyle w:val="a3"/>
        <w:tabs>
          <w:tab w:val="left" w:pos="851"/>
          <w:tab w:val="left" w:pos="1985"/>
          <w:tab w:val="left" w:pos="3906"/>
        </w:tabs>
        <w:spacing w:after="0" w:line="240" w:lineRule="auto"/>
        <w:ind w:left="0" w:right="-45" w:firstLine="2268"/>
        <w:contextualSpacing w:val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ส่งเสริมเอกลักษณ์ 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อัต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ลักษณ์ ศิลป</w:t>
      </w:r>
      <w:r w:rsidR="00113BA8">
        <w:rPr>
          <w:rFonts w:ascii="TH SarabunPSK" w:hAnsi="TH SarabunPSK" w:cs="TH SarabunPSK" w:hint="cs"/>
          <w:spacing w:val="-6"/>
          <w:sz w:val="32"/>
          <w:szCs w:val="32"/>
          <w:cs/>
        </w:rPr>
        <w:t>ะ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วัฒนธรรมและภูมิปัญญาท้องถิ่น รวมถึงองค์ความรู้และงานสร้างสรรค์ของไทย</w:t>
      </w:r>
    </w:p>
    <w:p w14:paraId="04B9CEF3" w14:textId="3113A8E9" w:rsidR="00A916F5" w:rsidRDefault="00A916F5" w:rsidP="00A916F5">
      <w:pPr>
        <w:pStyle w:val="a3"/>
        <w:tabs>
          <w:tab w:val="left" w:pos="851"/>
          <w:tab w:val="left" w:pos="1985"/>
          <w:tab w:val="left" w:pos="3906"/>
        </w:tabs>
        <w:spacing w:after="0" w:line="240" w:lineRule="auto"/>
        <w:ind w:left="0" w:right="-45" w:firstLine="2268"/>
        <w:contextualSpacing w:val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lastRenderedPageBreak/>
        <w:t>2. ส่งเสริมให้ไทยมีบทบาทในความร่วมมือทุกระดับอย่างสร้างสรรค์ ให้ไทยเป็นที่ยอมรับและมีสถานะที่ดีในเวทีระหว่างประเทศ สร้างความเข้าใจที่ถูกต้องของต่างประเทศที่มีต่อประเทศไทย โดยชี้แจงข้อเท็จจริงและ</w:t>
      </w:r>
      <w:r w:rsidR="00113BA8">
        <w:rPr>
          <w:rFonts w:ascii="TH SarabunPSK" w:hAnsi="TH SarabunPSK" w:cs="TH SarabunPSK" w:hint="cs"/>
          <w:spacing w:val="-6"/>
          <w:sz w:val="32"/>
          <w:szCs w:val="32"/>
          <w:cs/>
        </w:rPr>
        <w:t>ใช้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แนวทาง</w:t>
      </w:r>
      <w:r w:rsidR="00E50D8D">
        <w:rPr>
          <w:rFonts w:ascii="TH SarabunPSK" w:hAnsi="TH SarabunPSK" w:cs="TH SarabunPSK" w:hint="cs"/>
          <w:spacing w:val="-6"/>
          <w:sz w:val="32"/>
          <w:szCs w:val="32"/>
          <w:cs/>
        </w:rPr>
        <w:t>ชี้แจงที่เหมาะสมกับกลุ่มเป้าหมาย</w:t>
      </w:r>
    </w:p>
    <w:p w14:paraId="08C4058B" w14:textId="42299623" w:rsidR="00E50D8D" w:rsidRDefault="00E50D8D" w:rsidP="00A916F5">
      <w:pPr>
        <w:pStyle w:val="a3"/>
        <w:tabs>
          <w:tab w:val="left" w:pos="851"/>
          <w:tab w:val="left" w:pos="1985"/>
          <w:tab w:val="left" w:pos="3906"/>
        </w:tabs>
        <w:spacing w:after="0" w:line="240" w:lineRule="auto"/>
        <w:ind w:left="0" w:right="-45" w:firstLine="2268"/>
        <w:contextualSpacing w:val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3. ส่งเสริมความร่วมมือเพื่อการพัฒนาและทางวิชาการ หรือการให้ความช่วยเหลืออื่นๆ เพื่อการพัฒนาอย่างยั่งยืนและมนุษยธรรมแก่มิตรประเทศ</w:t>
      </w:r>
    </w:p>
    <w:p w14:paraId="185B7F5D" w14:textId="50718F6F" w:rsidR="00E50D8D" w:rsidRDefault="00E50D8D" w:rsidP="00A916F5">
      <w:pPr>
        <w:pStyle w:val="a3"/>
        <w:tabs>
          <w:tab w:val="left" w:pos="851"/>
          <w:tab w:val="left" w:pos="1985"/>
          <w:tab w:val="left" w:pos="3906"/>
        </w:tabs>
        <w:spacing w:after="0" w:line="240" w:lineRule="auto"/>
        <w:ind w:left="0" w:right="-45" w:firstLine="2268"/>
        <w:contextualSpacing w:val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4. รักษาสถานะของไทยในฐานะหนึ่งในศูนย์กลางการท่องเที่ยวที่มีคุณภาพของโลก และส่งเสริมให้ไทยเป็นเป้าหมายของการจัดประชุม/กิจกรรมระหว่างประเทศที่สำคัญของภูมิภาค</w:t>
      </w:r>
    </w:p>
    <w:p w14:paraId="0061F665" w14:textId="2BBC591D" w:rsidR="00E50D8D" w:rsidRPr="005B4368" w:rsidRDefault="00E50D8D" w:rsidP="00FA0A5B">
      <w:pPr>
        <w:pStyle w:val="a3"/>
        <w:tabs>
          <w:tab w:val="left" w:pos="851"/>
          <w:tab w:val="left" w:pos="1985"/>
          <w:tab w:val="left" w:pos="3906"/>
        </w:tabs>
        <w:spacing w:after="0" w:line="240" w:lineRule="auto"/>
        <w:ind w:left="0" w:right="-45" w:firstLine="2268"/>
        <w:contextualSpacing w:val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FA0A5B">
        <w:rPr>
          <w:rFonts w:ascii="TH SarabunPSK" w:hAnsi="TH SarabunPSK" w:cs="TH SarabunPSK" w:hint="cs"/>
          <w:spacing w:val="-10"/>
          <w:sz w:val="32"/>
          <w:szCs w:val="32"/>
          <w:cs/>
        </w:rPr>
        <w:t>5. ส่งเสริมศักยภาพและเสริมสร้างขีดความสามารถให้แก่คนไทยทั้งในประเทศ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และต่างประเทศเพื่อให้คนไทยมีเกียรติภูมิและศักดิ์ศรีในสายตาชาวต่างชาติ สนับสนุนคนไทยที่มีศักยภาพในการสร้างชื่อเสียง ได้รับการยอมรับและได้รับรางวัล หรือได้ดำรงตำแหน่งที่สำคัญในระดับสากล รวมถึง</w:t>
      </w:r>
      <w:r w:rsidR="00FA0A5B">
        <w:rPr>
          <w:rFonts w:ascii="TH SarabunPSK" w:hAnsi="TH SarabunPSK" w:cs="TH SarabunPSK"/>
          <w:spacing w:val="-6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มีโอกาสเข้าไปทำงานและมีบทบาทในองค์กรระหว่างประเทศ</w:t>
      </w:r>
    </w:p>
    <w:p w14:paraId="48C4B1DC" w14:textId="2E5E829E" w:rsidR="00E50D8D" w:rsidRDefault="00E50D8D" w:rsidP="00E50D8D">
      <w:pPr>
        <w:pStyle w:val="a3"/>
        <w:numPr>
          <w:ilvl w:val="0"/>
          <w:numId w:val="2"/>
        </w:numPr>
        <w:tabs>
          <w:tab w:val="left" w:pos="851"/>
          <w:tab w:val="left" w:pos="1985"/>
          <w:tab w:val="left" w:pos="3906"/>
        </w:tabs>
        <w:spacing w:after="0" w:line="240" w:lineRule="auto"/>
        <w:ind w:left="2268" w:right="-45" w:hanging="283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การบรรลุเป้าหมายตามแผนย่อยของแผนแม่บทฯ </w:t>
      </w:r>
    </w:p>
    <w:p w14:paraId="6EF859B6" w14:textId="45A5CA5B" w:rsidR="005B4368" w:rsidRPr="006105A7" w:rsidRDefault="00E50D8D" w:rsidP="006105A7">
      <w:pPr>
        <w:pStyle w:val="a3"/>
        <w:tabs>
          <w:tab w:val="left" w:pos="851"/>
          <w:tab w:val="left" w:pos="1985"/>
          <w:tab w:val="left" w:pos="3906"/>
        </w:tabs>
        <w:spacing w:after="0" w:line="240" w:lineRule="auto"/>
        <w:ind w:left="0" w:right="-45" w:firstLine="2268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E50D8D">
        <w:rPr>
          <w:rFonts w:ascii="TH SarabunPSK" w:hAnsi="TH SarabunPSK" w:cs="TH SarabunPSK" w:hint="cs"/>
          <w:spacing w:val="-6"/>
          <w:sz w:val="32"/>
          <w:szCs w:val="32"/>
          <w:cs/>
        </w:rPr>
        <w:t>สำนักงานปลัดกระทรวงศึกษาธิการ สนับสนุนและดำเนินการภายใต้พันธกรณี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ระหว่างประเทศ เพื่อสร้างบทบาทความร่วมมือและการพัฒนาอย่างยั่งยืน และรักษาสถานะในฐานะสมาชิกระหว่างประเทศในรูปแบบต่างๆ เช่น การอุดหนุน</w:t>
      </w:r>
      <w:r w:rsidR="006105A7">
        <w:rPr>
          <w:rFonts w:ascii="TH SarabunPSK" w:hAnsi="TH SarabunPSK" w:cs="TH SarabunPSK" w:hint="cs"/>
          <w:sz w:val="32"/>
          <w:szCs w:val="32"/>
          <w:cs/>
        </w:rPr>
        <w:t>องค์การระหว่างประเทศที่ประเทศไทย</w:t>
      </w:r>
      <w:r w:rsidR="00FA0A5B">
        <w:rPr>
          <w:rFonts w:ascii="TH SarabunPSK" w:hAnsi="TH SarabunPSK" w:cs="TH SarabunPSK"/>
          <w:sz w:val="32"/>
          <w:szCs w:val="32"/>
          <w:cs/>
        </w:rPr>
        <w:br/>
      </w:r>
      <w:r w:rsidR="006105A7">
        <w:rPr>
          <w:rFonts w:ascii="TH SarabunPSK" w:hAnsi="TH SarabunPSK" w:cs="TH SarabunPSK" w:hint="cs"/>
          <w:sz w:val="32"/>
          <w:szCs w:val="32"/>
          <w:cs/>
        </w:rPr>
        <w:t>เข้าร่วมเป็นสมาชิก เงินอุดหนุนศูนย์ระดับภูมิภาคที่มีที่ตั้งในประเทศไทย การเจรจาความร่วมมือ</w:t>
      </w:r>
      <w:r w:rsidR="00FA0A5B">
        <w:rPr>
          <w:rFonts w:ascii="TH SarabunPSK" w:hAnsi="TH SarabunPSK" w:cs="TH SarabunPSK"/>
          <w:sz w:val="32"/>
          <w:szCs w:val="32"/>
          <w:cs/>
        </w:rPr>
        <w:br/>
      </w:r>
      <w:r w:rsidR="006105A7">
        <w:rPr>
          <w:rFonts w:ascii="TH SarabunPSK" w:hAnsi="TH SarabunPSK" w:cs="TH SarabunPSK" w:hint="cs"/>
          <w:sz w:val="32"/>
          <w:szCs w:val="32"/>
          <w:cs/>
        </w:rPr>
        <w:t xml:space="preserve">กับหน่วยงานจากกลุ่มประเทศอาเซียน+6 และประเทศอื่นๆ การดำเนินโครงการและกิจกรรมภายใต้กรอบ </w:t>
      </w:r>
      <w:r w:rsidR="006105A7">
        <w:rPr>
          <w:rFonts w:ascii="TH SarabunPSK" w:hAnsi="TH SarabunPSK" w:cs="TH SarabunPSK"/>
          <w:sz w:val="32"/>
          <w:szCs w:val="32"/>
        </w:rPr>
        <w:t xml:space="preserve">MOU </w:t>
      </w:r>
      <w:r w:rsidR="006105A7">
        <w:rPr>
          <w:rFonts w:ascii="TH SarabunPSK" w:hAnsi="TH SarabunPSK" w:cs="TH SarabunPSK" w:hint="cs"/>
          <w:sz w:val="32"/>
          <w:szCs w:val="32"/>
          <w:cs/>
        </w:rPr>
        <w:t>หรือพันธกรณีด้านการศึกษา และการสนับสนุนการปฏิบัติราชการประจำต่างประเทศของผู้แทนถาวรไทย ประจำองค์การยูเนสโกและผู้ที่เกี่ยวข้อง เป็นต้น ซึ่งจะส่งผลต่อการบรรลุเป้าหมายระดับแผนย่อย (</w:t>
      </w:r>
      <w:r w:rsidR="006105A7">
        <w:rPr>
          <w:rFonts w:ascii="TH SarabunPSK" w:hAnsi="TH SarabunPSK" w:cs="TH SarabunPSK"/>
          <w:sz w:val="32"/>
          <w:szCs w:val="32"/>
        </w:rPr>
        <w:t>Y1</w:t>
      </w:r>
      <w:r w:rsidR="006105A7">
        <w:rPr>
          <w:rFonts w:ascii="TH SarabunPSK" w:hAnsi="TH SarabunPSK" w:cs="TH SarabunPSK" w:hint="cs"/>
          <w:sz w:val="32"/>
          <w:szCs w:val="32"/>
          <w:cs/>
        </w:rPr>
        <w:t>) 020401 ประเทศไทยมีเกียรติภูมิ อำนาจต่อรองและได้รับการยอมรับในสากลมากขึ้น</w:t>
      </w:r>
    </w:p>
    <w:p w14:paraId="6F49BE22" w14:textId="5F3C91FF" w:rsidR="00F577E7" w:rsidRPr="00F90935" w:rsidRDefault="00F577E7" w:rsidP="00F577E7">
      <w:pPr>
        <w:pStyle w:val="a3"/>
        <w:tabs>
          <w:tab w:val="left" w:pos="1134"/>
          <w:tab w:val="left" w:pos="1418"/>
          <w:tab w:val="left" w:pos="1701"/>
          <w:tab w:val="left" w:pos="2694"/>
        </w:tabs>
        <w:spacing w:before="120" w:after="0" w:line="240" w:lineRule="auto"/>
        <w:ind w:left="288" w:right="432"/>
        <w:contextualSpacing w:val="0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eastAsia="Batang" w:hAnsi="TH SarabunPSK" w:cs="TH SarabunPSK"/>
          <w:sz w:val="32"/>
          <w:szCs w:val="32"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="00F27EE8"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) ประเด็น</w:t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6 พื้นที่และเมืองน่าอยู่อัจฉริยะ (รอง)</w:t>
      </w:r>
    </w:p>
    <w:p w14:paraId="7B0FFF15" w14:textId="5D2CC569" w:rsidR="00F577E7" w:rsidRPr="00F90935" w:rsidRDefault="00F577E7" w:rsidP="00F577E7">
      <w:pPr>
        <w:tabs>
          <w:tab w:val="left" w:pos="1418"/>
          <w:tab w:val="left" w:pos="1701"/>
          <w:tab w:val="left" w:pos="2070"/>
          <w:tab w:val="left" w:pos="3119"/>
        </w:tabs>
        <w:spacing w:after="0" w:line="240" w:lineRule="auto"/>
        <w:ind w:right="425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="00F27EE8"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>.1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) เป้าหมายระดับประเด็นของแผนแม่บทฯ </w:t>
      </w:r>
    </w:p>
    <w:p w14:paraId="2FB9B5A7" w14:textId="77777777" w:rsidR="00F577E7" w:rsidRPr="00F90935" w:rsidRDefault="00F577E7" w:rsidP="00F577E7">
      <w:pPr>
        <w:pStyle w:val="a3"/>
        <w:numPr>
          <w:ilvl w:val="0"/>
          <w:numId w:val="2"/>
        </w:numPr>
        <w:tabs>
          <w:tab w:val="left" w:pos="1985"/>
          <w:tab w:val="left" w:pos="2268"/>
        </w:tabs>
        <w:spacing w:after="0" w:line="240" w:lineRule="auto"/>
        <w:ind w:left="3402" w:right="-45" w:hanging="1417"/>
        <w:contextualSpacing w:val="0"/>
        <w:rPr>
          <w:rFonts w:ascii="TH SarabunPSK" w:hAnsi="TH SarabunPSK" w:cs="TH SarabunPSK"/>
          <w:b/>
          <w:bCs/>
          <w:sz w:val="36"/>
          <w:szCs w:val="36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DA2D667" w14:textId="5AA65723" w:rsidR="007C445C" w:rsidRDefault="00F577E7" w:rsidP="001560B5">
      <w:pPr>
        <w:pStyle w:val="Default"/>
        <w:tabs>
          <w:tab w:val="left" w:pos="2250"/>
        </w:tabs>
        <w:jc w:val="thaiDistribute"/>
        <w:rPr>
          <w:sz w:val="32"/>
          <w:szCs w:val="32"/>
          <w:cs/>
        </w:rPr>
      </w:pPr>
      <w:r w:rsidRPr="00F90935">
        <w:rPr>
          <w:color w:val="auto"/>
          <w:sz w:val="36"/>
          <w:szCs w:val="36"/>
        </w:rPr>
        <w:tab/>
      </w:r>
      <w:r w:rsidR="0047176C" w:rsidRPr="00F90935">
        <w:rPr>
          <w:color w:val="auto"/>
          <w:sz w:val="32"/>
          <w:szCs w:val="32"/>
          <w:cs/>
        </w:rPr>
        <w:t>ประเทศไทยมีขีดความสามารถในการแข่งขันสูงขึ้น</w:t>
      </w:r>
      <w:r w:rsidR="0047176C" w:rsidRPr="00F90935">
        <w:rPr>
          <w:rFonts w:hint="cs"/>
          <w:color w:val="auto"/>
          <w:sz w:val="32"/>
          <w:szCs w:val="32"/>
          <w:cs/>
        </w:rPr>
        <w:t xml:space="preserve"> </w:t>
      </w:r>
      <w:r w:rsidR="0047176C" w:rsidRPr="00F90935">
        <w:rPr>
          <w:color w:val="auto"/>
          <w:sz w:val="32"/>
          <w:szCs w:val="32"/>
          <w:cs/>
        </w:rPr>
        <w:t>เกิดศูนย์กลาง</w:t>
      </w:r>
      <w:r w:rsidR="0047176C" w:rsidRPr="00F90935">
        <w:rPr>
          <w:color w:val="auto"/>
          <w:sz w:val="32"/>
          <w:szCs w:val="32"/>
          <w:cs/>
        </w:rPr>
        <w:br/>
        <w:t xml:space="preserve">ความเจริญทางเศรษฐกิจและสังคม ในทุกภูมิภาคของประเทศ เพื่อกระจายความเจริญทางด้านเศรษฐกิจและสังคม </w:t>
      </w:r>
    </w:p>
    <w:p w14:paraId="317C78F9" w14:textId="77777777" w:rsidR="00F577E7" w:rsidRPr="00F90935" w:rsidRDefault="00F577E7" w:rsidP="00F577E7">
      <w:pPr>
        <w:pStyle w:val="a3"/>
        <w:numPr>
          <w:ilvl w:val="0"/>
          <w:numId w:val="2"/>
        </w:numPr>
        <w:spacing w:after="0" w:line="240" w:lineRule="auto"/>
        <w:ind w:left="2268" w:right="-45" w:hanging="283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การบรรลุเป้าหมายตามแผนแม่บทฯ </w:t>
      </w:r>
    </w:p>
    <w:p w14:paraId="58723E6F" w14:textId="49AD66D3" w:rsidR="00F577E7" w:rsidRPr="00F90935" w:rsidRDefault="007246D9" w:rsidP="00FA0A5B">
      <w:pPr>
        <w:pStyle w:val="a3"/>
        <w:tabs>
          <w:tab w:val="left" w:pos="2552"/>
          <w:tab w:val="left" w:pos="3402"/>
        </w:tabs>
        <w:spacing w:after="0" w:line="240" w:lineRule="auto"/>
        <w:ind w:left="0" w:right="-23"/>
        <w:contextualSpacing w:val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9093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7176C" w:rsidRPr="00F90935">
        <w:rPr>
          <w:rFonts w:ascii="TH SarabunPSK" w:eastAsia="Times New Roman" w:hAnsi="TH SarabunPSK" w:cs="TH SarabunPSK"/>
          <w:sz w:val="32"/>
          <w:szCs w:val="32"/>
          <w:cs/>
        </w:rPr>
        <w:t>สำนักงานปลัดกระทรวงศึกษาธิการ ส่งเสริมให้ผู้เรียนมีสมรรถนะ</w:t>
      </w:r>
      <w:r w:rsidR="00FA0A5B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47176C" w:rsidRPr="00FA0A5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และองค์ความรู้ที่ตอบสนองความต้องการของตลาดแรงงานในพื้นที่ภูมิภาคและประเทศ โดยการพัฒนา</w:t>
      </w:r>
      <w:r w:rsidRPr="00F90935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47176C" w:rsidRPr="00F90935">
        <w:rPr>
          <w:rFonts w:ascii="TH SarabunPSK" w:eastAsia="Times New Roman" w:hAnsi="TH SarabunPSK" w:cs="TH SarabunPSK"/>
          <w:sz w:val="32"/>
          <w:szCs w:val="32"/>
          <w:cs/>
        </w:rPr>
        <w:t>ให้ผู้เรียนมีความรู้ ทักษะ และสมรรถนะอาชีพที่สอดคล้องกับความต้องการของตลาดแรงงาน ทั้งนี้ สำนักงานปลัดกระทรวงศึกษาธิการ ดำเนินงานตามแนวทางของกรอบแผนพัฒนาภาค พ.ศ. 2566-2570 ที่มุ่งเน้นพัฒนาเชิงพื้นที่และกระจายความเจริญไปสู่ภูมิภาค โดยสร้างขีดความสามารถ</w:t>
      </w:r>
      <w:r w:rsidR="007451F9" w:rsidRPr="00F90935">
        <w:rPr>
          <w:rFonts w:ascii="TH SarabunPSK" w:eastAsia="Times New Roman" w:hAnsi="TH SarabunPSK" w:cs="TH SarabunPSK"/>
          <w:sz w:val="32"/>
          <w:szCs w:val="32"/>
        </w:rPr>
        <w:br/>
      </w:r>
      <w:r w:rsidR="0047176C" w:rsidRPr="00F90935">
        <w:rPr>
          <w:rFonts w:ascii="TH SarabunPSK" w:eastAsia="Times New Roman" w:hAnsi="TH SarabunPSK" w:cs="TH SarabunPSK"/>
          <w:sz w:val="32"/>
          <w:szCs w:val="32"/>
          <w:cs/>
        </w:rPr>
        <w:t>ในการแข่งขันและลดความเหลื่อมล้ำทางเศรษฐกิจและสังคม บนฐานการพัฒนาที่ยั่งยืน โดยนำกระบวนการศึกษาเป็นฐานรองรับการพัฒนา</w:t>
      </w:r>
      <w:r w:rsidR="007451F9" w:rsidRPr="00F90935">
        <w:rPr>
          <w:rFonts w:ascii="TH SarabunPSK" w:eastAsia="Times New Roman" w:hAnsi="TH SarabunPSK" w:cs="TH SarabunPSK"/>
          <w:sz w:val="32"/>
          <w:szCs w:val="32"/>
          <w:cs/>
        </w:rPr>
        <w:t xml:space="preserve">ในพื้นที่ระดับภาคและจังหวัด </w:t>
      </w:r>
      <w:r w:rsidR="007451F9" w:rsidRPr="00F90935">
        <w:rPr>
          <w:rFonts w:ascii="TH SarabunPSK" w:eastAsia="Batang" w:hAnsi="TH SarabunPSK" w:cs="TH SarabunPSK"/>
          <w:sz w:val="32"/>
          <w:szCs w:val="32"/>
          <w:cs/>
        </w:rPr>
        <w:t xml:space="preserve">ซึ่งจะส่งผลต่อการบรรลุเป้าหมายในระดับประเด็นของแผนแม่บทพื้นที่และเมืองน่าอยู่อัจฉริยะ </w:t>
      </w:r>
      <w:r w:rsidR="007451F9" w:rsidRPr="00F90935">
        <w:rPr>
          <w:rFonts w:ascii="TH SarabunPSK" w:eastAsia="Batang" w:hAnsi="TH SarabunPSK" w:cs="TH SarabunPSK"/>
          <w:sz w:val="32"/>
          <w:szCs w:val="32"/>
        </w:rPr>
        <w:t>(Y2)</w:t>
      </w:r>
      <w:r w:rsidR="007451F9" w:rsidRPr="00F90935">
        <w:rPr>
          <w:rFonts w:ascii="TH SarabunPSK" w:eastAsia="Times New Roman" w:hAnsi="TH SarabunPSK" w:cs="TH SarabunPSK"/>
          <w:sz w:val="32"/>
          <w:szCs w:val="32"/>
          <w:cs/>
        </w:rPr>
        <w:t xml:space="preserve"> “</w:t>
      </w:r>
      <w:r w:rsidR="007451F9" w:rsidRPr="00F90935">
        <w:rPr>
          <w:rFonts w:ascii="TH SarabunPSK" w:hAnsi="TH SarabunPSK" w:cs="TH SarabunPSK"/>
          <w:sz w:val="32"/>
          <w:szCs w:val="32"/>
          <w:cs/>
        </w:rPr>
        <w:t>ประเทศไทย</w:t>
      </w:r>
      <w:r w:rsidRPr="00F90935">
        <w:rPr>
          <w:rFonts w:ascii="TH SarabunPSK" w:hAnsi="TH SarabunPSK" w:cs="TH SarabunPSK"/>
          <w:sz w:val="32"/>
          <w:szCs w:val="32"/>
          <w:cs/>
        </w:rPr>
        <w:br/>
      </w:r>
      <w:r w:rsidR="007451F9" w:rsidRPr="00F90935">
        <w:rPr>
          <w:rFonts w:ascii="TH SarabunPSK" w:hAnsi="TH SarabunPSK" w:cs="TH SarabunPSK"/>
          <w:sz w:val="32"/>
          <w:szCs w:val="32"/>
          <w:cs/>
        </w:rPr>
        <w:lastRenderedPageBreak/>
        <w:t>มีขีดความสามารถในการแข่งขันสูงขึ้น เกิดศูนย์กลางความเจริญทางเศรษฐกิจและสังคมในทุกภูมิภาคของประเทศ เพื่อกระจายความเจริญทางด้านเศรษฐกิจและสังคม</w:t>
      </w:r>
      <w:r w:rsidR="007451F9" w:rsidRPr="00F90935">
        <w:rPr>
          <w:rFonts w:ascii="TH SarabunPSK" w:eastAsia="Times New Roman" w:hAnsi="TH SarabunPSK" w:cs="TH SarabunPSK"/>
          <w:sz w:val="32"/>
          <w:szCs w:val="32"/>
        </w:rPr>
        <w:t>”</w:t>
      </w:r>
    </w:p>
    <w:p w14:paraId="7E948BDE" w14:textId="1DAD4F97" w:rsidR="007451F9" w:rsidRPr="00F90935" w:rsidRDefault="007451F9" w:rsidP="007451F9">
      <w:pPr>
        <w:tabs>
          <w:tab w:val="left" w:pos="1701"/>
          <w:tab w:val="left" w:pos="2070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F85A73"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F90935">
        <w:rPr>
          <w:rFonts w:ascii="TH SarabunPSK" w:hAnsi="TH SarabunPSK" w:cs="TH SarabunPSK" w:hint="cs"/>
          <w:b/>
          <w:bCs/>
          <w:sz w:val="32"/>
          <w:szCs w:val="32"/>
        </w:rPr>
        <w:t>.2</w:t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) แผนย่อยของแผนแม่บทฯ (3.1) แผนย่อยการพัฒนาเมืองน่าอยู่อัจฉริยะ</w:t>
      </w:r>
    </w:p>
    <w:p w14:paraId="35703344" w14:textId="14244642" w:rsidR="00E65547" w:rsidRPr="00F90935" w:rsidRDefault="00E65547" w:rsidP="00E65547">
      <w:pPr>
        <w:pStyle w:val="a3"/>
        <w:numPr>
          <w:ilvl w:val="3"/>
          <w:numId w:val="1"/>
        </w:numPr>
        <w:tabs>
          <w:tab w:val="left" w:pos="2268"/>
          <w:tab w:val="left" w:pos="3402"/>
        </w:tabs>
        <w:spacing w:after="0" w:line="240" w:lineRule="auto"/>
        <w:ind w:right="-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เป้าหมายของแผนย่อย 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8125FE7" w14:textId="5F2F2546" w:rsidR="009E4C2E" w:rsidRPr="00F90935" w:rsidRDefault="00E65547" w:rsidP="002A5567">
      <w:pPr>
        <w:tabs>
          <w:tab w:val="left" w:pos="1985"/>
          <w:tab w:val="left" w:pos="2268"/>
          <w:tab w:val="left" w:pos="3402"/>
        </w:tabs>
        <w:spacing w:after="0" w:line="240" w:lineRule="auto"/>
        <w:ind w:firstLine="26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0935">
        <w:rPr>
          <w:rFonts w:ascii="TH SarabunPSK" w:eastAsia="Batang" w:hAnsi="TH SarabunPSK" w:cs="TH SarabunPSK"/>
          <w:sz w:val="32"/>
          <w:szCs w:val="32"/>
          <w:cs/>
        </w:rPr>
        <w:tab/>
      </w:r>
      <w:r w:rsidRPr="00F90935">
        <w:rPr>
          <w:rFonts w:ascii="TH SarabunPSK" w:eastAsia="Batang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>เมืองในพื้นที่เป้าหมายที่ได้รับการพัฒนา เพื่อกระจายความเจริญและ</w:t>
      </w:r>
      <w:r w:rsidRPr="00F90935">
        <w:rPr>
          <w:rFonts w:ascii="TH SarabunPSK" w:hAnsi="TH SarabunPSK" w:cs="TH SarabunPSK"/>
          <w:sz w:val="32"/>
          <w:szCs w:val="32"/>
          <w:cs/>
        </w:rPr>
        <w:br/>
        <w:t>ลดความเหลื่อมล้ำในทุกมิติ</w:t>
      </w:r>
    </w:p>
    <w:p w14:paraId="68DA937C" w14:textId="4690689B" w:rsidR="007451F9" w:rsidRPr="00F90935" w:rsidRDefault="007451F9" w:rsidP="007451F9">
      <w:pPr>
        <w:pStyle w:val="a3"/>
        <w:numPr>
          <w:ilvl w:val="0"/>
          <w:numId w:val="2"/>
        </w:numPr>
        <w:tabs>
          <w:tab w:val="left" w:pos="851"/>
          <w:tab w:val="left" w:pos="1985"/>
          <w:tab w:val="left" w:pos="3906"/>
        </w:tabs>
        <w:spacing w:after="0" w:line="240" w:lineRule="auto"/>
        <w:ind w:left="2268" w:right="-45" w:hanging="283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D09D794" w14:textId="311F966F" w:rsidR="00E65547" w:rsidRDefault="00E65547" w:rsidP="00E65547">
      <w:pPr>
        <w:pStyle w:val="a3"/>
        <w:tabs>
          <w:tab w:val="left" w:pos="851"/>
          <w:tab w:val="left" w:pos="1985"/>
          <w:tab w:val="left" w:pos="3906"/>
        </w:tabs>
        <w:spacing w:after="0" w:line="240" w:lineRule="auto"/>
        <w:ind w:left="0" w:right="-45" w:firstLine="2268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>พัฒนาเมืองในจังหวัดเป้าหมายให้เป็นเมืองน่าอยู่ที่เป็นศูนย์กลาง</w:t>
      </w:r>
      <w:r w:rsidRPr="00F9093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90935">
        <w:rPr>
          <w:rFonts w:ascii="TH SarabunPSK" w:hAnsi="TH SarabunPSK" w:cs="TH SarabunPSK"/>
          <w:sz w:val="32"/>
          <w:szCs w:val="32"/>
          <w:cs/>
        </w:rPr>
        <w:t>ทางเศรษฐกิจ</w:t>
      </w:r>
      <w:r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Pr="00F90935">
        <w:rPr>
          <w:rFonts w:ascii="TH SarabunPSK" w:hAnsi="TH SarabunPSK" w:cs="TH SarabunPSK"/>
          <w:sz w:val="32"/>
          <w:szCs w:val="32"/>
          <w:cs/>
        </w:rPr>
        <w:t>สังคมและการบริการให้กับพื้นที่โดยรอบ โดยเน้นการต่อยอดจากฐานเศรษฐกิจ</w:t>
      </w:r>
      <w:r w:rsidR="00BE4523">
        <w:rPr>
          <w:rFonts w:ascii="TH SarabunPSK" w:hAnsi="TH SarabunPSK" w:cs="TH SarabunPSK"/>
          <w:sz w:val="32"/>
          <w:szCs w:val="32"/>
          <w:cs/>
        </w:rPr>
        <w:br/>
      </w:r>
      <w:r w:rsidRPr="00F90935">
        <w:rPr>
          <w:rFonts w:ascii="TH SarabunPSK" w:hAnsi="TH SarabunPSK" w:cs="TH SarabunPSK"/>
          <w:sz w:val="32"/>
          <w:szCs w:val="32"/>
          <w:cs/>
        </w:rPr>
        <w:t>ที่มีในพื้นที่เพื่อให้เกิดการกระจายความเจริญไปสู่พื้นที่โดยรอบ และสนับสนุนการขับเคลื่อนเศรษฐกิจของเมืองศูนย์กลางทางเศรษฐกิจ โดยสร้างเครือข่ายการพัฒนาเศรษฐกิจระดับภาค ซึ่งการพัฒนา</w:t>
      </w:r>
      <w:r w:rsidR="00BE4523">
        <w:rPr>
          <w:rFonts w:ascii="TH SarabunPSK" w:hAnsi="TH SarabunPSK" w:cs="TH SarabunPSK"/>
          <w:sz w:val="32"/>
          <w:szCs w:val="32"/>
          <w:cs/>
        </w:rPr>
        <w:br/>
      </w:r>
      <w:r w:rsidRPr="00F90935">
        <w:rPr>
          <w:rFonts w:ascii="TH SarabunPSK" w:hAnsi="TH SarabunPSK" w:cs="TH SarabunPSK"/>
          <w:sz w:val="32"/>
          <w:szCs w:val="32"/>
          <w:cs/>
        </w:rPr>
        <w:t>แบ่งตามภาคได้ดังนี้</w:t>
      </w:r>
      <w:r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ภาคเหนือ</w:t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 เน้นการพัฒนาและส่งเสริมการท่องเที่ยวเชิงนิเวศ การท่องเที่ยว</w:t>
      </w:r>
      <w:r w:rsidR="00BE4523">
        <w:rPr>
          <w:rFonts w:ascii="TH SarabunPSK" w:hAnsi="TH SarabunPSK" w:cs="TH SarabunPSK"/>
          <w:sz w:val="32"/>
          <w:szCs w:val="32"/>
          <w:cs/>
        </w:rPr>
        <w:br/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เชิงวัฒนธรรมและการเกษตรมูลค่าสูง และการให้บริการด้านโครงสร้างพื้นฐานทางเศรษฐกิจและโครงสร้างพื้นฐานทางสังคมแก่พื้นที่โดยรอบ 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ภาคตะวันออกเฉียงเหนือ</w:t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 เน้นการพัฒนาการค้าและกิจกรรมทางเศรษฐกิจใหม่</w:t>
      </w:r>
      <w:r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การเกษตรมูลค่าสูง และการให้บริการด้านโครงสร้างพื้นฐานทางเศรษฐกิจและโครงสร้างพื้นฐานทางสังคมแก่พื้นที่โดยรอบ 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ภาคกลางและตะวันออก</w:t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 เน้นการพัฒนาและส่งเสริมการค้าและกิจกรรมทางเศรษฐกิจที่มีอยู่เดิม และการให้บริการด้านโครงสร้างพื้นฐานทางเศรษฐกิจและโครงสร้างพื้นฐานทางสังคมแก่พื้นที่โดยรอบ</w:t>
      </w:r>
      <w:r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ภาคใต้</w:t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 เน้นการพัฒนาและส่งเสริมการท่องเที่ยว</w:t>
      </w:r>
      <w:r w:rsidR="002E47FF" w:rsidRPr="00F90935">
        <w:rPr>
          <w:rFonts w:ascii="TH SarabunPSK" w:hAnsi="TH SarabunPSK" w:cs="TH SarabunPSK"/>
          <w:sz w:val="32"/>
          <w:szCs w:val="32"/>
          <w:cs/>
        </w:rPr>
        <w:br/>
      </w:r>
      <w:r w:rsidRPr="00F90935">
        <w:rPr>
          <w:rFonts w:ascii="TH SarabunPSK" w:hAnsi="TH SarabunPSK" w:cs="TH SarabunPSK"/>
          <w:sz w:val="32"/>
          <w:szCs w:val="32"/>
          <w:cs/>
        </w:rPr>
        <w:t>เชิงนิเวศและอุตสาหกรรมการเกษตรครบวงจร และการให้บริการด้านโครงสร้างพื้นฐานทางเศรษฐกิจและโครงสร้างพื้นฐานทางสังคมแก่พื้นที่โดยรอบ</w:t>
      </w:r>
      <w:r w:rsidRPr="00F90935">
        <w:rPr>
          <w:rFonts w:ascii="TH SarabunPSK" w:hAnsi="TH SarabunPSK" w:cs="TH SarabunPSK"/>
          <w:sz w:val="32"/>
          <w:szCs w:val="32"/>
        </w:rPr>
        <w:t xml:space="preserve"> </w:t>
      </w:r>
    </w:p>
    <w:p w14:paraId="75C36A96" w14:textId="602BE6A3" w:rsidR="00453455" w:rsidRPr="00F90935" w:rsidRDefault="00453455" w:rsidP="00E65547">
      <w:pPr>
        <w:pStyle w:val="a3"/>
        <w:numPr>
          <w:ilvl w:val="3"/>
          <w:numId w:val="1"/>
        </w:numPr>
        <w:tabs>
          <w:tab w:val="left" w:pos="2268"/>
          <w:tab w:val="left" w:pos="3402"/>
        </w:tabs>
        <w:spacing w:after="0" w:line="240" w:lineRule="auto"/>
        <w:ind w:right="-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การบรรลุเป้าหมายตามแผนย่อยของแผนแม่บทฯ </w:t>
      </w:r>
    </w:p>
    <w:p w14:paraId="69C85E0C" w14:textId="77604C97" w:rsidR="001560B5" w:rsidRDefault="00453455" w:rsidP="005C56C6">
      <w:pPr>
        <w:tabs>
          <w:tab w:val="left" w:pos="2268"/>
          <w:tab w:val="left" w:pos="2552"/>
          <w:tab w:val="left" w:pos="3402"/>
        </w:tabs>
        <w:spacing w:after="0" w:line="240" w:lineRule="auto"/>
        <w:ind w:firstLine="198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093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90935">
        <w:rPr>
          <w:rFonts w:ascii="TH SarabunPSK" w:eastAsia="Batang" w:hAnsi="TH SarabunPSK" w:cs="TH SarabunPSK"/>
          <w:sz w:val="32"/>
          <w:szCs w:val="32"/>
          <w:cs/>
        </w:rPr>
        <w:t>สำนักงานปลัดกระทรวงศึกษาธิการ ขับเคลื่อนการบรรลุเป้าหมาย</w:t>
      </w:r>
      <w:r w:rsidRPr="00F90935">
        <w:rPr>
          <w:rFonts w:ascii="TH SarabunPSK" w:eastAsia="Batang" w:hAnsi="TH SarabunPSK" w:cs="TH SarabunPSK"/>
          <w:sz w:val="32"/>
          <w:szCs w:val="32"/>
          <w:cs/>
        </w:rPr>
        <w:br/>
        <w:t>ของแผนย่อยการพัฒนาเมืองน่าอยู่อัจฉริยะ โดยมุ่งเน้นพัฒนาผู้เรียนให้มี</w:t>
      </w:r>
      <w:r w:rsidRPr="00F90935">
        <w:rPr>
          <w:rFonts w:ascii="TH SarabunPSK" w:eastAsia="Batang" w:hAnsi="TH SarabunPSK" w:cs="TH SarabunPSK"/>
          <w:spacing w:val="-4"/>
          <w:sz w:val="32"/>
          <w:szCs w:val="32"/>
          <w:cs/>
        </w:rPr>
        <w:t xml:space="preserve">ความรู้ </w:t>
      </w:r>
      <w:r w:rsidRPr="00F90935">
        <w:rPr>
          <w:rFonts w:ascii="TH SarabunPSK" w:eastAsia="Batang" w:hAnsi="TH SarabunPSK" w:cs="TH SarabunPSK"/>
          <w:sz w:val="32"/>
          <w:szCs w:val="32"/>
          <w:cs/>
        </w:rPr>
        <w:t>ทักษะ และ</w:t>
      </w:r>
      <w:r w:rsidRPr="00F90935">
        <w:rPr>
          <w:rFonts w:ascii="TH SarabunPSK" w:eastAsia="Batang" w:hAnsi="TH SarabunPSK" w:cs="TH SarabunPSK"/>
          <w:spacing w:val="-4"/>
          <w:sz w:val="32"/>
          <w:szCs w:val="32"/>
          <w:cs/>
        </w:rPr>
        <w:t>สมรรถนะอาชีพ</w:t>
      </w:r>
      <w:r w:rsidRPr="00F90935">
        <w:rPr>
          <w:rFonts w:ascii="TH SarabunPSK" w:eastAsia="Batang" w:hAnsi="TH SarabunPSK" w:cs="TH SarabunPSK"/>
          <w:sz w:val="32"/>
          <w:szCs w:val="32"/>
          <w:cs/>
        </w:rPr>
        <w:t>ให้สอดคล้องกับความต้องการของตลาดแรงงานในพื้นที่ ภูมิภาค และประเทศ และดำเนินการตามแนวทางของ</w:t>
      </w:r>
      <w:r w:rsidRPr="00F90935">
        <w:rPr>
          <w:rFonts w:ascii="TH SarabunPSK" w:eastAsia="Times New Roman" w:hAnsi="TH SarabunPSK" w:cs="TH SarabunPSK"/>
          <w:sz w:val="32"/>
          <w:szCs w:val="32"/>
          <w:cs/>
        </w:rPr>
        <w:t>กรอบแผนพัฒนาภาค พ.ศ. 2566-2570</w:t>
      </w:r>
      <w:r w:rsidRPr="00F909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90935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  <w:r w:rsidR="001E0A84" w:rsidRPr="00F90935">
        <w:rPr>
          <w:rFonts w:ascii="TH SarabunPSK" w:eastAsia="Times New Roman" w:hAnsi="TH SarabunPSK" w:cs="TH SarabunPSK"/>
          <w:sz w:val="32"/>
          <w:szCs w:val="32"/>
          <w:cs/>
        </w:rPr>
        <w:t>เสนอ</w:t>
      </w:r>
      <w:r w:rsidRPr="00F90935">
        <w:rPr>
          <w:rFonts w:ascii="TH SarabunPSK" w:eastAsia="Times New Roman" w:hAnsi="TH SarabunPSK" w:cs="TH SarabunPSK"/>
          <w:sz w:val="32"/>
          <w:szCs w:val="32"/>
          <w:cs/>
        </w:rPr>
        <w:t>แผนงาน/โครงการภายใต้แผนพัฒนาภาคของสำนักงานปลัดกระทรวงศึกษาธิการ ที่มีความสอดคล้องเชื่อมโยงตั้งแต่ต้นทาง กลางทางและปลายทาง ผ่าน</w:t>
      </w:r>
      <w:r w:rsidR="00EA0EF4" w:rsidRPr="00F90935">
        <w:rPr>
          <w:rFonts w:ascii="TH SarabunPSK" w:eastAsia="Times New Roman" w:hAnsi="TH SarabunPSK" w:cs="TH SarabunPSK"/>
          <w:sz w:val="32"/>
          <w:szCs w:val="32"/>
          <w:cs/>
        </w:rPr>
        <w:t>โครงการเยาวชนรุ่นใหม่หัวใจ (รักษ์) ถิ่น (</w:t>
      </w:r>
      <w:r w:rsidR="00EA0EF4" w:rsidRPr="00F90935">
        <w:rPr>
          <w:rFonts w:ascii="TH SarabunPSK" w:eastAsia="Times New Roman" w:hAnsi="TH SarabunPSK" w:cs="TH SarabunPSK"/>
          <w:sz w:val="32"/>
          <w:szCs w:val="32"/>
        </w:rPr>
        <w:t xml:space="preserve">Young Smart Love </w:t>
      </w:r>
      <w:proofErr w:type="spellStart"/>
      <w:r w:rsidR="00EA0EF4" w:rsidRPr="00F90935">
        <w:rPr>
          <w:rFonts w:ascii="TH SarabunPSK" w:eastAsia="Times New Roman" w:hAnsi="TH SarabunPSK" w:cs="TH SarabunPSK"/>
          <w:sz w:val="32"/>
          <w:szCs w:val="32"/>
        </w:rPr>
        <w:t>Lanna</w:t>
      </w:r>
      <w:proofErr w:type="spellEnd"/>
      <w:r w:rsidR="00EA0EF4" w:rsidRPr="00F90935">
        <w:rPr>
          <w:rFonts w:ascii="TH SarabunPSK" w:eastAsia="Times New Roman" w:hAnsi="TH SarabunPSK" w:cs="TH SarabunPSK"/>
          <w:sz w:val="32"/>
          <w:szCs w:val="32"/>
        </w:rPr>
        <w:t>)</w:t>
      </w:r>
      <w:r w:rsidR="005C56C6" w:rsidRPr="00F909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C529B" w:rsidRPr="00F90935">
        <w:rPr>
          <w:rFonts w:ascii="TH SarabunPSK" w:eastAsia="Times New Roman" w:hAnsi="TH SarabunPSK" w:cs="TH SarabunPSK"/>
          <w:sz w:val="32"/>
          <w:szCs w:val="32"/>
          <w:cs/>
        </w:rPr>
        <w:t xml:space="preserve">การผลิตและพัฒนากำลังคนสนับสนุนเขตพัฒนาพิเศษภาคตะวันออกด้วยหลักสูตรระยะสั้นในรูปแบบ </w:t>
      </w:r>
      <w:r w:rsidR="000C529B" w:rsidRPr="00F90935">
        <w:rPr>
          <w:rFonts w:ascii="TH SarabunPSK" w:eastAsia="Times New Roman" w:hAnsi="TH SarabunPSK" w:cs="TH SarabunPSK"/>
          <w:sz w:val="32"/>
          <w:szCs w:val="32"/>
        </w:rPr>
        <w:t xml:space="preserve">EEC Model Type A </w:t>
      </w:r>
      <w:r w:rsidR="000C529B" w:rsidRPr="00F90935">
        <w:rPr>
          <w:rFonts w:ascii="TH SarabunPSK" w:eastAsia="Times New Roman" w:hAnsi="TH SarabunPSK" w:cs="TH SarabunPSK"/>
          <w:sz w:val="32"/>
          <w:szCs w:val="32"/>
          <w:cs/>
        </w:rPr>
        <w:t>“เทคโนโลยีการวัดมาตรวิทยามิติด้วยระบบดิจิตอล”</w:t>
      </w:r>
      <w:r w:rsidR="00BE452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C56C6" w:rsidRPr="00F90935">
        <w:rPr>
          <w:rFonts w:ascii="TH SarabunPSK" w:eastAsia="Times New Roman" w:hAnsi="TH SarabunPSK" w:cs="TH SarabunPSK"/>
          <w:sz w:val="32"/>
          <w:szCs w:val="32"/>
          <w:cs/>
        </w:rPr>
        <w:t>การส่งเสริมความรู้</w:t>
      </w:r>
      <w:r w:rsidR="00BE4523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5C56C6" w:rsidRPr="00F90935">
        <w:rPr>
          <w:rFonts w:ascii="TH SarabunPSK" w:eastAsia="Times New Roman" w:hAnsi="TH SarabunPSK" w:cs="TH SarabunPSK"/>
          <w:sz w:val="32"/>
          <w:szCs w:val="32"/>
          <w:cs/>
        </w:rPr>
        <w:t>เพื่อสร้างสรรค์นวัตกรรมเพื่อแก้ไขปัญหาหมอกควัน</w:t>
      </w:r>
      <w:r w:rsidR="005C56C6" w:rsidRPr="00F909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6C6" w:rsidRPr="00F90935">
        <w:rPr>
          <w:rFonts w:ascii="TH SarabunPSK" w:eastAsia="Times New Roman" w:hAnsi="TH SarabunPSK" w:cs="TH SarabunPSK"/>
          <w:sz w:val="32"/>
          <w:szCs w:val="32"/>
          <w:cs/>
        </w:rPr>
        <w:t xml:space="preserve">การขับเคลื่อนการพัฒนาศักยภาพการอ่านออก เขียนได้ของเด็กไทย/เยาวชนไทยในพื้นที่กลุ่มจังหวัดภาคตะวันออก </w:t>
      </w:r>
      <w:r w:rsidR="005C56C6" w:rsidRPr="00F90935">
        <w:rPr>
          <w:rFonts w:ascii="TH SarabunPSK" w:eastAsia="Times New Roman" w:hAnsi="TH SarabunPSK" w:cs="TH SarabunPSK"/>
          <w:sz w:val="32"/>
          <w:szCs w:val="32"/>
        </w:rPr>
        <w:t>1</w:t>
      </w:r>
      <w:r w:rsidR="005C56C6" w:rsidRPr="00F90935">
        <w:rPr>
          <w:rFonts w:ascii="TH SarabunPSK" w:eastAsia="Times New Roman" w:hAnsi="TH SarabunPSK" w:cs="TH SarabunPSK"/>
          <w:sz w:val="32"/>
          <w:szCs w:val="32"/>
          <w:cs/>
        </w:rPr>
        <w:t xml:space="preserve"> สู่คุณภาพชีวิตที่ดี</w:t>
      </w:r>
      <w:r w:rsidR="005C56C6" w:rsidRPr="00F909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6C6" w:rsidRPr="00F909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เป็นต้น </w:t>
      </w:r>
      <w:r w:rsidR="00BE4523">
        <w:rPr>
          <w:rFonts w:ascii="TH SarabunPSK" w:hAnsi="TH SarabunPSK" w:cs="TH SarabunPSK"/>
          <w:sz w:val="32"/>
          <w:szCs w:val="32"/>
          <w:cs/>
        </w:rPr>
        <w:br/>
      </w:r>
      <w:r w:rsidR="007A7773" w:rsidRPr="00F90935">
        <w:rPr>
          <w:rFonts w:ascii="TH SarabunPSK" w:hAnsi="TH SarabunPSK" w:cs="TH SarabunPSK" w:hint="cs"/>
          <w:sz w:val="32"/>
          <w:szCs w:val="32"/>
          <w:cs/>
        </w:rPr>
        <w:t xml:space="preserve">ซึ่งจะส่งผลต่อการบรรลุเป้าหมายระดับแผนย่อย </w:t>
      </w:r>
      <w:r w:rsidR="007A7773" w:rsidRPr="00F90935">
        <w:rPr>
          <w:rFonts w:ascii="TH SarabunPSK" w:hAnsi="TH SarabunPSK" w:cs="TH SarabunPSK"/>
          <w:sz w:val="32"/>
          <w:szCs w:val="32"/>
        </w:rPr>
        <w:t>(Y1)</w:t>
      </w:r>
      <w:r w:rsidR="007A7773"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47FA" w:rsidRPr="00F90935">
        <w:rPr>
          <w:rFonts w:ascii="TH SarabunPSK" w:hAnsi="TH SarabunPSK" w:cs="TH SarabunPSK" w:hint="cs"/>
          <w:sz w:val="32"/>
          <w:szCs w:val="32"/>
          <w:cs/>
        </w:rPr>
        <w:t xml:space="preserve">060101 </w:t>
      </w:r>
      <w:r w:rsidR="007A7773" w:rsidRPr="00F90935">
        <w:rPr>
          <w:rFonts w:ascii="TH SarabunPSK" w:eastAsia="Times New Roman" w:hAnsi="TH SarabunPSK" w:cs="TH SarabunPSK" w:hint="cs"/>
          <w:sz w:val="32"/>
          <w:szCs w:val="32"/>
          <w:cs/>
        </w:rPr>
        <w:t>“</w:t>
      </w:r>
      <w:r w:rsidR="007A7773" w:rsidRPr="00F90935">
        <w:rPr>
          <w:rFonts w:ascii="TH SarabunPSK" w:hAnsi="TH SarabunPSK" w:cs="TH SarabunPSK"/>
          <w:sz w:val="32"/>
          <w:szCs w:val="32"/>
          <w:cs/>
        </w:rPr>
        <w:t>เมืองในพื้นที่เป้าหมายที่ได้รับ</w:t>
      </w:r>
      <w:r w:rsidR="00BE4523">
        <w:rPr>
          <w:rFonts w:ascii="TH SarabunPSK" w:hAnsi="TH SarabunPSK" w:cs="TH SarabunPSK"/>
          <w:sz w:val="32"/>
          <w:szCs w:val="32"/>
          <w:cs/>
        </w:rPr>
        <w:br/>
      </w:r>
      <w:r w:rsidR="007A7773" w:rsidRPr="00F90935">
        <w:rPr>
          <w:rFonts w:ascii="TH SarabunPSK" w:hAnsi="TH SarabunPSK" w:cs="TH SarabunPSK"/>
          <w:sz w:val="32"/>
          <w:szCs w:val="32"/>
          <w:cs/>
        </w:rPr>
        <w:t>การพัฒนาเพื่อกระจายความเจริญและลดความเหลื่อมล้ำในทุกมิติ</w:t>
      </w:r>
      <w:r w:rsidR="007A7773" w:rsidRPr="00F90935"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0CA4799E" w14:textId="77777777" w:rsidR="001560B5" w:rsidRDefault="001560B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A7C6EF8" w14:textId="5F8C3B58" w:rsidR="002F1372" w:rsidRPr="00F90935" w:rsidRDefault="002F1372" w:rsidP="002F1372">
      <w:pPr>
        <w:pStyle w:val="a3"/>
        <w:tabs>
          <w:tab w:val="left" w:pos="1418"/>
          <w:tab w:val="left" w:pos="1701"/>
          <w:tab w:val="left" w:pos="1985"/>
          <w:tab w:val="left" w:pos="2694"/>
        </w:tabs>
        <w:spacing w:before="120" w:after="0" w:line="240" w:lineRule="auto"/>
        <w:ind w:left="288" w:right="432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(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44280" w:rsidRPr="00F90935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) ประเด็น</w:t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การเติบโตอย่างยั่งยืน (รอง)</w:t>
      </w:r>
    </w:p>
    <w:p w14:paraId="32B9D944" w14:textId="4039CC7E" w:rsidR="002F1372" w:rsidRPr="00F90935" w:rsidRDefault="002F1372" w:rsidP="002F1372">
      <w:pPr>
        <w:pStyle w:val="a3"/>
        <w:tabs>
          <w:tab w:val="left" w:pos="1418"/>
          <w:tab w:val="left" w:pos="1701"/>
          <w:tab w:val="left" w:pos="1985"/>
          <w:tab w:val="left" w:pos="2694"/>
        </w:tabs>
        <w:spacing w:after="0" w:line="240" w:lineRule="auto"/>
        <w:ind w:left="284" w:right="425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B4B16"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>.1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) เป้าหมายระดับประเด็นของแผนแม่บทฯ </w:t>
      </w:r>
    </w:p>
    <w:p w14:paraId="1ED0CFE2" w14:textId="77777777" w:rsidR="002F1372" w:rsidRPr="00F90935" w:rsidRDefault="002F1372" w:rsidP="002F1372">
      <w:pPr>
        <w:pStyle w:val="a3"/>
        <w:numPr>
          <w:ilvl w:val="0"/>
          <w:numId w:val="2"/>
        </w:numPr>
        <w:spacing w:after="0" w:line="240" w:lineRule="auto"/>
        <w:ind w:left="2268" w:right="-45" w:hanging="283"/>
        <w:contextualSpacing w:val="0"/>
        <w:rPr>
          <w:rFonts w:ascii="TH SarabunPSK" w:hAnsi="TH SarabunPSK" w:cs="TH SarabunPSK"/>
          <w:b/>
          <w:bCs/>
          <w:sz w:val="36"/>
          <w:szCs w:val="36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3DF8084" w14:textId="1B43144D" w:rsidR="00F44280" w:rsidRPr="00F90935" w:rsidRDefault="002F1372" w:rsidP="002A5567">
      <w:pPr>
        <w:tabs>
          <w:tab w:val="left" w:pos="2268"/>
          <w:tab w:val="left" w:pos="2552"/>
          <w:tab w:val="left" w:pos="2835"/>
          <w:tab w:val="left" w:pos="3402"/>
        </w:tabs>
        <w:spacing w:after="0" w:line="240" w:lineRule="auto"/>
        <w:ind w:left="2268" w:right="-45"/>
        <w:rPr>
          <w:rFonts w:ascii="TH SarabunPSK" w:hAnsi="TH SarabunPSK" w:cs="TH SarabunPSK"/>
          <w:sz w:val="32"/>
          <w:szCs w:val="32"/>
          <w:cs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>สภาพแวดล้อมของ</w:t>
      </w:r>
      <w:r w:rsidRPr="00F90935">
        <w:rPr>
          <w:rFonts w:ascii="TH SarabunPSK" w:hAnsi="TH SarabunPSK" w:cs="TH SarabunPSK"/>
          <w:spacing w:val="-6"/>
          <w:sz w:val="32"/>
          <w:szCs w:val="32"/>
          <w:cs/>
        </w:rPr>
        <w:t>ประเทศไทยมีคุณภาพดีขึ้น</w:t>
      </w:r>
      <w:r w:rsidRPr="00F90935">
        <w:rPr>
          <w:rFonts w:ascii="TH SarabunPSK" w:hAnsi="TH SarabunPSK" w:cs="TH SarabunPSK"/>
          <w:sz w:val="32"/>
          <w:szCs w:val="32"/>
          <w:cs/>
        </w:rPr>
        <w:t>อย่างยั่งยืน</w:t>
      </w:r>
    </w:p>
    <w:p w14:paraId="35163CDD" w14:textId="77777777" w:rsidR="002F1372" w:rsidRPr="00F90935" w:rsidRDefault="002F1372" w:rsidP="002F1372">
      <w:pPr>
        <w:pStyle w:val="a3"/>
        <w:numPr>
          <w:ilvl w:val="0"/>
          <w:numId w:val="2"/>
        </w:numPr>
        <w:spacing w:after="0" w:line="240" w:lineRule="auto"/>
        <w:ind w:left="2268" w:right="-45" w:hanging="283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การบรรลุเป้าหมายตามแผนแม่บทฯ </w:t>
      </w:r>
    </w:p>
    <w:p w14:paraId="707FB68D" w14:textId="45A730C1" w:rsidR="002F1372" w:rsidRPr="00F90935" w:rsidRDefault="002F1372" w:rsidP="00F85A73">
      <w:pPr>
        <w:tabs>
          <w:tab w:val="left" w:pos="2268"/>
          <w:tab w:val="left" w:pos="2552"/>
          <w:tab w:val="left" w:pos="3402"/>
        </w:tabs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cs/>
        </w:rPr>
      </w:pPr>
      <w:r w:rsidRPr="00F90935">
        <w:rPr>
          <w:rFonts w:ascii="TH SarabunPSK" w:eastAsia="Batang" w:hAnsi="TH SarabunPSK" w:cs="TH SarabunPSK"/>
          <w:sz w:val="32"/>
          <w:szCs w:val="32"/>
          <w:cs/>
        </w:rPr>
        <w:tab/>
      </w:r>
      <w:r w:rsidRPr="00F90935">
        <w:rPr>
          <w:rFonts w:ascii="TH SarabunPSK" w:eastAsia="Batang" w:hAnsi="TH SarabunPSK" w:cs="TH SarabunPSK" w:hint="cs"/>
          <w:sz w:val="32"/>
          <w:szCs w:val="32"/>
          <w:cs/>
        </w:rPr>
        <w:t>สำนักงาน</w:t>
      </w:r>
      <w:r w:rsidRPr="00F90935">
        <w:rPr>
          <w:rFonts w:ascii="TH SarabunPSK" w:hAnsi="TH SarabunPSK" w:cs="TH SarabunPSK" w:hint="cs"/>
          <w:sz w:val="32"/>
          <w:szCs w:val="32"/>
          <w:cs/>
        </w:rPr>
        <w:t>ปลัดกระทรวงศึกษาธิการ กำหนดยุทธศาสตร์</w:t>
      </w:r>
      <w:r w:rsidRPr="00F90935">
        <w:rPr>
          <w:rFonts w:ascii="TH SarabunPSK" w:eastAsia="Batang" w:hAnsi="TH SarabunPSK" w:cs="TH SarabunPSK" w:hint="cs"/>
          <w:sz w:val="32"/>
          <w:szCs w:val="32"/>
          <w:cs/>
        </w:rPr>
        <w:t>ส่งเสริมการสร้างคุณภาพชีวิตที่เป็นมิตรกับสิ่งแวดล้อม</w:t>
      </w:r>
      <w:r w:rsidR="003B2ED1" w:rsidRPr="00F90935">
        <w:rPr>
          <w:rFonts w:ascii="TH SarabunPSK" w:hAnsi="TH SarabunPSK" w:cs="TH SarabunPSK" w:hint="cs"/>
          <w:sz w:val="32"/>
          <w:szCs w:val="32"/>
          <w:cs/>
        </w:rPr>
        <w:t xml:space="preserve">เพื่อการพัฒนาที่ยั่งยืน </w:t>
      </w:r>
      <w:r w:rsidRPr="00F90935">
        <w:rPr>
          <w:rFonts w:ascii="TH SarabunPSK" w:hAnsi="TH SarabunPSK" w:cs="TH SarabunPSK" w:hint="cs"/>
          <w:sz w:val="32"/>
          <w:szCs w:val="32"/>
          <w:cs/>
        </w:rPr>
        <w:t>มีเป้าหมายเพื่อ</w:t>
      </w:r>
      <w:r w:rsidRPr="00F90935">
        <w:rPr>
          <w:rFonts w:ascii="TH SarabunPSK" w:eastAsia="Batang" w:hAnsi="TH SarabunPSK" w:cs="TH SarabunPSK" w:hint="cs"/>
          <w:sz w:val="32"/>
          <w:szCs w:val="32"/>
          <w:cs/>
        </w:rPr>
        <w:t>ให้หน่วยงานและสถานศึกษามีการส่งเสริมคุณภาพชีวิตที่เป็นมิตรกับสิ่งแวดล้อม</w:t>
      </w:r>
      <w:r w:rsidRPr="00F90935">
        <w:rPr>
          <w:rFonts w:ascii="TH SarabunPSK" w:hAnsi="TH SarabunPSK" w:cs="TH SarabunPSK" w:hint="cs"/>
          <w:sz w:val="32"/>
          <w:szCs w:val="32"/>
          <w:cs/>
        </w:rPr>
        <w:t xml:space="preserve"> ด้วยการ</w:t>
      </w:r>
      <w:r w:rsidRPr="00F90935">
        <w:rPr>
          <w:rFonts w:ascii="TH SarabunPSK" w:eastAsia="Batang" w:hAnsi="TH SarabunPSK" w:cs="TH SarabunPSK" w:hint="cs"/>
          <w:sz w:val="32"/>
          <w:szCs w:val="32"/>
          <w:cs/>
        </w:rPr>
        <w:t>ส่งเสริมการจัดกิจกรรม</w:t>
      </w:r>
      <w:r w:rsidR="00BE4523">
        <w:rPr>
          <w:rFonts w:ascii="TH SarabunPSK" w:eastAsia="Batang" w:hAnsi="TH SarabunPSK" w:cs="TH SarabunPSK"/>
          <w:sz w:val="32"/>
          <w:szCs w:val="32"/>
          <w:cs/>
        </w:rPr>
        <w:br/>
      </w:r>
      <w:r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สร้างความรู้ ความเข้าใจ </w:t>
      </w:r>
      <w:r w:rsidRPr="00F90935">
        <w:rPr>
          <w:rFonts w:ascii="TH SarabunPSK" w:eastAsia="Batang" w:hAnsi="TH SarabunPSK" w:cs="TH SarabunPSK" w:hint="cs"/>
          <w:spacing w:val="-8"/>
          <w:sz w:val="32"/>
          <w:szCs w:val="32"/>
          <w:cs/>
        </w:rPr>
        <w:t xml:space="preserve">และความตระหนักรู้คุณภาพชีวิตที่เป็นมิตรกับสิ่งแวดล้อมด้วยรูปแบบที่หลากหลาย </w:t>
      </w:r>
      <w:r w:rsidR="00591673"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ซึ่งจะส่งผลต่อการบรรลุเป้าหมายในระดับประเด็นของแผนแม่บทการเติบโตอย่างยั่งยืน </w:t>
      </w:r>
      <w:r w:rsidR="00591673" w:rsidRPr="00F90935">
        <w:rPr>
          <w:rFonts w:ascii="TH SarabunPSK" w:eastAsia="Batang" w:hAnsi="TH SarabunPSK" w:cs="TH SarabunPSK"/>
          <w:sz w:val="32"/>
          <w:szCs w:val="32"/>
        </w:rPr>
        <w:t>(Y2)</w:t>
      </w:r>
      <w:r w:rsidR="00290018"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 การเติบโตอย่างยั่งยืน</w:t>
      </w:r>
      <w:r w:rsidR="00591673"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 “</w:t>
      </w:r>
      <w:r w:rsidR="00591673" w:rsidRPr="00F90935">
        <w:rPr>
          <w:rFonts w:ascii="TH SarabunPSK" w:hAnsi="TH SarabunPSK" w:cs="TH SarabunPSK"/>
          <w:sz w:val="32"/>
          <w:szCs w:val="32"/>
          <w:cs/>
        </w:rPr>
        <w:t>สภาพแวดล้อมของ</w:t>
      </w:r>
      <w:r w:rsidR="00591673" w:rsidRPr="00F90935">
        <w:rPr>
          <w:rFonts w:ascii="TH SarabunPSK" w:hAnsi="TH SarabunPSK" w:cs="TH SarabunPSK"/>
          <w:spacing w:val="-6"/>
          <w:sz w:val="32"/>
          <w:szCs w:val="32"/>
          <w:cs/>
        </w:rPr>
        <w:t>ประเทศไทยมีคุณภาพดีขึ้น</w:t>
      </w:r>
      <w:r w:rsidR="00591673" w:rsidRPr="00F90935">
        <w:rPr>
          <w:rFonts w:ascii="TH SarabunPSK" w:hAnsi="TH SarabunPSK" w:cs="TH SarabunPSK"/>
          <w:sz w:val="32"/>
          <w:szCs w:val="32"/>
          <w:cs/>
        </w:rPr>
        <w:t>อย่างยั่งยืน</w:t>
      </w:r>
      <w:r w:rsidR="00591673" w:rsidRPr="00F90935"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285BE80F" w14:textId="793C4A43" w:rsidR="002F1372" w:rsidRPr="00F90935" w:rsidRDefault="002F1372" w:rsidP="002F1372">
      <w:pPr>
        <w:tabs>
          <w:tab w:val="left" w:pos="1701"/>
          <w:tab w:val="left" w:pos="1985"/>
          <w:tab w:val="left" w:pos="2268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B4B16"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>.2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) แผนย่อยของแผนแม่บทฯ 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 xml:space="preserve">(3.5) 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แผนย่อยการยกระดับกระบวนทัศน์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br/>
        <w:t>เพื่อกำหนดอนาคตประเทศ</w:t>
      </w:r>
    </w:p>
    <w:p w14:paraId="45B3F868" w14:textId="77777777" w:rsidR="00463CFF" w:rsidRPr="00F90935" w:rsidRDefault="00463CFF" w:rsidP="00463CFF">
      <w:pPr>
        <w:pStyle w:val="a3"/>
        <w:numPr>
          <w:ilvl w:val="0"/>
          <w:numId w:val="2"/>
        </w:numPr>
        <w:spacing w:after="0" w:line="240" w:lineRule="auto"/>
        <w:ind w:left="2268" w:right="-45" w:hanging="283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เป้าหมายของแผนย่อย 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44D88E5" w14:textId="66593FFD" w:rsidR="00463CFF" w:rsidRPr="00F90935" w:rsidRDefault="00463CFF" w:rsidP="00463CFF">
      <w:pPr>
        <w:tabs>
          <w:tab w:val="left" w:pos="2268"/>
          <w:tab w:val="left" w:pos="340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90935">
        <w:rPr>
          <w:rFonts w:ascii="TH SarabunPSK" w:eastAsia="Batang" w:hAnsi="TH SarabunPSK" w:cs="TH SarabunPSK"/>
          <w:sz w:val="32"/>
          <w:szCs w:val="32"/>
          <w:cs/>
        </w:rPr>
        <w:tab/>
      </w:r>
      <w:r w:rsidRPr="00F90935">
        <w:rPr>
          <w:rFonts w:ascii="TH SarabunPSK" w:eastAsia="Times New Roman" w:hAnsi="TH SarabunPSK" w:cs="TH SarabunPSK"/>
          <w:sz w:val="32"/>
          <w:szCs w:val="32"/>
          <w:cs/>
        </w:rPr>
        <w:t>คนไทยมีคุณลักษณะและพฤติกรรมที่พึงประสงค์ด้านสิ่งแวดล้อมและคุณภาพชีวิตที่ดี</w:t>
      </w:r>
    </w:p>
    <w:p w14:paraId="68E25D3D" w14:textId="77777777" w:rsidR="002F1372" w:rsidRPr="00F90935" w:rsidRDefault="002F1372" w:rsidP="002F1372">
      <w:pPr>
        <w:pStyle w:val="a3"/>
        <w:numPr>
          <w:ilvl w:val="0"/>
          <w:numId w:val="2"/>
        </w:numPr>
        <w:spacing w:after="0" w:line="240" w:lineRule="auto"/>
        <w:ind w:left="2268" w:right="-45" w:hanging="283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679FE29" w14:textId="5A43CC2F" w:rsidR="002A5567" w:rsidRPr="00F90935" w:rsidRDefault="002F1372" w:rsidP="002F1372">
      <w:pPr>
        <w:tabs>
          <w:tab w:val="left" w:pos="2268"/>
          <w:tab w:val="left" w:pos="340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>ส่งเสริมคุณลักษณะและพฤติกรรมที่พึงประสงค์ด้านสิ่งแวดล้อมและคุณภาพชีวิตที่ดีของคนไทย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90935">
        <w:rPr>
          <w:rFonts w:ascii="TH SarabunPSK" w:hAnsi="TH SarabunPSK" w:cs="TH SarabunPSK"/>
          <w:sz w:val="32"/>
          <w:szCs w:val="32"/>
          <w:cs/>
        </w:rPr>
        <w:t>โดยปรับปรุงกลไกและพัฒนาเครื่องมือต่าง ๆ ของภาครัฐ ให้เอื้อต่อ</w:t>
      </w:r>
      <w:r w:rsidR="00002549" w:rsidRPr="00F90935">
        <w:rPr>
          <w:rFonts w:ascii="TH SarabunPSK" w:hAnsi="TH SarabunPSK" w:cs="TH SarabunPSK"/>
          <w:sz w:val="32"/>
          <w:szCs w:val="32"/>
          <w:cs/>
        </w:rPr>
        <w:br/>
      </w:r>
      <w:r w:rsidRPr="00F90935">
        <w:rPr>
          <w:rFonts w:ascii="TH SarabunPSK" w:hAnsi="TH SarabunPSK" w:cs="TH SarabunPSK"/>
          <w:sz w:val="32"/>
          <w:szCs w:val="32"/>
          <w:cs/>
        </w:rPr>
        <w:t>การปรับเปลี่ยนพฤติกรรมของประชาชนทุกภาคส่วนให้เป็นมิตรกับสิ่งแวดล้อมเพื่อรองรับการเติบโต</w:t>
      </w:r>
      <w:r w:rsidR="00002549" w:rsidRPr="00F90935">
        <w:rPr>
          <w:rFonts w:ascii="TH SarabunPSK" w:hAnsi="TH SarabunPSK" w:cs="TH SarabunPSK"/>
          <w:sz w:val="32"/>
          <w:szCs w:val="32"/>
          <w:cs/>
        </w:rPr>
        <w:br/>
      </w:r>
      <w:r w:rsidRPr="00F90935">
        <w:rPr>
          <w:rFonts w:ascii="TH SarabunPSK" w:hAnsi="TH SarabunPSK" w:cs="TH SarabunPSK"/>
          <w:spacing w:val="-6"/>
          <w:sz w:val="32"/>
          <w:szCs w:val="32"/>
          <w:cs/>
        </w:rPr>
        <w:t>ที่มีคุณภาพในอนาคต</w:t>
      </w:r>
      <w:r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F90935">
        <w:rPr>
          <w:rFonts w:ascii="TH SarabunPSK" w:hAnsi="TH SarabunPSK" w:cs="TH SarabunPSK"/>
          <w:spacing w:val="-6"/>
          <w:sz w:val="32"/>
          <w:szCs w:val="32"/>
          <w:cs/>
        </w:rPr>
        <w:t>สร้างความรู้ ความเข้าใจ การตระหนักรู้ และการมีส่วนร่วมด้า</w:t>
      </w:r>
      <w:r w:rsidR="00591673"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>น</w:t>
      </w:r>
      <w:r w:rsidRPr="00F90935">
        <w:rPr>
          <w:rFonts w:ascii="TH SarabunPSK" w:hAnsi="TH SarabunPSK" w:cs="TH SarabunPSK"/>
          <w:spacing w:val="-6"/>
          <w:sz w:val="32"/>
          <w:szCs w:val="32"/>
          <w:cs/>
        </w:rPr>
        <w:t>ทรัพยากรธรรมชาติ</w:t>
      </w:r>
      <w:r w:rsidRPr="00F90935">
        <w:rPr>
          <w:rFonts w:ascii="TH SarabunPSK" w:hAnsi="TH SarabunPSK" w:cs="TH SarabunPSK"/>
          <w:spacing w:val="-4"/>
          <w:sz w:val="32"/>
          <w:szCs w:val="32"/>
          <w:cs/>
        </w:rPr>
        <w:t>และสิ่งแวดล้อม</w:t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 ให้รองรับการเปลี่ยนแปลงทั้งในระดับประเทศและระดับสากล โดยสอดแทรก</w:t>
      </w:r>
      <w:r w:rsidR="00384DAE" w:rsidRPr="00F90935">
        <w:rPr>
          <w:rFonts w:ascii="TH SarabunPSK" w:hAnsi="TH SarabunPSK" w:cs="TH SarabunPSK"/>
          <w:sz w:val="32"/>
          <w:szCs w:val="32"/>
          <w:cs/>
        </w:rPr>
        <w:br/>
      </w:r>
      <w:r w:rsidRPr="00F90935">
        <w:rPr>
          <w:rFonts w:ascii="TH SarabunPSK" w:hAnsi="TH SarabunPSK" w:cs="TH SarabunPSK"/>
          <w:sz w:val="32"/>
          <w:szCs w:val="32"/>
          <w:cs/>
        </w:rPr>
        <w:t>ในหลักสูตรการศึกษาและ/หรือการจัดการเรียนรู้ตลอดชีวิตทั้งในระบบและนอกระบบ</w:t>
      </w:r>
    </w:p>
    <w:p w14:paraId="2E9D1430" w14:textId="77777777" w:rsidR="002F1372" w:rsidRPr="00F90935" w:rsidRDefault="002F1372" w:rsidP="002F1372">
      <w:pPr>
        <w:pStyle w:val="a3"/>
        <w:numPr>
          <w:ilvl w:val="0"/>
          <w:numId w:val="2"/>
        </w:numPr>
        <w:tabs>
          <w:tab w:val="left" w:pos="851"/>
          <w:tab w:val="left" w:pos="1985"/>
          <w:tab w:val="left" w:pos="3119"/>
          <w:tab w:val="left" w:pos="3906"/>
        </w:tabs>
        <w:spacing w:after="0" w:line="240" w:lineRule="auto"/>
        <w:ind w:left="2268" w:right="-45" w:hanging="283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การบรรลุเป้าหมายตามแผนย่อยของแผนแม่บทฯ </w:t>
      </w:r>
    </w:p>
    <w:p w14:paraId="5A057224" w14:textId="0B185CDF" w:rsidR="00F90935" w:rsidRPr="00F90935" w:rsidRDefault="002F1372" w:rsidP="00BE4523">
      <w:pPr>
        <w:tabs>
          <w:tab w:val="left" w:pos="1701"/>
          <w:tab w:val="left" w:pos="1985"/>
          <w:tab w:val="left" w:pos="2268"/>
          <w:tab w:val="left" w:pos="3119"/>
        </w:tabs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BE4523">
        <w:rPr>
          <w:rFonts w:ascii="TH SarabunPSK" w:eastAsia="Batang" w:hAnsi="TH SarabunPSK" w:cs="TH SarabunPSK"/>
          <w:spacing w:val="-10"/>
          <w:sz w:val="32"/>
          <w:szCs w:val="32"/>
          <w:cs/>
        </w:rPr>
        <w:tab/>
      </w:r>
      <w:r w:rsidR="00C734D9" w:rsidRPr="00BE4523">
        <w:rPr>
          <w:rFonts w:ascii="TH SarabunPSK" w:eastAsia="Batang" w:hAnsi="TH SarabunPSK" w:cs="TH SarabunPSK"/>
          <w:spacing w:val="-10"/>
          <w:sz w:val="32"/>
          <w:szCs w:val="32"/>
          <w:cs/>
        </w:rPr>
        <w:tab/>
      </w:r>
      <w:r w:rsidR="00C734D9" w:rsidRPr="00BE4523">
        <w:rPr>
          <w:rFonts w:ascii="TH SarabunPSK" w:eastAsia="Batang" w:hAnsi="TH SarabunPSK" w:cs="TH SarabunPSK"/>
          <w:spacing w:val="-10"/>
          <w:sz w:val="32"/>
          <w:szCs w:val="32"/>
          <w:cs/>
        </w:rPr>
        <w:tab/>
      </w:r>
      <w:r w:rsidRPr="00BE4523">
        <w:rPr>
          <w:rFonts w:ascii="TH SarabunPSK" w:eastAsia="Batang" w:hAnsi="TH SarabunPSK" w:cs="TH SarabunPSK"/>
          <w:spacing w:val="-10"/>
          <w:sz w:val="32"/>
          <w:szCs w:val="32"/>
          <w:cs/>
        </w:rPr>
        <w:t>สำนักงาน</w:t>
      </w:r>
      <w:r w:rsidRPr="00BE4523">
        <w:rPr>
          <w:rFonts w:ascii="TH SarabunPSK" w:eastAsia="Calibri" w:hAnsi="TH SarabunPSK" w:cs="TH SarabunPSK"/>
          <w:spacing w:val="-10"/>
          <w:sz w:val="32"/>
          <w:szCs w:val="32"/>
          <w:cs/>
        </w:rPr>
        <w:t>ปลัดกระทรวงศึกษาธิการ ดำเนินการ</w:t>
      </w:r>
      <w:r w:rsidRPr="00BE4523">
        <w:rPr>
          <w:rFonts w:ascii="TH SarabunPSK" w:eastAsia="Batang" w:hAnsi="TH SarabunPSK" w:cs="TH SarabunPSK"/>
          <w:spacing w:val="-10"/>
          <w:sz w:val="32"/>
          <w:szCs w:val="32"/>
          <w:cs/>
        </w:rPr>
        <w:t>ส่งเสริมกิจกรรมสร้างความรู้</w:t>
      </w:r>
      <w:r w:rsidRPr="00F90935">
        <w:rPr>
          <w:rFonts w:ascii="TH SarabunPSK" w:eastAsia="Batang" w:hAnsi="TH SarabunPSK" w:cs="TH SarabunPSK"/>
          <w:sz w:val="32"/>
          <w:szCs w:val="32"/>
          <w:cs/>
        </w:rPr>
        <w:t xml:space="preserve"> ความเข้าใจ และความตระหนักรู้คุณภาพชีวิตที่เป็นมิตรกับสิ่งแวดล้อมด้วยรูปแบบที่หลากหลาย </w:t>
      </w:r>
      <w:r w:rsidR="00BE4523">
        <w:rPr>
          <w:rFonts w:ascii="TH SarabunPSK" w:eastAsia="Batang" w:hAnsi="TH SarabunPSK" w:cs="TH SarabunPSK"/>
          <w:sz w:val="32"/>
          <w:szCs w:val="32"/>
          <w:cs/>
        </w:rPr>
        <w:br/>
      </w:r>
      <w:r w:rsidRPr="00F90935">
        <w:rPr>
          <w:rFonts w:ascii="TH SarabunPSK" w:eastAsia="Batang" w:hAnsi="TH SarabunPSK" w:cs="TH SarabunPSK"/>
          <w:sz w:val="32"/>
          <w:szCs w:val="32"/>
          <w:cs/>
        </w:rPr>
        <w:t xml:space="preserve">เช่น </w:t>
      </w:r>
      <w:r w:rsidR="00471983" w:rsidRPr="00F90935">
        <w:rPr>
          <w:rFonts w:ascii="TH SarabunPSK" w:eastAsia="Batang" w:hAnsi="TH SarabunPSK" w:cs="TH SarabunPSK"/>
          <w:sz w:val="32"/>
          <w:szCs w:val="32"/>
          <w:cs/>
        </w:rPr>
        <w:t>การส่งเสริมคุณภาพชีวิตที่เป็นมิตรกับสิ่งแวดล้อมเพื่อการพัฒนาอย่างยั่งยืน</w:t>
      </w:r>
      <w:r w:rsidR="00BE4523">
        <w:rPr>
          <w:rFonts w:ascii="TH SarabunPSK" w:eastAsia="Batang" w:hAnsi="TH SarabunPSK" w:cs="TH SarabunPSK" w:hint="cs"/>
          <w:sz w:val="32"/>
          <w:szCs w:val="32"/>
          <w:cs/>
        </w:rPr>
        <w:t xml:space="preserve"> </w:t>
      </w:r>
      <w:r w:rsidR="00471983" w:rsidRPr="00F90935">
        <w:rPr>
          <w:rFonts w:ascii="TH SarabunPSK" w:eastAsia="Batang" w:hAnsi="TH SarabunPSK" w:cs="TH SarabunPSK"/>
          <w:sz w:val="32"/>
          <w:szCs w:val="32"/>
          <w:cs/>
        </w:rPr>
        <w:t xml:space="preserve">แก่บุคลากรในสำนักงานปลัดกระทรวงศึกษาธิการ </w:t>
      </w:r>
      <w:r w:rsidR="006635E3"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="006635E3" w:rsidRPr="00F90935">
        <w:rPr>
          <w:rFonts w:ascii="TH SarabunPSK" w:hAnsi="TH SarabunPSK" w:cs="TH SarabunPSK"/>
          <w:sz w:val="32"/>
          <w:szCs w:val="32"/>
          <w:cs/>
        </w:rPr>
        <w:t xml:space="preserve">โครงการเยาวชนอนุรักษ์สิ่งแวดล้อมทางทะเลอย่างยั่งยืน </w:t>
      </w:r>
      <w:r w:rsidR="00BE4523">
        <w:rPr>
          <w:rFonts w:ascii="TH SarabunPSK" w:hAnsi="TH SarabunPSK" w:cs="TH SarabunPSK"/>
          <w:sz w:val="32"/>
          <w:szCs w:val="32"/>
          <w:cs/>
        </w:rPr>
        <w:br/>
      </w:r>
      <w:r w:rsidR="00EE2C76" w:rsidRPr="00F90935">
        <w:rPr>
          <w:rFonts w:ascii="TH SarabunPSK" w:hAnsi="TH SarabunPSK" w:cs="TH SarabunPSK"/>
          <w:sz w:val="32"/>
          <w:szCs w:val="32"/>
          <w:cs/>
        </w:rPr>
        <w:t>ค่ายเยาวชนเสริมสร้างคุณภาพชีวิตเป็นมิตรกับสิ่งแวดล้อม</w:t>
      </w:r>
      <w:r w:rsidR="00EE2C76" w:rsidRPr="00F90935">
        <w:rPr>
          <w:rFonts w:ascii="TH SarabunPSK" w:eastAsia="Batang" w:hAnsi="TH SarabunPSK" w:cs="TH SarabunPSK"/>
          <w:sz w:val="32"/>
          <w:szCs w:val="32"/>
        </w:rPr>
        <w:t xml:space="preserve"> </w:t>
      </w:r>
      <w:r w:rsidR="00EE2C76" w:rsidRPr="00F90935">
        <w:rPr>
          <w:rFonts w:ascii="TH SarabunPSK" w:eastAsia="Batang" w:hAnsi="TH SarabunPSK" w:cs="TH SarabunPSK"/>
          <w:sz w:val="32"/>
          <w:szCs w:val="32"/>
          <w:cs/>
        </w:rPr>
        <w:t>และ</w:t>
      </w:r>
      <w:r w:rsidR="00EE2C76" w:rsidRPr="00F90935">
        <w:rPr>
          <w:rFonts w:ascii="TH SarabunPSK" w:hAnsi="TH SarabunPSK" w:cs="TH SarabunPSK"/>
          <w:sz w:val="32"/>
          <w:szCs w:val="32"/>
          <w:cs/>
        </w:rPr>
        <w:t xml:space="preserve">การรณรงค์ด้านการอนุรักษ์พลังงานและสิ่งแวดล้อม </w:t>
      </w:r>
      <w:r w:rsidR="002516EF" w:rsidRPr="00F90935">
        <w:rPr>
          <w:rFonts w:ascii="TH SarabunPSK" w:eastAsia="Batang" w:hAnsi="TH SarabunPSK" w:cs="TH SarabunPSK" w:hint="cs"/>
          <w:sz w:val="32"/>
          <w:szCs w:val="32"/>
          <w:cs/>
        </w:rPr>
        <w:t>เ</w:t>
      </w:r>
      <w:r w:rsidRPr="00F90935">
        <w:rPr>
          <w:rFonts w:ascii="TH SarabunPSK" w:eastAsia="Batang" w:hAnsi="TH SarabunPSK" w:cs="TH SarabunPSK" w:hint="cs"/>
          <w:sz w:val="32"/>
          <w:szCs w:val="32"/>
          <w:cs/>
        </w:rPr>
        <w:t>ป็นต้น</w:t>
      </w:r>
      <w:r w:rsidR="00591673"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 </w:t>
      </w:r>
      <w:r w:rsidR="00591673" w:rsidRPr="00F90935">
        <w:rPr>
          <w:rFonts w:ascii="TH SarabunPSK" w:hAnsi="TH SarabunPSK" w:cs="TH SarabunPSK" w:hint="cs"/>
          <w:sz w:val="32"/>
          <w:szCs w:val="32"/>
          <w:cs/>
        </w:rPr>
        <w:t xml:space="preserve">ซึ่งจะส่งผลต่อการบรรลุเป้าหมายระดับแผนย่อย </w:t>
      </w:r>
      <w:r w:rsidR="00591673" w:rsidRPr="00F90935">
        <w:rPr>
          <w:rFonts w:ascii="TH SarabunPSK" w:hAnsi="TH SarabunPSK" w:cs="TH SarabunPSK"/>
          <w:sz w:val="32"/>
          <w:szCs w:val="32"/>
        </w:rPr>
        <w:t>(Y1)</w:t>
      </w:r>
      <w:r w:rsidR="00290018"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 </w:t>
      </w:r>
      <w:r w:rsidR="003B2ED1"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180501 </w:t>
      </w:r>
      <w:r w:rsidR="00290018" w:rsidRPr="00F90935">
        <w:rPr>
          <w:rFonts w:ascii="TH SarabunPSK" w:hAnsi="TH SarabunPSK" w:cs="TH SarabunPSK"/>
          <w:sz w:val="32"/>
          <w:szCs w:val="32"/>
          <w:cs/>
        </w:rPr>
        <w:t>การยกระดับกระบวนทัศน์</w:t>
      </w:r>
      <w:r w:rsidR="002516EF"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0018" w:rsidRPr="00F90935">
        <w:rPr>
          <w:rFonts w:ascii="TH SarabunPSK" w:hAnsi="TH SarabunPSK" w:cs="TH SarabunPSK"/>
          <w:sz w:val="32"/>
          <w:szCs w:val="32"/>
          <w:cs/>
        </w:rPr>
        <w:t>เพื่อกำหนดอนาคตประเทศ</w:t>
      </w:r>
      <w:r w:rsidR="00591673"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 “</w:t>
      </w:r>
      <w:r w:rsidR="00591673" w:rsidRPr="00F90935">
        <w:rPr>
          <w:rFonts w:ascii="TH SarabunPSK" w:eastAsia="Times New Roman" w:hAnsi="TH SarabunPSK" w:cs="TH SarabunPSK"/>
          <w:sz w:val="32"/>
          <w:szCs w:val="32"/>
          <w:cs/>
        </w:rPr>
        <w:t>คนไทยมีคุณลักษณะและพฤติกรรมที่พึงประสงค์</w:t>
      </w:r>
      <w:r w:rsidR="00BE4523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591673" w:rsidRPr="00F90935">
        <w:rPr>
          <w:rFonts w:ascii="TH SarabunPSK" w:eastAsia="Times New Roman" w:hAnsi="TH SarabunPSK" w:cs="TH SarabunPSK"/>
          <w:sz w:val="32"/>
          <w:szCs w:val="32"/>
          <w:cs/>
        </w:rPr>
        <w:t>ด้านสิ่งแวดล้อมและคุณภาพชีวิ</w:t>
      </w:r>
      <w:r w:rsidR="00591673" w:rsidRPr="00F90935">
        <w:rPr>
          <w:rFonts w:ascii="TH SarabunPSK" w:eastAsia="Batang" w:hAnsi="TH SarabunPSK" w:cs="TH SarabunPSK" w:hint="cs"/>
          <w:sz w:val="32"/>
          <w:szCs w:val="32"/>
          <w:cs/>
        </w:rPr>
        <w:t>ตที่ดี”</w:t>
      </w:r>
    </w:p>
    <w:p w14:paraId="6DEA8FEE" w14:textId="44E2B0C0" w:rsidR="00CF69B7" w:rsidRPr="00F90935" w:rsidRDefault="00CF69B7" w:rsidP="00E96A9B">
      <w:pPr>
        <w:pStyle w:val="a3"/>
        <w:tabs>
          <w:tab w:val="left" w:pos="1134"/>
          <w:tab w:val="left" w:pos="1418"/>
          <w:tab w:val="left" w:pos="1701"/>
          <w:tab w:val="left" w:pos="2694"/>
        </w:tabs>
        <w:spacing w:before="120" w:after="0" w:line="240" w:lineRule="auto"/>
        <w:ind w:left="288" w:right="432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E2C76"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) ประเด็น</w:t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 xml:space="preserve">23 </w:t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การวิจัยและพัฒนานวัตกรรม (รอง)</w:t>
      </w:r>
    </w:p>
    <w:p w14:paraId="5AA083D0" w14:textId="6B85C5F8" w:rsidR="00CF69B7" w:rsidRPr="00F90935" w:rsidRDefault="00CF69B7" w:rsidP="00E96A9B">
      <w:pPr>
        <w:tabs>
          <w:tab w:val="left" w:pos="1418"/>
          <w:tab w:val="left" w:pos="1701"/>
          <w:tab w:val="left" w:pos="3119"/>
        </w:tabs>
        <w:spacing w:after="0" w:line="240" w:lineRule="auto"/>
        <w:ind w:right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E2C76"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92C95"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) เป้าหมายระดับประเด็นของแผนแม่บทฯ </w:t>
      </w:r>
    </w:p>
    <w:p w14:paraId="5AEDA132" w14:textId="77777777" w:rsidR="00CF69B7" w:rsidRPr="00F90935" w:rsidRDefault="00CF69B7" w:rsidP="00E96A9B">
      <w:pPr>
        <w:pStyle w:val="a3"/>
        <w:numPr>
          <w:ilvl w:val="0"/>
          <w:numId w:val="2"/>
        </w:numPr>
        <w:tabs>
          <w:tab w:val="left" w:pos="1985"/>
          <w:tab w:val="left" w:pos="2268"/>
        </w:tabs>
        <w:spacing w:after="0" w:line="240" w:lineRule="auto"/>
        <w:ind w:left="3402" w:right="-45" w:hanging="1417"/>
        <w:contextualSpacing w:val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94DE4D0" w14:textId="77777777" w:rsidR="00CF69B7" w:rsidRPr="00F90935" w:rsidRDefault="00CF69B7" w:rsidP="00E96A9B">
      <w:pPr>
        <w:pStyle w:val="a3"/>
        <w:tabs>
          <w:tab w:val="left" w:pos="1985"/>
          <w:tab w:val="left" w:pos="2268"/>
        </w:tabs>
        <w:spacing w:after="0" w:line="240" w:lineRule="auto"/>
        <w:ind w:left="-142" w:right="-45" w:firstLine="2410"/>
        <w:contextualSpacing w:val="0"/>
        <w:jc w:val="thaiDistribute"/>
        <w:rPr>
          <w:rFonts w:cs="TH SarabunPSK"/>
          <w:sz w:val="24"/>
          <w:szCs w:val="32"/>
        </w:rPr>
      </w:pPr>
      <w:r w:rsidRPr="00F90935">
        <w:rPr>
          <w:rFonts w:cs="TH SarabunPSK"/>
          <w:spacing w:val="-16"/>
          <w:sz w:val="24"/>
          <w:szCs w:val="32"/>
          <w:cs/>
        </w:rPr>
        <w:t>ความสามารถในการแข่งขันด้านโครงสร้างฐานทางเทคโนโลยี แล</w:t>
      </w:r>
      <w:r w:rsidRPr="00F90935">
        <w:rPr>
          <w:rFonts w:cs="TH SarabunPSK" w:hint="cs"/>
          <w:spacing w:val="-16"/>
          <w:sz w:val="24"/>
          <w:szCs w:val="32"/>
          <w:cs/>
        </w:rPr>
        <w:t>ะ</w:t>
      </w:r>
      <w:r w:rsidRPr="00F90935">
        <w:rPr>
          <w:rFonts w:cs="TH SarabunPSK"/>
          <w:spacing w:val="-16"/>
          <w:sz w:val="24"/>
          <w:szCs w:val="32"/>
          <w:cs/>
        </w:rPr>
        <w:t>ด้านโครงสร้าง</w:t>
      </w:r>
      <w:r w:rsidRPr="00F90935">
        <w:rPr>
          <w:rFonts w:cs="TH SarabunPSK"/>
          <w:sz w:val="24"/>
          <w:szCs w:val="32"/>
          <w:cs/>
        </w:rPr>
        <w:t>พื้นฐานทางวิทยาศาสตร์ของประเทศเพิ่มสูงขึ้น</w:t>
      </w:r>
    </w:p>
    <w:p w14:paraId="6C4FDDBF" w14:textId="77777777" w:rsidR="00CF69B7" w:rsidRPr="00F90935" w:rsidRDefault="00CF69B7" w:rsidP="00CF69B7">
      <w:pPr>
        <w:pStyle w:val="a3"/>
        <w:numPr>
          <w:ilvl w:val="0"/>
          <w:numId w:val="2"/>
        </w:numPr>
        <w:spacing w:after="0" w:line="240" w:lineRule="auto"/>
        <w:ind w:left="2268" w:right="-45" w:hanging="283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การบรรลุเป้าหมายตามแผนแม่บทฯ </w:t>
      </w:r>
    </w:p>
    <w:p w14:paraId="4EFACE97" w14:textId="139E5F04" w:rsidR="00CF69B7" w:rsidRPr="00F90935" w:rsidRDefault="00CF69B7" w:rsidP="00E134FA">
      <w:pPr>
        <w:tabs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0935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9093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สำนักงานปลัดกระทรวงศึกษาธิการ </w:t>
      </w:r>
      <w:r w:rsidR="00D10E51" w:rsidRPr="00F9093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จัดทำยุทธศาสตร์การวิจัยของสำนักงานปลัดกระทรวงศึกษาธิการ (พ.ศ. 2565 </w:t>
      </w:r>
      <w:r w:rsidR="00D10E51" w:rsidRPr="00F90935">
        <w:rPr>
          <w:rFonts w:ascii="TH SarabunPSK" w:hAnsi="TH SarabunPSK" w:cs="TH SarabunPSK"/>
          <w:spacing w:val="-10"/>
          <w:sz w:val="32"/>
          <w:szCs w:val="32"/>
          <w:cs/>
        </w:rPr>
        <w:t>–</w:t>
      </w:r>
      <w:r w:rsidR="00D10E51" w:rsidRPr="00F9093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2569)</w:t>
      </w:r>
      <w:r w:rsidR="00D10E51" w:rsidRPr="00F90935">
        <w:rPr>
          <w:rFonts w:ascii="TH SarabunPSK" w:hAnsi="TH SarabunPSK" w:cs="TH SarabunPSK" w:hint="cs"/>
          <w:sz w:val="32"/>
          <w:szCs w:val="32"/>
          <w:cs/>
        </w:rPr>
        <w:t xml:space="preserve"> เพื่อส่งเสริม สนับสนุนการผลิตและพัฒนาผลงานวิจัยและนวัตกรรมทางการศึกษาที่มีคุณภาพ พัฒนาบุคลากรด้านการวิจัยและนวัตกรรมและการบริหารจัดการงานวิจัยและนวัตกรรมทางการศึกษานำไปสู่การปฏิบัติให้มีประสิทธิภาพ</w:t>
      </w:r>
      <w:r w:rsidR="005D78EB" w:rsidRPr="00F90935">
        <w:rPr>
          <w:rFonts w:ascii="TH SarabunPSK" w:hAnsi="TH SarabunPSK" w:cs="TH SarabunPSK" w:hint="cs"/>
          <w:sz w:val="32"/>
          <w:szCs w:val="32"/>
          <w:cs/>
        </w:rPr>
        <w:t xml:space="preserve"> พร้อมทั้งกำหนดแผนงาน</w:t>
      </w:r>
      <w:r w:rsidR="005D78EB" w:rsidRPr="00F90935">
        <w:rPr>
          <w:rFonts w:ascii="TH SarabunPSK" w:hAnsi="TH SarabunPSK" w:cs="TH SarabunPSK"/>
          <w:sz w:val="32"/>
          <w:szCs w:val="32"/>
          <w:cs/>
        </w:rPr>
        <w:t>เสริมสร้างความเข้มแข็งการบริหารจัดการแผนงานและโครงการด้านวิทยาศาสตร์ วิจัยและนวัตกรรม</w:t>
      </w:r>
      <w:r w:rsidR="005D78EB" w:rsidRPr="00F90935">
        <w:rPr>
          <w:rFonts w:ascii="TH SarabunPSK" w:hAnsi="TH SarabunPSK" w:cs="TH SarabunPSK" w:hint="cs"/>
          <w:sz w:val="32"/>
          <w:szCs w:val="32"/>
          <w:cs/>
        </w:rPr>
        <w:t xml:space="preserve"> ของสำนักงานปลัดกระทรวงศึกษาธิการ เพื่อลดช่องว่าง (</w:t>
      </w:r>
      <w:r w:rsidR="005D78EB" w:rsidRPr="00F90935">
        <w:rPr>
          <w:rFonts w:ascii="TH SarabunPSK" w:hAnsi="TH SarabunPSK" w:cs="TH SarabunPSK"/>
          <w:sz w:val="32"/>
          <w:szCs w:val="32"/>
        </w:rPr>
        <w:t>gap</w:t>
      </w:r>
      <w:r w:rsidR="005D78EB" w:rsidRPr="00F90935">
        <w:rPr>
          <w:rFonts w:ascii="TH SarabunPSK" w:hAnsi="TH SarabunPSK" w:cs="TH SarabunPSK" w:hint="cs"/>
          <w:sz w:val="32"/>
          <w:szCs w:val="32"/>
          <w:cs/>
        </w:rPr>
        <w:t>)</w:t>
      </w:r>
      <w:r w:rsidR="005D78EB"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="005D78EB" w:rsidRPr="00F90935">
        <w:rPr>
          <w:rFonts w:ascii="TH SarabunPSK" w:hAnsi="TH SarabunPSK" w:cs="TH SarabunPSK" w:hint="cs"/>
          <w:sz w:val="32"/>
          <w:szCs w:val="32"/>
          <w:cs/>
        </w:rPr>
        <w:t>ในการบริหารงานด้าน ววน. ของหน่วยงานและให้เป็นกลไกสำคัญที่ช่วยหนุนเสริมและพัฒนาการบริหารจัดการงานวิจัย</w:t>
      </w:r>
      <w:r w:rsidR="00A64EBC">
        <w:rPr>
          <w:rFonts w:ascii="TH SarabunPSK" w:hAnsi="TH SarabunPSK" w:cs="TH SarabunPSK"/>
          <w:sz w:val="32"/>
          <w:szCs w:val="32"/>
          <w:cs/>
        </w:rPr>
        <w:br/>
      </w:r>
      <w:r w:rsidR="005D78EB" w:rsidRPr="00F90935">
        <w:rPr>
          <w:rFonts w:ascii="TH SarabunPSK" w:hAnsi="TH SarabunPSK" w:cs="TH SarabunPSK" w:hint="cs"/>
          <w:sz w:val="32"/>
          <w:szCs w:val="32"/>
          <w:cs/>
        </w:rPr>
        <w:t xml:space="preserve">และนวัตกรรมทางการศึกษา </w:t>
      </w:r>
      <w:r w:rsidR="00D10E51" w:rsidRPr="00F90935">
        <w:rPr>
          <w:rFonts w:ascii="TH SarabunPSK" w:eastAsia="Batang" w:hAnsi="TH SarabunPSK" w:cs="TH SarabunPSK" w:hint="cs"/>
          <w:sz w:val="32"/>
          <w:szCs w:val="32"/>
          <w:cs/>
        </w:rPr>
        <w:t>ซึ่งจะส่งผลต่อการบรรลุเป้าหมายในระดับประเด็นของแผนแม่บท</w:t>
      </w:r>
      <w:r w:rsidR="00A64EBC">
        <w:rPr>
          <w:rFonts w:ascii="TH SarabunPSK" w:eastAsia="Batang" w:hAnsi="TH SarabunPSK" w:cs="TH SarabunPSK"/>
          <w:sz w:val="32"/>
          <w:szCs w:val="32"/>
          <w:cs/>
        </w:rPr>
        <w:br/>
      </w:r>
      <w:r w:rsidR="00D10E51"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การวิจัยและพัฒนานวัตกรรม </w:t>
      </w:r>
      <w:r w:rsidR="00D10E51" w:rsidRPr="00F90935">
        <w:rPr>
          <w:rFonts w:ascii="TH SarabunPSK" w:eastAsia="Batang" w:hAnsi="TH SarabunPSK" w:cs="TH SarabunPSK"/>
          <w:sz w:val="32"/>
          <w:szCs w:val="32"/>
        </w:rPr>
        <w:t>(Y2)</w:t>
      </w:r>
      <w:r w:rsidR="00290018" w:rsidRPr="00F90935">
        <w:rPr>
          <w:rFonts w:ascii="TH SarabunPSK" w:eastAsia="Batang" w:hAnsi="TH SarabunPSK" w:cs="TH SarabunPSK"/>
          <w:sz w:val="32"/>
          <w:szCs w:val="32"/>
        </w:rPr>
        <w:t xml:space="preserve"> </w:t>
      </w:r>
      <w:r w:rsidR="00290018" w:rsidRPr="00F90935">
        <w:rPr>
          <w:rFonts w:ascii="TH SarabunPSK" w:eastAsia="Batang" w:hAnsi="TH SarabunPSK" w:cs="TH SarabunPSK" w:hint="cs"/>
          <w:sz w:val="32"/>
          <w:szCs w:val="32"/>
          <w:cs/>
        </w:rPr>
        <w:t>การวิจัยและพัฒนานวัตกรรม</w:t>
      </w:r>
      <w:r w:rsidR="00D10E51" w:rsidRPr="00F90935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="00D10E51" w:rsidRPr="00F90935">
        <w:rPr>
          <w:rFonts w:cs="TH SarabunPSK"/>
          <w:spacing w:val="-8"/>
          <w:sz w:val="24"/>
          <w:szCs w:val="32"/>
          <w:cs/>
        </w:rPr>
        <w:t>ความสามารถในการแข่งขันด้านโครงสร้างฐานทางเทคโนโลยี แล</w:t>
      </w:r>
      <w:r w:rsidR="00D10E51" w:rsidRPr="00F90935">
        <w:rPr>
          <w:rFonts w:cs="TH SarabunPSK" w:hint="cs"/>
          <w:spacing w:val="-8"/>
          <w:sz w:val="24"/>
          <w:szCs w:val="32"/>
          <w:cs/>
        </w:rPr>
        <w:t>ะ</w:t>
      </w:r>
      <w:r w:rsidR="00D10E51" w:rsidRPr="00F90935">
        <w:rPr>
          <w:rFonts w:cs="TH SarabunPSK"/>
          <w:spacing w:val="-8"/>
          <w:sz w:val="24"/>
          <w:szCs w:val="32"/>
          <w:cs/>
        </w:rPr>
        <w:t>ด้านโครงสร้าง</w:t>
      </w:r>
      <w:r w:rsidR="00D10E51" w:rsidRPr="00F90935">
        <w:rPr>
          <w:rFonts w:cs="TH SarabunPSK"/>
          <w:sz w:val="24"/>
          <w:szCs w:val="32"/>
          <w:cs/>
        </w:rPr>
        <w:t>พื้นฐานทางวิทยาศาสตร์ของประเทศเพิ่ม</w:t>
      </w:r>
      <w:r w:rsidR="00D10E51" w:rsidRPr="00F90935">
        <w:rPr>
          <w:rFonts w:cs="TH SarabunPSK" w:hint="cs"/>
          <w:sz w:val="24"/>
          <w:szCs w:val="32"/>
          <w:cs/>
        </w:rPr>
        <w:t>สูงขึ้น”</w:t>
      </w:r>
    </w:p>
    <w:p w14:paraId="06D44768" w14:textId="2D2D14EB" w:rsidR="00CF69B7" w:rsidRPr="00F90935" w:rsidRDefault="00CF69B7" w:rsidP="00CF69B7">
      <w:pPr>
        <w:tabs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  <w:t>(1</w:t>
      </w:r>
      <w:r w:rsidR="009F05D2"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>.2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) แผนย่อยของแผนแม่บทฯ 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>(3.</w:t>
      </w:r>
      <w:r w:rsidR="00463CFF" w:rsidRPr="00F9093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463CFF" w:rsidRPr="00F90935">
        <w:rPr>
          <w:rFonts w:ascii="TH SarabunPSK" w:hAnsi="TH SarabunPSK" w:cs="TH SarabunPSK"/>
          <w:b/>
          <w:bCs/>
          <w:sz w:val="32"/>
          <w:szCs w:val="32"/>
          <w:cs/>
        </w:rPr>
        <w:t>แผนย่อยการวิจัยและพัฒนานวัตกรรม ด้านสังคม</w:t>
      </w:r>
    </w:p>
    <w:p w14:paraId="086B7953" w14:textId="4C28DB36" w:rsidR="00463CFF" w:rsidRPr="00F90935" w:rsidRDefault="00463CFF" w:rsidP="00463CFF">
      <w:pPr>
        <w:pStyle w:val="a3"/>
        <w:numPr>
          <w:ilvl w:val="3"/>
          <w:numId w:val="1"/>
        </w:numPr>
        <w:tabs>
          <w:tab w:val="left" w:pos="1843"/>
          <w:tab w:val="left" w:pos="1985"/>
          <w:tab w:val="left" w:pos="2268"/>
          <w:tab w:val="left" w:pos="340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เป้าหมายของแผนย่อย 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66E7D3C" w14:textId="4C93B5A2" w:rsidR="00463CFF" w:rsidRPr="00F90935" w:rsidRDefault="00463CFF" w:rsidP="00463CFF">
      <w:pPr>
        <w:pStyle w:val="a3"/>
        <w:tabs>
          <w:tab w:val="left" w:pos="1843"/>
          <w:tab w:val="left" w:pos="1985"/>
          <w:tab w:val="left" w:pos="3402"/>
        </w:tabs>
        <w:spacing w:after="0" w:line="240" w:lineRule="auto"/>
        <w:ind w:left="0" w:firstLine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>คุณภาพชีวิต ศักยภาพทรัพยากรมนุษย์ และความเสมอภาคทางสังคมได้รับการยกระดับเพิ่มขึ้น จากผลการวิจัยและพัฒนานวัตกรรมเชิงสังคม</w:t>
      </w:r>
    </w:p>
    <w:p w14:paraId="18C41E60" w14:textId="70141FE2" w:rsidR="00CF69B7" w:rsidRPr="00F90935" w:rsidRDefault="00CF69B7" w:rsidP="00CF69B7">
      <w:pPr>
        <w:pStyle w:val="a3"/>
        <w:numPr>
          <w:ilvl w:val="0"/>
          <w:numId w:val="2"/>
        </w:numPr>
        <w:spacing w:after="0" w:line="240" w:lineRule="auto"/>
        <w:ind w:left="2268" w:right="-45" w:hanging="283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3476BD1" w14:textId="650F6198" w:rsidR="005D78EB" w:rsidRPr="00F90935" w:rsidRDefault="00463CFF" w:rsidP="00B9378E">
      <w:pPr>
        <w:pStyle w:val="a3"/>
        <w:spacing w:after="0" w:line="240" w:lineRule="auto"/>
        <w:ind w:left="0" w:right="-45" w:firstLine="2268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 xml:space="preserve">พัฒนาและเสริมสร้างศักยภาพทรัพยากรมนุษย์ โดยการส่งเสริมการวิจัย พัฒนาและประยุกต์ใช้นวัตกรรมในการพัฒนาศักยภาพทรัพยากรมนุษย์ของประเทศทุกกลุ่ม </w:t>
      </w:r>
      <w:r w:rsidR="00B9378E" w:rsidRPr="00F9093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90935">
        <w:rPr>
          <w:rFonts w:ascii="TH SarabunPSK" w:hAnsi="TH SarabunPSK" w:cs="TH SarabunPSK"/>
          <w:sz w:val="32"/>
          <w:szCs w:val="32"/>
          <w:cs/>
        </w:rPr>
        <w:t>ตลอดทุกช่วงวัย (ปฐมวัย วัยเด็ก</w:t>
      </w:r>
      <w:r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Pr="00F90935">
        <w:rPr>
          <w:rFonts w:ascii="TH SarabunPSK" w:hAnsi="TH SarabunPSK" w:cs="TH SarabunPSK"/>
          <w:sz w:val="32"/>
          <w:szCs w:val="32"/>
          <w:cs/>
        </w:rPr>
        <w:t>วัยเรียน วัยแรงงาน วัยสูงอายุ) การตระหนักถึงพหุปัญญาของมนุษย์ที่หลากหลาย เพื่อให้ประชาชนไทยมีทักษะ</w:t>
      </w:r>
      <w:r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Pr="00F90935">
        <w:rPr>
          <w:rFonts w:ascii="TH SarabunPSK" w:hAnsi="TH SarabunPSK" w:cs="TH SarabunPSK"/>
          <w:sz w:val="32"/>
          <w:szCs w:val="32"/>
          <w:cs/>
        </w:rPr>
        <w:t>ความรู้ และเป็นก</w:t>
      </w:r>
      <w:r w:rsidR="00B9378E" w:rsidRPr="00F90935">
        <w:rPr>
          <w:rFonts w:ascii="TH SarabunPSK" w:hAnsi="TH SarabunPSK" w:cs="TH SarabunPSK" w:hint="cs"/>
          <w:sz w:val="32"/>
          <w:szCs w:val="32"/>
          <w:cs/>
        </w:rPr>
        <w:t>ำ</w:t>
      </w:r>
      <w:r w:rsidRPr="00F90935">
        <w:rPr>
          <w:rFonts w:ascii="TH SarabunPSK" w:hAnsi="TH SarabunPSK" w:cs="TH SarabunPSK"/>
          <w:sz w:val="32"/>
          <w:szCs w:val="32"/>
          <w:cs/>
        </w:rPr>
        <w:t>ลังในการพัฒนาประเทศ รวมทั้ง</w:t>
      </w:r>
      <w:r w:rsidR="00B9378E" w:rsidRPr="00F9093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90935">
        <w:rPr>
          <w:rFonts w:ascii="TH SarabunPSK" w:hAnsi="TH SarabunPSK" w:cs="TH SarabunPSK"/>
          <w:sz w:val="32"/>
          <w:szCs w:val="32"/>
          <w:cs/>
        </w:rPr>
        <w:t>การบูรณาการข้ามศาสตร์วิชา เพื่อสร้างนวัตกรรมทางสังคมอย่างตรงจุด ยกระดับคุณภาพชีวิต โดยมีประเด็นการวิจัยที่ส</w:t>
      </w:r>
      <w:r w:rsidR="00B9378E" w:rsidRPr="00F90935">
        <w:rPr>
          <w:rFonts w:ascii="TH SarabunPSK" w:hAnsi="TH SarabunPSK" w:cs="TH SarabunPSK" w:hint="cs"/>
          <w:sz w:val="32"/>
          <w:szCs w:val="32"/>
          <w:cs/>
        </w:rPr>
        <w:t>ำ</w:t>
      </w:r>
      <w:r w:rsidRPr="00F90935">
        <w:rPr>
          <w:rFonts w:ascii="TH SarabunPSK" w:hAnsi="TH SarabunPSK" w:cs="TH SarabunPSK"/>
          <w:sz w:val="32"/>
          <w:szCs w:val="32"/>
          <w:cs/>
        </w:rPr>
        <w:t>คัญ อาทิ การส่งเสริมโภชนาการและสุขภาวะที่ดีและทั่วถึง การพัฒนาคนให้มีวินัย ความรับผิดชอบ จิตสาธารณะ และการเคารพสิทธิและความเท่าเทียมในสังคม</w:t>
      </w:r>
      <w:r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Pr="00F90935">
        <w:rPr>
          <w:rFonts w:ascii="TH SarabunPSK" w:hAnsi="TH SarabunPSK" w:cs="TH SarabunPSK"/>
          <w:sz w:val="32"/>
          <w:szCs w:val="32"/>
          <w:cs/>
        </w:rPr>
        <w:t>การพัฒนาทักษะและสมรรถนะที่จ</w:t>
      </w:r>
      <w:r w:rsidR="00B9378E" w:rsidRPr="00F90935">
        <w:rPr>
          <w:rFonts w:ascii="TH SarabunPSK" w:hAnsi="TH SarabunPSK" w:cs="TH SarabunPSK" w:hint="cs"/>
          <w:sz w:val="32"/>
          <w:szCs w:val="32"/>
          <w:cs/>
        </w:rPr>
        <w:t>ำ</w:t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เป็นในศตวรรษที่ </w:t>
      </w:r>
      <w:r w:rsidR="00E96A9B" w:rsidRPr="00F90935">
        <w:rPr>
          <w:rFonts w:ascii="TH SarabunPSK" w:hAnsi="TH SarabunPSK" w:cs="TH SarabunPSK"/>
          <w:sz w:val="32"/>
          <w:szCs w:val="32"/>
        </w:rPr>
        <w:t>21</w:t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 การยกระดับคุณภาพของบุคลากรทางการศึกษา ครู</w:t>
      </w:r>
      <w:r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Pr="00F90935">
        <w:rPr>
          <w:rFonts w:ascii="TH SarabunPSK" w:hAnsi="TH SarabunPSK" w:cs="TH SarabunPSK"/>
          <w:sz w:val="32"/>
          <w:szCs w:val="32"/>
          <w:cs/>
        </w:rPr>
        <w:t>หลักสูตรและกระบวนการสอน การส่งเสริมศักยภาพผู้สูงอายุ ระบบบริการสาธารณสุข และวิทยาศาสตร์ทางการกีฬา</w:t>
      </w:r>
      <w:r w:rsidR="00CF69B7" w:rsidRPr="00F90935">
        <w:rPr>
          <w:rFonts w:ascii="TH SarabunPSK" w:hAnsi="TH SarabunPSK" w:cs="TH SarabunPSK"/>
          <w:sz w:val="32"/>
          <w:szCs w:val="32"/>
          <w:cs/>
        </w:rPr>
        <w:tab/>
      </w:r>
      <w:r w:rsidR="00CF69B7" w:rsidRPr="00F90935">
        <w:rPr>
          <w:rFonts w:ascii="TH SarabunPSK" w:hAnsi="TH SarabunPSK" w:cs="TH SarabunPSK"/>
          <w:sz w:val="32"/>
          <w:szCs w:val="32"/>
          <w:cs/>
        </w:rPr>
        <w:tab/>
      </w:r>
    </w:p>
    <w:p w14:paraId="55B873B8" w14:textId="77777777" w:rsidR="00CF69B7" w:rsidRPr="009E1314" w:rsidRDefault="00CF69B7" w:rsidP="00CF69B7">
      <w:pPr>
        <w:pStyle w:val="a3"/>
        <w:numPr>
          <w:ilvl w:val="0"/>
          <w:numId w:val="2"/>
        </w:numPr>
        <w:tabs>
          <w:tab w:val="left" w:pos="851"/>
          <w:tab w:val="left" w:pos="1985"/>
          <w:tab w:val="left" w:pos="3119"/>
          <w:tab w:val="left" w:pos="3906"/>
        </w:tabs>
        <w:spacing w:after="0" w:line="240" w:lineRule="auto"/>
        <w:ind w:left="2268" w:right="-45" w:hanging="283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131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การบรรลุเป้าหมายตามแผนย่อยของแผนแม่บทฯ </w:t>
      </w:r>
    </w:p>
    <w:p w14:paraId="14A0F966" w14:textId="3DAFE163" w:rsidR="008C11CA" w:rsidRPr="00F90935" w:rsidRDefault="00CF69B7" w:rsidP="009E1314">
      <w:pPr>
        <w:pStyle w:val="a3"/>
        <w:tabs>
          <w:tab w:val="left" w:pos="1843"/>
          <w:tab w:val="left" w:pos="1985"/>
          <w:tab w:val="left" w:pos="3402"/>
        </w:tabs>
        <w:spacing w:after="0" w:line="240" w:lineRule="auto"/>
        <w:ind w:left="0"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eastAsia="Batang" w:hAnsi="TH SarabunPSK" w:cs="TH SarabunPSK" w:hint="cs"/>
          <w:sz w:val="32"/>
          <w:szCs w:val="32"/>
          <w:cs/>
        </w:rPr>
        <w:t>สำนักงาน</w:t>
      </w:r>
      <w:r w:rsidRPr="00F90935">
        <w:rPr>
          <w:rFonts w:ascii="TH SarabunPSK" w:eastAsia="Calibri" w:hAnsi="TH SarabunPSK" w:cs="TH SarabunPSK" w:hint="cs"/>
          <w:sz w:val="32"/>
          <w:szCs w:val="32"/>
          <w:cs/>
        </w:rPr>
        <w:t xml:space="preserve">ปลัดกระทรวงศึกษาธิการ </w:t>
      </w:r>
      <w:r w:rsidR="00591690" w:rsidRPr="00F90935">
        <w:rPr>
          <w:rFonts w:ascii="TH SarabunPSK" w:eastAsia="Calibri" w:hAnsi="TH SarabunPSK" w:cs="TH SarabunPSK" w:hint="cs"/>
          <w:sz w:val="32"/>
          <w:szCs w:val="32"/>
          <w:cs/>
        </w:rPr>
        <w:t>ให้ความสำคัญกับ</w:t>
      </w:r>
      <w:r w:rsidR="00756628" w:rsidRPr="00F90935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6B77A6" w:rsidRPr="00F90935">
        <w:rPr>
          <w:rFonts w:ascii="TH SarabunPSK" w:eastAsia="Calibri" w:hAnsi="TH SarabunPSK" w:cs="TH SarabunPSK" w:hint="cs"/>
          <w:sz w:val="32"/>
          <w:szCs w:val="32"/>
          <w:cs/>
        </w:rPr>
        <w:t>วิจัยและ</w:t>
      </w:r>
      <w:r w:rsidR="00B9378E" w:rsidRPr="00F90935">
        <w:rPr>
          <w:rFonts w:ascii="TH SarabunPSK" w:hAnsi="TH SarabunPSK" w:cs="TH SarabunPSK"/>
          <w:sz w:val="32"/>
          <w:szCs w:val="32"/>
          <w:cs/>
        </w:rPr>
        <w:t>พัฒนา</w:t>
      </w:r>
      <w:r w:rsidR="00756628" w:rsidRPr="00F90935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B9378E" w:rsidRPr="00F90935">
        <w:rPr>
          <w:rFonts w:ascii="TH SarabunPSK" w:hAnsi="TH SarabunPSK" w:cs="TH SarabunPSK"/>
          <w:sz w:val="32"/>
          <w:szCs w:val="32"/>
          <w:cs/>
        </w:rPr>
        <w:t>เสริมสร้างศักยภาพทรัพยากรมนุษย์</w:t>
      </w:r>
      <w:r w:rsidR="00B9378E"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2EA8" w:rsidRPr="00F90935">
        <w:rPr>
          <w:rFonts w:ascii="TH SarabunPSK" w:hAnsi="TH SarabunPSK" w:cs="TH SarabunPSK" w:hint="cs"/>
          <w:sz w:val="32"/>
          <w:szCs w:val="32"/>
          <w:cs/>
        </w:rPr>
        <w:t>โดยกำหนดเป็นแ</w:t>
      </w:r>
      <w:r w:rsidR="009D06E1" w:rsidRPr="00F90935">
        <w:rPr>
          <w:rFonts w:ascii="TH SarabunPSK" w:eastAsia="Times New Roman" w:hAnsi="TH SarabunPSK" w:cs="TH SarabunPSK"/>
          <w:sz w:val="32"/>
          <w:szCs w:val="32"/>
          <w:cs/>
        </w:rPr>
        <w:t>ผนงานการวิจัยและพัฒนาเพื่อเสริมสร้างสมรรถนะครูและบุคลากรทางการศึกษา</w:t>
      </w:r>
      <w:r w:rsidR="009D06E1" w:rsidRPr="00F909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D06E1" w:rsidRPr="00F90935">
        <w:rPr>
          <w:rFonts w:ascii="TH SarabunPSK" w:eastAsia="Times New Roman" w:hAnsi="TH SarabunPSK" w:cs="TH SarabunPSK"/>
          <w:sz w:val="32"/>
          <w:szCs w:val="32"/>
          <w:cs/>
        </w:rPr>
        <w:t>ภายใต้การปฏิรูปกระบวนการเรียนรู้สู่เป้าหมายการพัฒนาประเทศอย่างยั่งยืน</w:t>
      </w:r>
      <w:r w:rsidR="00D22EA8" w:rsidRPr="00F909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เช่น </w:t>
      </w:r>
      <w:r w:rsidR="00133023" w:rsidRPr="00F90935">
        <w:rPr>
          <w:rFonts w:ascii="TH SarabunPSK" w:eastAsia="Times New Roman" w:hAnsi="TH SarabunPSK" w:cs="TH SarabunPSK"/>
          <w:sz w:val="32"/>
          <w:szCs w:val="32"/>
          <w:cs/>
        </w:rPr>
        <w:t>การวิจัยและพัฒนาสมรรถนะการจัดการเรียนรู้ในศตวรรษที่</w:t>
      </w:r>
      <w:r w:rsidR="00133023" w:rsidRPr="00F90935">
        <w:rPr>
          <w:rFonts w:ascii="TH SarabunPSK" w:eastAsia="Times New Roman" w:hAnsi="TH SarabunPSK" w:cs="TH SarabunPSK"/>
          <w:sz w:val="32"/>
          <w:szCs w:val="32"/>
        </w:rPr>
        <w:t xml:space="preserve"> 21 </w:t>
      </w:r>
      <w:r w:rsidR="00133023" w:rsidRPr="00F90935">
        <w:rPr>
          <w:rFonts w:ascii="TH SarabunPSK" w:eastAsia="Times New Roman" w:hAnsi="TH SarabunPSK" w:cs="TH SarabunPSK"/>
          <w:sz w:val="32"/>
          <w:szCs w:val="32"/>
          <w:cs/>
        </w:rPr>
        <w:t>ของครู</w:t>
      </w:r>
      <w:r w:rsidR="006946DF" w:rsidRPr="00F909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133023" w:rsidRPr="00F90935">
        <w:rPr>
          <w:rFonts w:ascii="TH SarabunPSK" w:eastAsia="Times New Roman" w:hAnsi="TH SarabunPSK" w:cs="TH SarabunPSK"/>
          <w:sz w:val="32"/>
          <w:szCs w:val="32"/>
          <w:cs/>
        </w:rPr>
        <w:t>ในจังหวัดสุราษฎร์ธานี</w:t>
      </w:r>
      <w:r w:rsidR="00133023" w:rsidRPr="00F909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33023" w:rsidRPr="00F90935">
        <w:rPr>
          <w:rFonts w:ascii="TH SarabunPSK" w:eastAsia="Times New Roman" w:hAnsi="TH SarabunPSK" w:cs="TH SarabunPSK"/>
          <w:sz w:val="32"/>
          <w:szCs w:val="32"/>
          <w:cs/>
        </w:rPr>
        <w:t xml:space="preserve">การพัฒนารูปแบบการนิเทศแบบสอนแนะผสมผสานดิจิทัลมีเดีย เพื่อส่งเสริมความสามารถด้านการวิจัยในชั้นเรียนโดยใช้ </w:t>
      </w:r>
      <w:r w:rsidR="00133023" w:rsidRPr="00F90935">
        <w:rPr>
          <w:rFonts w:ascii="TH SarabunPSK" w:eastAsia="Times New Roman" w:hAnsi="TH SarabunPSK" w:cs="TH SarabunPSK"/>
          <w:sz w:val="32"/>
          <w:szCs w:val="32"/>
        </w:rPr>
        <w:t xml:space="preserve">PLC </w:t>
      </w:r>
      <w:r w:rsidR="00133023" w:rsidRPr="00F90935">
        <w:rPr>
          <w:rFonts w:ascii="TH SarabunPSK" w:eastAsia="Times New Roman" w:hAnsi="TH SarabunPSK" w:cs="TH SarabunPSK"/>
          <w:sz w:val="32"/>
          <w:szCs w:val="32"/>
          <w:cs/>
        </w:rPr>
        <w:t>เป็นฐาน สำหรับครูและบุคลากรทางการศึกษาของสถานศึกษาพื้นที่จังหวัดชุมพร</w:t>
      </w:r>
      <w:r w:rsidR="00133023" w:rsidRPr="00F909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33023" w:rsidRPr="00F90935">
        <w:rPr>
          <w:rFonts w:ascii="TH SarabunPSK" w:eastAsia="Times New Roman" w:hAnsi="TH SarabunPSK" w:cs="TH SarabunPSK"/>
          <w:sz w:val="32"/>
          <w:szCs w:val="32"/>
          <w:cs/>
        </w:rPr>
        <w:t xml:space="preserve">การพัฒนาสื่อการเรียนรู้ </w:t>
      </w:r>
      <w:r w:rsidR="00133023" w:rsidRPr="00F90935">
        <w:rPr>
          <w:rFonts w:ascii="TH SarabunPSK" w:eastAsia="Times New Roman" w:hAnsi="TH SarabunPSK" w:cs="TH SarabunPSK"/>
          <w:sz w:val="32"/>
          <w:szCs w:val="32"/>
        </w:rPr>
        <w:t xml:space="preserve">Micro-Learning </w:t>
      </w:r>
      <w:r w:rsidR="00133023" w:rsidRPr="00F90935">
        <w:rPr>
          <w:rFonts w:ascii="TH SarabunPSK" w:eastAsia="Times New Roman" w:hAnsi="TH SarabunPSK" w:cs="TH SarabunPSK"/>
          <w:sz w:val="32"/>
          <w:szCs w:val="32"/>
          <w:cs/>
        </w:rPr>
        <w:t xml:space="preserve">การใช้ </w:t>
      </w:r>
      <w:r w:rsidR="00133023" w:rsidRPr="00F90935">
        <w:rPr>
          <w:rFonts w:ascii="TH SarabunPSK" w:eastAsia="Times New Roman" w:hAnsi="TH SarabunPSK" w:cs="TH SarabunPSK"/>
          <w:sz w:val="32"/>
          <w:szCs w:val="32"/>
        </w:rPr>
        <w:t xml:space="preserve">AI </w:t>
      </w:r>
      <w:r w:rsidR="00133023" w:rsidRPr="00F90935">
        <w:rPr>
          <w:rFonts w:ascii="TH SarabunPSK" w:eastAsia="Times New Roman" w:hAnsi="TH SarabunPSK" w:cs="TH SarabunPSK"/>
          <w:sz w:val="32"/>
          <w:szCs w:val="32"/>
          <w:cs/>
        </w:rPr>
        <w:t>เพื่อการปฏิบัติงาน ของบุคลากรสังกัดสำนักงานปลัดกระทรวงศึกษาธิการ</w:t>
      </w:r>
      <w:r w:rsidR="00133023" w:rsidRPr="00F909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33023" w:rsidRPr="00F90935">
        <w:rPr>
          <w:rFonts w:ascii="TH SarabunPSK" w:eastAsia="Times New Roman" w:hAnsi="TH SarabunPSK" w:cs="TH SarabunPSK"/>
          <w:sz w:val="32"/>
          <w:szCs w:val="32"/>
          <w:cs/>
        </w:rPr>
        <w:t>รูปแบบโรงเรียนเป็นชุมชน</w:t>
      </w:r>
      <w:r w:rsidR="00A64EBC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133023" w:rsidRPr="00F90935">
        <w:rPr>
          <w:rFonts w:ascii="TH SarabunPSK" w:eastAsia="Times New Roman" w:hAnsi="TH SarabunPSK" w:cs="TH SarabunPSK"/>
          <w:sz w:val="32"/>
          <w:szCs w:val="32"/>
          <w:cs/>
        </w:rPr>
        <w:t>แห่งการเรียนรู้ (</w:t>
      </w:r>
      <w:r w:rsidR="00133023" w:rsidRPr="00F90935">
        <w:rPr>
          <w:rFonts w:ascii="TH SarabunPSK" w:eastAsia="Times New Roman" w:hAnsi="TH SarabunPSK" w:cs="TH SarabunPSK"/>
          <w:sz w:val="32"/>
          <w:szCs w:val="32"/>
        </w:rPr>
        <w:t xml:space="preserve">SLC) </w:t>
      </w:r>
      <w:r w:rsidR="00133023" w:rsidRPr="00F90935">
        <w:rPr>
          <w:rFonts w:ascii="TH SarabunPSK" w:eastAsia="Times New Roman" w:hAnsi="TH SarabunPSK" w:cs="TH SarabunPSK"/>
          <w:sz w:val="32"/>
          <w:szCs w:val="32"/>
          <w:cs/>
        </w:rPr>
        <w:t xml:space="preserve">ในการพัฒนาสมรรถนะผู้เรียนให้มีทักษะอาชีพในศตวรรษที่ </w:t>
      </w:r>
      <w:r w:rsidR="00133023" w:rsidRPr="00F90935">
        <w:rPr>
          <w:rFonts w:ascii="TH SarabunPSK" w:eastAsia="Times New Roman" w:hAnsi="TH SarabunPSK" w:cs="TH SarabunPSK"/>
          <w:sz w:val="32"/>
          <w:szCs w:val="32"/>
        </w:rPr>
        <w:t xml:space="preserve">21 </w:t>
      </w:r>
      <w:r w:rsidR="00133023" w:rsidRPr="00F90935">
        <w:rPr>
          <w:rFonts w:ascii="TH SarabunPSK" w:eastAsia="Times New Roman" w:hAnsi="TH SarabunPSK" w:cs="TH SarabunPSK"/>
          <w:sz w:val="32"/>
          <w:szCs w:val="32"/>
          <w:cs/>
        </w:rPr>
        <w:t>โดยใช้สื่อดิจิทัล</w:t>
      </w:r>
      <w:r w:rsidR="00133023" w:rsidRPr="00F909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33023" w:rsidRPr="00F90935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133023" w:rsidRPr="00F90935">
        <w:rPr>
          <w:rFonts w:ascii="TH SarabunPSK" w:eastAsia="Times New Roman" w:hAnsi="TH SarabunPSK" w:cs="TH SarabunPSK"/>
          <w:sz w:val="32"/>
          <w:szCs w:val="32"/>
          <w:cs/>
        </w:rPr>
        <w:t xml:space="preserve">การพัฒนานิเวศการเรียนรู้ที่สร้างทักษะที่จำเป็นในศตวรรษที่ </w:t>
      </w:r>
      <w:r w:rsidR="00133023" w:rsidRPr="00F90935">
        <w:rPr>
          <w:rFonts w:ascii="TH SarabunPSK" w:eastAsia="Times New Roman" w:hAnsi="TH SarabunPSK" w:cs="TH SarabunPSK"/>
          <w:sz w:val="32"/>
          <w:szCs w:val="32"/>
        </w:rPr>
        <w:t>21</w:t>
      </w:r>
      <w:r w:rsidR="00133023" w:rsidRPr="00F909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เป็นต้น </w:t>
      </w:r>
      <w:r w:rsidR="00D22EA8" w:rsidRPr="00F90935">
        <w:rPr>
          <w:rFonts w:ascii="TH SarabunPSK" w:hAnsi="TH SarabunPSK" w:cs="TH SarabunPSK" w:hint="cs"/>
          <w:sz w:val="32"/>
          <w:szCs w:val="32"/>
          <w:cs/>
        </w:rPr>
        <w:t>ซึ่งจะส่งผล</w:t>
      </w:r>
      <w:r w:rsidR="00D22EA8" w:rsidRPr="00F90935">
        <w:rPr>
          <w:rFonts w:ascii="TH SarabunPSK" w:hAnsi="TH SarabunPSK" w:cs="TH SarabunPSK" w:hint="cs"/>
          <w:spacing w:val="-4"/>
          <w:sz w:val="32"/>
          <w:szCs w:val="32"/>
          <w:cs/>
        </w:rPr>
        <w:t>ต่อการบรรลุ</w:t>
      </w:r>
      <w:r w:rsidR="00D22EA8" w:rsidRPr="00F90935">
        <w:rPr>
          <w:rFonts w:ascii="TH SarabunPSK" w:hAnsi="TH SarabunPSK" w:cs="TH SarabunPSK" w:hint="cs"/>
          <w:spacing w:val="-4"/>
          <w:sz w:val="32"/>
          <w:szCs w:val="32"/>
          <w:cs/>
        </w:rPr>
        <w:lastRenderedPageBreak/>
        <w:t xml:space="preserve">เป้าหมายระดับแผนย่อย </w:t>
      </w:r>
      <w:r w:rsidR="00D22EA8" w:rsidRPr="00F90935">
        <w:rPr>
          <w:rFonts w:ascii="TH SarabunPSK" w:hAnsi="TH SarabunPSK" w:cs="TH SarabunPSK"/>
          <w:spacing w:val="-4"/>
          <w:sz w:val="32"/>
          <w:szCs w:val="32"/>
        </w:rPr>
        <w:t>(Y1)</w:t>
      </w:r>
      <w:r w:rsidR="00290018" w:rsidRPr="00F90935">
        <w:rPr>
          <w:rFonts w:ascii="TH SarabunPSK" w:eastAsia="Batang" w:hAnsi="TH SarabunPSK" w:cs="TH SarabunPSK" w:hint="cs"/>
          <w:spacing w:val="-4"/>
          <w:sz w:val="32"/>
          <w:szCs w:val="32"/>
          <w:cs/>
        </w:rPr>
        <w:t xml:space="preserve"> </w:t>
      </w:r>
      <w:r w:rsidR="006646D9" w:rsidRPr="00F90935">
        <w:rPr>
          <w:rFonts w:ascii="TH SarabunPSK" w:eastAsia="Batang" w:hAnsi="TH SarabunPSK" w:cs="TH SarabunPSK" w:hint="cs"/>
          <w:spacing w:val="-4"/>
          <w:sz w:val="32"/>
          <w:szCs w:val="32"/>
          <w:cs/>
        </w:rPr>
        <w:t xml:space="preserve">230201 </w:t>
      </w:r>
      <w:r w:rsidR="00290018" w:rsidRPr="00F90935">
        <w:rPr>
          <w:rFonts w:ascii="TH SarabunPSK" w:hAnsi="TH SarabunPSK" w:cs="TH SarabunPSK" w:hint="cs"/>
          <w:spacing w:val="-4"/>
          <w:sz w:val="32"/>
          <w:szCs w:val="32"/>
          <w:cs/>
        </w:rPr>
        <w:t>การวิจัยและพัฒนานวัตกรรม ด้าน</w:t>
      </w:r>
      <w:r w:rsidR="00D01920" w:rsidRPr="00F90935">
        <w:rPr>
          <w:rFonts w:ascii="TH SarabunPSK" w:hAnsi="TH SarabunPSK" w:cs="TH SarabunPSK" w:hint="cs"/>
          <w:spacing w:val="-4"/>
          <w:sz w:val="32"/>
          <w:szCs w:val="32"/>
          <w:cs/>
        </w:rPr>
        <w:t>สังคม</w:t>
      </w:r>
      <w:r w:rsidR="00D22EA8" w:rsidRPr="00F90935">
        <w:rPr>
          <w:rFonts w:ascii="TH SarabunPSK" w:eastAsia="Batang" w:hAnsi="TH SarabunPSK" w:cs="TH SarabunPSK" w:hint="cs"/>
          <w:spacing w:val="-4"/>
          <w:sz w:val="32"/>
          <w:szCs w:val="32"/>
          <w:cs/>
        </w:rPr>
        <w:t xml:space="preserve"> “</w:t>
      </w:r>
      <w:r w:rsidR="00D01920" w:rsidRPr="00F90935">
        <w:rPr>
          <w:rFonts w:ascii="TH SarabunPSK" w:hAnsi="TH SarabunPSK" w:cs="TH SarabunPSK"/>
          <w:sz w:val="32"/>
          <w:szCs w:val="32"/>
          <w:cs/>
        </w:rPr>
        <w:t>คุณภาพชีวิต ศักยภาพทรัพยากรมนุษย์ และความเสมอภาคทางสังคมได้รับการยกระดับเพิ่มขึ้น จากผลการวิจัยและพัฒนานวัตกรรมเชิงสังคม</w:t>
      </w:r>
      <w:r w:rsidR="00D22EA8" w:rsidRPr="00F90935">
        <w:rPr>
          <w:rFonts w:ascii="TH SarabunPSK" w:hAnsi="TH SarabunPSK" w:cs="TH SarabunPSK"/>
          <w:sz w:val="32"/>
          <w:szCs w:val="32"/>
        </w:rPr>
        <w:t>”</w:t>
      </w:r>
    </w:p>
    <w:p w14:paraId="6BCD69E6" w14:textId="687E02D3" w:rsidR="008C11CA" w:rsidRPr="00F90935" w:rsidRDefault="008C11CA" w:rsidP="008C11CA">
      <w:pPr>
        <w:tabs>
          <w:tab w:val="left" w:pos="1418"/>
          <w:tab w:val="left" w:pos="1843"/>
          <w:tab w:val="left" w:pos="1985"/>
          <w:tab w:val="left" w:pos="3402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</w:rPr>
        <w:tab/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โครงการเพื่อการขับเคลื่อนการบรรลุเป้าหมายตามยุทธศาสตร์ชาติ พ.ศ. 2568</w:t>
      </w:r>
    </w:p>
    <w:p w14:paraId="453F4992" w14:textId="3CA9218B" w:rsidR="008C11CA" w:rsidRPr="00F90935" w:rsidRDefault="009E0072" w:rsidP="00A64EBC">
      <w:pPr>
        <w:tabs>
          <w:tab w:val="left" w:pos="1418"/>
          <w:tab w:val="left" w:pos="1843"/>
          <w:tab w:val="left" w:pos="1985"/>
          <w:tab w:val="left" w:pos="3402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 w:hint="cs"/>
          <w:sz w:val="32"/>
          <w:szCs w:val="32"/>
          <w:cs/>
        </w:rPr>
        <w:t>มติคณะรัฐมนตรีเมื่อวันที่ 5 พฤษภาคม 2563 กำหนดให้ส่วนราชการจัดทำโครงการเพื่อการขับเคลื่อนการบรรลุเป้าหมายตามยุทธศาสตร์ชาติ และเมื่อวันที่ 18 พฤษภาคม 2564 กำหนด</w:t>
      </w:r>
      <w:r w:rsidRPr="00A64EBC">
        <w:rPr>
          <w:rFonts w:ascii="TH SarabunPSK" w:hAnsi="TH SarabunPSK" w:cs="TH SarabunPSK" w:hint="cs"/>
          <w:spacing w:val="-6"/>
          <w:sz w:val="32"/>
          <w:szCs w:val="32"/>
          <w:cs/>
        </w:rPr>
        <w:t>แนวทางการขับเคลื่อนภายใต้ 4 แนวทาง ประกอบด้วย (1) การมองเป้าหมายร่วมกัน (2) การวิเคราะห์</w:t>
      </w:r>
      <w:r w:rsidRPr="00F90935">
        <w:rPr>
          <w:rFonts w:ascii="TH SarabunPSK" w:hAnsi="TH SarabunPSK" w:cs="TH SarabunPSK" w:hint="cs"/>
          <w:sz w:val="32"/>
          <w:szCs w:val="32"/>
          <w:cs/>
        </w:rPr>
        <w:t xml:space="preserve">ห่วงโซ่คุณค่าของประเทศไทย </w:t>
      </w:r>
      <w:r w:rsidRPr="00F90935">
        <w:rPr>
          <w:rFonts w:ascii="TH SarabunPSK" w:hAnsi="TH SarabunPSK" w:cs="TH SarabunPSK"/>
          <w:sz w:val="32"/>
          <w:szCs w:val="32"/>
        </w:rPr>
        <w:t xml:space="preserve">(Final Value Chain Thailand : FVCT) </w:t>
      </w:r>
      <w:r w:rsidRPr="00F90935">
        <w:rPr>
          <w:rFonts w:ascii="TH SarabunPSK" w:hAnsi="TH SarabunPSK" w:cs="TH SarabunPSK" w:hint="cs"/>
          <w:sz w:val="32"/>
          <w:szCs w:val="32"/>
          <w:cs/>
        </w:rPr>
        <w:t xml:space="preserve">ที่ส่งผลให้บรรลุเป้าหมายแผนแม่บทย่อย </w:t>
      </w:r>
      <w:r w:rsidRPr="00F90935">
        <w:rPr>
          <w:rFonts w:ascii="TH SarabunPSK" w:hAnsi="TH SarabunPSK" w:cs="TH SarabunPSK"/>
          <w:sz w:val="32"/>
          <w:szCs w:val="32"/>
        </w:rPr>
        <w:t xml:space="preserve">(Y1) </w:t>
      </w:r>
      <w:r w:rsidRPr="00F90935">
        <w:rPr>
          <w:rFonts w:ascii="TH SarabunPSK" w:hAnsi="TH SarabunPSK" w:cs="TH SarabunPSK" w:hint="cs"/>
          <w:sz w:val="32"/>
          <w:szCs w:val="32"/>
          <w:cs/>
        </w:rPr>
        <w:t xml:space="preserve">และจัดทำข้อเสนอโครงการ (3) การจัดลำดับความสำคัญของข้อเสนอโครงการ และ (4) การจัดทำแผนปฏิบัติราชการ </w:t>
      </w:r>
      <w:r w:rsidR="00DD7AE7" w:rsidRPr="00F90935">
        <w:rPr>
          <w:rFonts w:ascii="TH SarabunPSK" w:hAnsi="TH SarabunPSK" w:cs="TH SarabunPSK" w:hint="cs"/>
          <w:sz w:val="32"/>
          <w:szCs w:val="32"/>
          <w:cs/>
        </w:rPr>
        <w:t xml:space="preserve">และมติคณะรัฐมนตรี เมื่อวันที่ 8 กุมภาพันธ์ 2566 เห็นชอบแนวทางการขับเคลื่อนยุทธศาสตร์ชาติในห้วงที่ 2 (พ.ศ. 2566 </w:t>
      </w:r>
      <w:r w:rsidR="00DD7AE7" w:rsidRPr="00F90935">
        <w:rPr>
          <w:rFonts w:ascii="TH SarabunPSK" w:hAnsi="TH SarabunPSK" w:cs="TH SarabunPSK"/>
          <w:sz w:val="32"/>
          <w:szCs w:val="32"/>
          <w:cs/>
        </w:rPr>
        <w:t>–</w:t>
      </w:r>
      <w:r w:rsidR="00DD7AE7" w:rsidRPr="00F90935">
        <w:rPr>
          <w:rFonts w:ascii="TH SarabunPSK" w:hAnsi="TH SarabunPSK" w:cs="TH SarabunPSK" w:hint="cs"/>
          <w:sz w:val="32"/>
          <w:szCs w:val="32"/>
          <w:cs/>
        </w:rPr>
        <w:t xml:space="preserve"> 2570) ตามหลักวงจรบริหารงานคุณภาพ </w:t>
      </w:r>
      <w:r w:rsidR="00DD7AE7" w:rsidRPr="00F90935">
        <w:rPr>
          <w:rFonts w:ascii="TH SarabunPSK" w:hAnsi="TH SarabunPSK" w:cs="TH SarabunPSK"/>
          <w:sz w:val="32"/>
          <w:szCs w:val="32"/>
        </w:rPr>
        <w:t xml:space="preserve">(Plan – Do – Check – Action) </w:t>
      </w:r>
      <w:r w:rsidR="00DD7AE7" w:rsidRPr="00F90935">
        <w:rPr>
          <w:rFonts w:ascii="TH SarabunPSK" w:hAnsi="TH SarabunPSK" w:cs="TH SarabunPSK" w:hint="cs"/>
          <w:sz w:val="32"/>
          <w:szCs w:val="32"/>
          <w:cs/>
        </w:rPr>
        <w:t>โดยใน</w:t>
      </w:r>
      <w:r w:rsidR="00594B5E" w:rsidRPr="00F90935">
        <w:rPr>
          <w:rFonts w:ascii="TH SarabunPSK" w:hAnsi="TH SarabunPSK" w:cs="TH SarabunPSK" w:hint="cs"/>
          <w:sz w:val="32"/>
          <w:szCs w:val="32"/>
          <w:cs/>
        </w:rPr>
        <w:t>ส่</w:t>
      </w:r>
      <w:r w:rsidR="00DD7AE7" w:rsidRPr="00F90935">
        <w:rPr>
          <w:rFonts w:ascii="TH SarabunPSK" w:hAnsi="TH SarabunPSK" w:cs="TH SarabunPSK" w:hint="cs"/>
          <w:sz w:val="32"/>
          <w:szCs w:val="32"/>
          <w:cs/>
        </w:rPr>
        <w:t xml:space="preserve">วนของการปฏิบัติ </w:t>
      </w:r>
      <w:r w:rsidR="00DD7AE7" w:rsidRPr="00F90935">
        <w:rPr>
          <w:rFonts w:ascii="TH SarabunPSK" w:hAnsi="TH SarabunPSK" w:cs="TH SarabunPSK"/>
          <w:sz w:val="32"/>
          <w:szCs w:val="32"/>
        </w:rPr>
        <w:t xml:space="preserve">(Do) </w:t>
      </w:r>
      <w:r w:rsidR="00DD7AE7" w:rsidRPr="00F90935">
        <w:rPr>
          <w:rFonts w:ascii="TH SarabunPSK" w:hAnsi="TH SarabunPSK" w:cs="TH SarabunPSK" w:hint="cs"/>
          <w:sz w:val="32"/>
          <w:szCs w:val="32"/>
          <w:cs/>
        </w:rPr>
        <w:t>หน่วยงานของรัฐต้องให้ความสำคัญกับการจัดทำโครงการ/การดำเนินการที่สอดคล้องกับแผนแม่บทภายใต้ยุทธศาสตร์ชาติ เพื่อบรรลุเป้าหมายตามยุทธศาสตร์ชาติ โดยหน่วยงานเจ้าภาพขับเคลื่อนแผนแม่บท</w:t>
      </w:r>
      <w:r w:rsidR="00DD7AE7" w:rsidRPr="00A64EBC">
        <w:rPr>
          <w:rFonts w:ascii="TH SarabunPSK" w:hAnsi="TH SarabunPSK" w:cs="TH SarabunPSK" w:hint="cs"/>
          <w:spacing w:val="-12"/>
          <w:sz w:val="32"/>
          <w:szCs w:val="32"/>
          <w:cs/>
        </w:rPr>
        <w:t>ภายใต้</w:t>
      </w:r>
      <w:r w:rsidR="00A64EBC">
        <w:rPr>
          <w:rFonts w:ascii="TH SarabunPSK" w:hAnsi="TH SarabunPSK" w:cs="TH SarabunPSK"/>
          <w:spacing w:val="-12"/>
          <w:sz w:val="32"/>
          <w:szCs w:val="32"/>
          <w:cs/>
        </w:rPr>
        <w:br/>
      </w:r>
      <w:r w:rsidR="00DD7AE7" w:rsidRPr="00A64EBC">
        <w:rPr>
          <w:rFonts w:ascii="TH SarabunPSK" w:hAnsi="TH SarabunPSK" w:cs="TH SarabunPSK" w:hint="cs"/>
          <w:spacing w:val="-12"/>
          <w:sz w:val="32"/>
          <w:szCs w:val="32"/>
          <w:cs/>
        </w:rPr>
        <w:t>ยุทธศาสตร์ชาติทั้ง 3 ระดับ (จ.1 จ.2 จ.3) และหน่วยงานร่วมขับเคลื่อนในเป้าหมายแผนแม่บทย่อย</w:t>
      </w:r>
      <w:r w:rsidR="00DD7AE7" w:rsidRPr="00A64EBC">
        <w:rPr>
          <w:rFonts w:ascii="TH SarabunPSK" w:hAnsi="TH SarabunPSK" w:cs="TH SarabunPSK"/>
          <w:spacing w:val="-12"/>
          <w:sz w:val="32"/>
          <w:szCs w:val="32"/>
        </w:rPr>
        <w:t xml:space="preserve"> (Y1)</w:t>
      </w:r>
      <w:r w:rsidR="00DD7AE7"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="00A64EBC">
        <w:rPr>
          <w:rFonts w:ascii="TH SarabunPSK" w:hAnsi="TH SarabunPSK" w:cs="TH SarabunPSK"/>
          <w:sz w:val="32"/>
          <w:szCs w:val="32"/>
        </w:rPr>
        <w:br/>
      </w:r>
      <w:r w:rsidR="00DD7AE7" w:rsidRPr="00F90935">
        <w:rPr>
          <w:rFonts w:ascii="TH SarabunPSK" w:hAnsi="TH SarabunPSK" w:cs="TH SarabunPSK" w:hint="cs"/>
          <w:sz w:val="32"/>
          <w:szCs w:val="32"/>
          <w:cs/>
        </w:rPr>
        <w:t xml:space="preserve">ร่วมดำเนินการขับเคลื่อนแบบ </w:t>
      </w:r>
      <w:r w:rsidR="00DD7AE7" w:rsidRPr="00F90935">
        <w:rPr>
          <w:rFonts w:ascii="TH SarabunPSK" w:hAnsi="TH SarabunPSK" w:cs="TH SarabunPSK"/>
          <w:sz w:val="32"/>
          <w:szCs w:val="32"/>
        </w:rPr>
        <w:t>“</w:t>
      </w:r>
      <w:r w:rsidR="00DD7AE7" w:rsidRPr="00F90935">
        <w:rPr>
          <w:rFonts w:ascii="TH SarabunPSK" w:hAnsi="TH SarabunPSK" w:cs="TH SarabunPSK" w:hint="cs"/>
          <w:sz w:val="32"/>
          <w:szCs w:val="32"/>
          <w:cs/>
        </w:rPr>
        <w:t>พุ่งเป้า” เพื่อให้ทุกหน่วยงานของรัฐสามารถจัดทำโครงการได้อย่างมีประสิทธิภาพ</w:t>
      </w:r>
    </w:p>
    <w:p w14:paraId="245B0437" w14:textId="1F667101" w:rsidR="008C11CA" w:rsidRDefault="00DD7AE7" w:rsidP="00DD7AE7">
      <w:pPr>
        <w:tabs>
          <w:tab w:val="left" w:pos="1418"/>
          <w:tab w:val="left" w:pos="1843"/>
          <w:tab w:val="left" w:pos="1985"/>
          <w:tab w:val="left" w:pos="3402"/>
        </w:tabs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eastAsia="Batang" w:hAnsi="TH SarabunPSK" w:cs="TH SarabunPSK"/>
          <w:sz w:val="32"/>
          <w:szCs w:val="32"/>
          <w:cs/>
        </w:rPr>
        <w:t>กระทรวงศึกษาธิการได้รับมอบหมายให้เป็นหน่วยงานเจ้าภาพขับเคลื่อนประเด็นแผนแม่บท (จ</w:t>
      </w:r>
      <w:r w:rsidRPr="00F90935">
        <w:rPr>
          <w:rFonts w:ascii="TH SarabunPSK" w:eastAsia="Batang" w:hAnsi="TH SarabunPSK" w:cs="TH SarabunPSK" w:hint="cs"/>
          <w:sz w:val="32"/>
          <w:szCs w:val="32"/>
          <w:cs/>
        </w:rPr>
        <w:t>.</w:t>
      </w:r>
      <w:r w:rsidRPr="00F90935">
        <w:rPr>
          <w:rFonts w:ascii="TH SarabunPSK" w:eastAsia="Batang" w:hAnsi="TH SarabunPSK" w:cs="TH SarabunPSK"/>
          <w:sz w:val="32"/>
          <w:szCs w:val="32"/>
          <w:cs/>
        </w:rPr>
        <w:t xml:space="preserve">1) </w:t>
      </w:r>
      <w:r w:rsidRPr="00F90935">
        <w:rPr>
          <w:rFonts w:ascii="TH SarabunPSK" w:eastAsia="Batang" w:hAnsi="TH SarabunPSK" w:cs="TH SarabunPSK" w:hint="cs"/>
          <w:sz w:val="32"/>
          <w:szCs w:val="32"/>
          <w:cs/>
        </w:rPr>
        <w:t>หน่วยงานเจ้าภาพขับเคลื่อน</w:t>
      </w:r>
      <w:r w:rsidRPr="00F90935">
        <w:rPr>
          <w:rFonts w:ascii="TH SarabunPSK" w:eastAsia="Batang" w:hAnsi="TH SarabunPSK" w:cs="TH SarabunPSK"/>
          <w:sz w:val="32"/>
          <w:szCs w:val="32"/>
          <w:cs/>
        </w:rPr>
        <w:t>เป้าหมายระดับประเด็น</w:t>
      </w:r>
      <w:r w:rsidRPr="00F90935">
        <w:rPr>
          <w:rFonts w:ascii="TH SarabunPSK" w:eastAsia="Batang" w:hAnsi="TH SarabunPSK" w:cs="TH SarabunPSK" w:hint="cs"/>
          <w:sz w:val="32"/>
          <w:szCs w:val="32"/>
          <w:cs/>
        </w:rPr>
        <w:t xml:space="preserve">ของแผนแม่บท </w:t>
      </w:r>
      <w:r w:rsidRPr="00F90935">
        <w:rPr>
          <w:rFonts w:ascii="TH SarabunPSK" w:eastAsia="Batang" w:hAnsi="TH SarabunPSK" w:cs="TH SarabunPSK"/>
          <w:sz w:val="32"/>
          <w:szCs w:val="32"/>
          <w:cs/>
        </w:rPr>
        <w:t>(จ</w:t>
      </w:r>
      <w:r w:rsidRPr="00F90935">
        <w:rPr>
          <w:rFonts w:ascii="TH SarabunPSK" w:eastAsia="Batang" w:hAnsi="TH SarabunPSK" w:cs="TH SarabunPSK" w:hint="cs"/>
          <w:sz w:val="32"/>
          <w:szCs w:val="32"/>
          <w:cs/>
        </w:rPr>
        <w:t>.</w:t>
      </w:r>
      <w:r w:rsidRPr="00F90935">
        <w:rPr>
          <w:rFonts w:ascii="TH SarabunPSK" w:eastAsia="Batang" w:hAnsi="TH SarabunPSK" w:cs="TH SarabunPSK"/>
          <w:sz w:val="32"/>
          <w:szCs w:val="32"/>
          <w:cs/>
        </w:rPr>
        <w:t xml:space="preserve">2) </w:t>
      </w:r>
      <w:r w:rsidR="00A64EBC">
        <w:rPr>
          <w:rFonts w:ascii="TH SarabunPSK" w:eastAsia="Batang" w:hAnsi="TH SarabunPSK" w:cs="TH SarabunPSK"/>
          <w:sz w:val="32"/>
          <w:szCs w:val="32"/>
          <w:cs/>
        </w:rPr>
        <w:br/>
      </w:r>
      <w:r w:rsidRPr="00F90935">
        <w:rPr>
          <w:rFonts w:ascii="TH SarabunPSK" w:eastAsia="Batang" w:hAnsi="TH SarabunPSK" w:cs="TH SarabunPSK"/>
          <w:sz w:val="32"/>
          <w:szCs w:val="32"/>
          <w:cs/>
        </w:rPr>
        <w:t>และ</w:t>
      </w:r>
      <w:r w:rsidRPr="00F90935">
        <w:rPr>
          <w:rFonts w:ascii="TH SarabunPSK" w:eastAsia="Batang" w:hAnsi="TH SarabunPSK" w:cs="TH SarabunPSK" w:hint="cs"/>
          <w:sz w:val="32"/>
          <w:szCs w:val="32"/>
          <w:cs/>
        </w:rPr>
        <w:t>หน่วยงานเจ้าภาพขับเคลื่อน</w:t>
      </w:r>
      <w:r w:rsidRPr="00F90935">
        <w:rPr>
          <w:rFonts w:ascii="TH SarabunPSK" w:eastAsia="Batang" w:hAnsi="TH SarabunPSK" w:cs="TH SarabunPSK"/>
          <w:sz w:val="32"/>
          <w:szCs w:val="32"/>
          <w:cs/>
        </w:rPr>
        <w:t>เป้าหมายระดับแผน</w:t>
      </w:r>
      <w:r w:rsidRPr="00F90935">
        <w:rPr>
          <w:rFonts w:ascii="TH SarabunPSK" w:eastAsia="Batang" w:hAnsi="TH SarabunPSK" w:cs="TH SarabunPSK" w:hint="cs"/>
          <w:sz w:val="32"/>
          <w:szCs w:val="32"/>
          <w:cs/>
        </w:rPr>
        <w:t>แม่บท</w:t>
      </w:r>
      <w:r w:rsidRPr="00F90935">
        <w:rPr>
          <w:rFonts w:ascii="TH SarabunPSK" w:eastAsia="Batang" w:hAnsi="TH SarabunPSK" w:cs="TH SarabunPSK"/>
          <w:sz w:val="32"/>
          <w:szCs w:val="32"/>
          <w:cs/>
        </w:rPr>
        <w:t>ย่อย (จ</w:t>
      </w:r>
      <w:r w:rsidRPr="00F90935">
        <w:rPr>
          <w:rFonts w:ascii="TH SarabunPSK" w:eastAsia="Batang" w:hAnsi="TH SarabunPSK" w:cs="TH SarabunPSK" w:hint="cs"/>
          <w:sz w:val="32"/>
          <w:szCs w:val="32"/>
          <w:cs/>
        </w:rPr>
        <w:t>.</w:t>
      </w:r>
      <w:r w:rsidRPr="00F90935">
        <w:rPr>
          <w:rFonts w:ascii="TH SarabunPSK" w:eastAsia="Batang" w:hAnsi="TH SarabunPSK" w:cs="TH SarabunPSK"/>
          <w:sz w:val="32"/>
          <w:szCs w:val="32"/>
          <w:cs/>
        </w:rPr>
        <w:t>3) ดังนี้</w:t>
      </w:r>
    </w:p>
    <w:p w14:paraId="6E58DE47" w14:textId="729EB0A2" w:rsidR="000B3A0E" w:rsidRDefault="000B3A0E">
      <w:pPr>
        <w:rPr>
          <w:rFonts w:ascii="TH SarabunPSK" w:eastAsia="Batang" w:hAnsi="TH SarabunPSK" w:cs="TH SarabunPSK"/>
          <w:sz w:val="32"/>
          <w:szCs w:val="32"/>
          <w:cs/>
        </w:rPr>
      </w:pPr>
      <w:r>
        <w:rPr>
          <w:rFonts w:ascii="TH SarabunPSK" w:eastAsia="Batang" w:hAnsi="TH SarabunPSK" w:cs="TH SarabunPSK"/>
          <w:sz w:val="32"/>
          <w:szCs w:val="32"/>
          <w:cs/>
        </w:rPr>
        <w:br w:type="page"/>
      </w:r>
    </w:p>
    <w:p w14:paraId="52605EBB" w14:textId="135A64D2" w:rsidR="00F90935" w:rsidRPr="00F90935" w:rsidRDefault="00F90935" w:rsidP="00DD7AE7">
      <w:pPr>
        <w:tabs>
          <w:tab w:val="left" w:pos="1418"/>
          <w:tab w:val="left" w:pos="1843"/>
          <w:tab w:val="left" w:pos="1985"/>
          <w:tab w:val="left" w:pos="3402"/>
        </w:tabs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cs/>
        </w:rPr>
      </w:pPr>
      <w:bookmarkStart w:id="3" w:name="_Hlk188867698"/>
      <w:r>
        <w:rPr>
          <w:rFonts w:ascii="TH SarabunPSK" w:eastAsia="Batang" w:hAnsi="TH SarabunPSK" w:cs="TH SarabunPSK" w:hint="cs"/>
          <w:sz w:val="32"/>
          <w:szCs w:val="32"/>
          <w:cs/>
        </w:rPr>
        <w:lastRenderedPageBreak/>
        <w:t xml:space="preserve">ตาราง 1 </w:t>
      </w:r>
      <w:r w:rsidRPr="00F90935">
        <w:rPr>
          <w:rFonts w:ascii="TH SarabunPSK" w:eastAsia="Batang" w:hAnsi="TH SarabunPSK" w:cs="TH SarabunPSK"/>
          <w:sz w:val="32"/>
          <w:szCs w:val="32"/>
          <w:cs/>
        </w:rPr>
        <w:t>หน่วยงานเจ้าภาพขับเคลื่อนประเด็นแผนแม่บท</w:t>
      </w:r>
      <w:r>
        <w:rPr>
          <w:rFonts w:ascii="TH SarabunPSK" w:eastAsia="Batang" w:hAnsi="TH SarabunPSK" w:cs="TH SarabunPSK" w:hint="cs"/>
          <w:sz w:val="32"/>
          <w:szCs w:val="32"/>
          <w:cs/>
        </w:rPr>
        <w:t>/เป้าหมายประเด็นแผนแม่บทและเป้าหมายประเด็นแผนแม่บทย่อย</w:t>
      </w:r>
    </w:p>
    <w:tbl>
      <w:tblPr>
        <w:tblStyle w:val="ae"/>
        <w:tblW w:w="8175" w:type="dxa"/>
        <w:tblLook w:val="04A0" w:firstRow="1" w:lastRow="0" w:firstColumn="1" w:lastColumn="0" w:noHBand="0" w:noVBand="1"/>
      </w:tblPr>
      <w:tblGrid>
        <w:gridCol w:w="769"/>
        <w:gridCol w:w="1494"/>
        <w:gridCol w:w="1701"/>
        <w:gridCol w:w="1701"/>
        <w:gridCol w:w="2510"/>
      </w:tblGrid>
      <w:tr w:rsidR="004B75FB" w:rsidRPr="00777F0C" w14:paraId="6A25503A" w14:textId="77777777" w:rsidTr="000B3A0E">
        <w:trPr>
          <w:tblHeader/>
        </w:trPr>
        <w:tc>
          <w:tcPr>
            <w:tcW w:w="769" w:type="dxa"/>
          </w:tcPr>
          <w:bookmarkEnd w:id="3"/>
          <w:p w14:paraId="5EF2028C" w14:textId="5EEAF025" w:rsidR="004B75FB" w:rsidRPr="00777F0C" w:rsidRDefault="004B75FB" w:rsidP="004B75FB">
            <w:pPr>
              <w:tabs>
                <w:tab w:val="left" w:pos="1418"/>
                <w:tab w:val="left" w:pos="1843"/>
                <w:tab w:val="left" w:pos="1985"/>
                <w:tab w:val="left" w:pos="3402"/>
              </w:tabs>
              <w:jc w:val="center"/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777F0C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</w:rPr>
              <w:t>แผนแม่บท</w:t>
            </w:r>
          </w:p>
        </w:tc>
        <w:tc>
          <w:tcPr>
            <w:tcW w:w="1494" w:type="dxa"/>
          </w:tcPr>
          <w:p w14:paraId="1CAA06EE" w14:textId="5134D0E5" w:rsidR="004B75FB" w:rsidRPr="00777F0C" w:rsidRDefault="004B75FB" w:rsidP="004B75FB">
            <w:pPr>
              <w:tabs>
                <w:tab w:val="left" w:pos="1418"/>
                <w:tab w:val="left" w:pos="1843"/>
                <w:tab w:val="left" w:pos="1985"/>
                <w:tab w:val="left" w:pos="3402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</w:rPr>
            </w:pPr>
            <w:r w:rsidRPr="00777F0C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</w:rPr>
              <w:t>ประเด็น</w:t>
            </w:r>
          </w:p>
        </w:tc>
        <w:tc>
          <w:tcPr>
            <w:tcW w:w="1701" w:type="dxa"/>
          </w:tcPr>
          <w:p w14:paraId="7BAF999E" w14:textId="77777777" w:rsidR="00777F0C" w:rsidRDefault="004B75FB" w:rsidP="004B75FB">
            <w:pPr>
              <w:tabs>
                <w:tab w:val="left" w:pos="1418"/>
                <w:tab w:val="left" w:pos="1843"/>
                <w:tab w:val="left" w:pos="1985"/>
                <w:tab w:val="left" w:pos="3402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</w:rPr>
            </w:pPr>
            <w:r w:rsidRPr="00777F0C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</w:rPr>
              <w:t>หน่วยงานเจ้าภาพการขับเคลื่อนประเด็น</w:t>
            </w:r>
          </w:p>
          <w:p w14:paraId="3601C5AD" w14:textId="68F78B80" w:rsidR="004B75FB" w:rsidRPr="00777F0C" w:rsidRDefault="004B75FB" w:rsidP="004B75FB">
            <w:pPr>
              <w:tabs>
                <w:tab w:val="left" w:pos="1418"/>
                <w:tab w:val="left" w:pos="1843"/>
                <w:tab w:val="left" w:pos="1985"/>
                <w:tab w:val="left" w:pos="3402"/>
              </w:tabs>
              <w:jc w:val="center"/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777F0C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</w:rPr>
              <w:t>แผนแม่บท  (จ.1)</w:t>
            </w:r>
          </w:p>
        </w:tc>
        <w:tc>
          <w:tcPr>
            <w:tcW w:w="1701" w:type="dxa"/>
          </w:tcPr>
          <w:p w14:paraId="393A3ECA" w14:textId="1AA546B9" w:rsidR="004B75FB" w:rsidRPr="00777F0C" w:rsidRDefault="004B75FB" w:rsidP="00777F0C">
            <w:pPr>
              <w:tabs>
                <w:tab w:val="left" w:pos="1418"/>
                <w:tab w:val="left" w:pos="1843"/>
                <w:tab w:val="left" w:pos="1985"/>
                <w:tab w:val="left" w:pos="3402"/>
              </w:tabs>
              <w:jc w:val="center"/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777F0C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</w:rPr>
              <w:t>หน่วยงานเจ้าภาพขับเคลื่อนเป้าหมายระดับประเด็นแผนแม่บท (จ.2)</w:t>
            </w:r>
          </w:p>
        </w:tc>
        <w:tc>
          <w:tcPr>
            <w:tcW w:w="2510" w:type="dxa"/>
          </w:tcPr>
          <w:p w14:paraId="7D095596" w14:textId="0D59F62B" w:rsidR="004B75FB" w:rsidRPr="00777F0C" w:rsidRDefault="004B75FB" w:rsidP="006F59C8">
            <w:pPr>
              <w:tabs>
                <w:tab w:val="left" w:pos="1418"/>
                <w:tab w:val="left" w:pos="1843"/>
                <w:tab w:val="left" w:pos="1985"/>
                <w:tab w:val="left" w:pos="3402"/>
              </w:tabs>
              <w:jc w:val="center"/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777F0C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</w:rPr>
              <w:t>หน่วยงานเจ้าภาพขับเคลื่อนเป้าหมายระดับประเด็นย่อย</w:t>
            </w:r>
            <w:r w:rsidR="006F59C8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777F0C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</w:rPr>
              <w:t>แผนแม่บท</w:t>
            </w:r>
            <w:r w:rsidR="006F59C8">
              <w:rPr>
                <w:rFonts w:ascii="TH SarabunPSK" w:eastAsia="Batang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777F0C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</w:rPr>
              <w:t>(จ.3)</w:t>
            </w:r>
          </w:p>
        </w:tc>
      </w:tr>
      <w:tr w:rsidR="004B75FB" w:rsidRPr="00777F0C" w14:paraId="5E6842D8" w14:textId="77777777" w:rsidTr="000B3A0E">
        <w:tc>
          <w:tcPr>
            <w:tcW w:w="769" w:type="dxa"/>
            <w:tcBorders>
              <w:bottom w:val="single" w:sz="4" w:space="0" w:color="auto"/>
            </w:tcBorders>
          </w:tcPr>
          <w:p w14:paraId="3483C146" w14:textId="75FF5E61" w:rsidR="004B75FB" w:rsidRPr="00777F0C" w:rsidRDefault="004B75FB" w:rsidP="004F6271">
            <w:pPr>
              <w:tabs>
                <w:tab w:val="left" w:pos="1418"/>
                <w:tab w:val="left" w:pos="1843"/>
                <w:tab w:val="left" w:pos="1985"/>
                <w:tab w:val="left" w:pos="3402"/>
              </w:tabs>
              <w:jc w:val="center"/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777F0C"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11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2E268936" w14:textId="01187864" w:rsidR="004B75FB" w:rsidRPr="00777F0C" w:rsidRDefault="004B75FB" w:rsidP="004B75FB">
            <w:pPr>
              <w:tabs>
                <w:tab w:val="left" w:pos="1418"/>
                <w:tab w:val="left" w:pos="1843"/>
                <w:tab w:val="left" w:pos="1985"/>
                <w:tab w:val="left" w:pos="3402"/>
              </w:tabs>
              <w:jc w:val="thaiDistribute"/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777F0C"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การพัฒนาศักยภาพคนตลอดช่วงชีวิต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31FAD5" w14:textId="41D89DB2" w:rsidR="004B75FB" w:rsidRPr="00777F0C" w:rsidRDefault="004B75FB" w:rsidP="004B75FB">
            <w:pPr>
              <w:tabs>
                <w:tab w:val="left" w:pos="1418"/>
                <w:tab w:val="left" w:pos="1843"/>
                <w:tab w:val="left" w:pos="1985"/>
                <w:tab w:val="left" w:pos="3402"/>
              </w:tabs>
              <w:jc w:val="thaiDistribute"/>
              <w:rPr>
                <w:rFonts w:ascii="TH SarabunPSK" w:eastAsia="Batang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94F977" w14:textId="77777777" w:rsidR="004B75FB" w:rsidRPr="00777F0C" w:rsidRDefault="004B75FB" w:rsidP="004B75FB">
            <w:pPr>
              <w:tabs>
                <w:tab w:val="left" w:pos="1418"/>
                <w:tab w:val="left" w:pos="1843"/>
                <w:tab w:val="left" w:pos="1985"/>
                <w:tab w:val="left" w:pos="3402"/>
              </w:tabs>
              <w:jc w:val="thaiDistribute"/>
              <w:rPr>
                <w:rFonts w:ascii="TH SarabunPSK" w:eastAsia="Batang" w:hAnsi="TH SarabunPSK" w:cs="TH SarabunPSK"/>
                <w:sz w:val="24"/>
                <w:szCs w:val="24"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14:paraId="6679261D" w14:textId="7CD22DAC" w:rsidR="002346DF" w:rsidRPr="00777F0C" w:rsidRDefault="002346DF" w:rsidP="002346DF">
            <w:pPr>
              <w:tabs>
                <w:tab w:val="left" w:pos="1418"/>
                <w:tab w:val="left" w:pos="1843"/>
                <w:tab w:val="left" w:pos="1985"/>
                <w:tab w:val="left" w:pos="3402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F627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เจ้าภาพ </w:t>
            </w:r>
            <w:r w:rsidRPr="004F627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777F0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77F0C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กระทรวงศึกษาธิการ</w:t>
            </w:r>
          </w:p>
          <w:p w14:paraId="05AC1F61" w14:textId="6D295A46" w:rsidR="004B75FB" w:rsidRPr="00777F0C" w:rsidRDefault="004B75FB" w:rsidP="002346DF">
            <w:pPr>
              <w:tabs>
                <w:tab w:val="left" w:pos="1418"/>
                <w:tab w:val="left" w:pos="1843"/>
                <w:tab w:val="left" w:pos="1985"/>
                <w:tab w:val="left" w:pos="3402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4F627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ประเด็นย่อย </w:t>
            </w:r>
            <w:r w:rsidRPr="004F627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:</w:t>
            </w:r>
            <w:r w:rsidRPr="00777F0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77F0C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การพัฒนาช่วงวัยเรียน/วัยรุ่น</w:t>
            </w:r>
          </w:p>
          <w:p w14:paraId="007E18F6" w14:textId="216F7BFC" w:rsidR="004B75FB" w:rsidRPr="00777F0C" w:rsidRDefault="004B75FB" w:rsidP="002346DF">
            <w:pPr>
              <w:tabs>
                <w:tab w:val="left" w:pos="1418"/>
                <w:tab w:val="left" w:pos="1843"/>
                <w:tab w:val="left" w:pos="1985"/>
                <w:tab w:val="left" w:pos="3402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4F627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รหัสเป้าหมายแผนย่อย </w:t>
            </w:r>
            <w:r w:rsidRPr="004F627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(Y1)</w:t>
            </w:r>
            <w:r w:rsidRPr="00777F0C">
              <w:rPr>
                <w:rFonts w:ascii="TH SarabunPSK" w:hAnsi="TH SarabunPSK" w:cs="TH SarabunPSK"/>
                <w:sz w:val="24"/>
                <w:szCs w:val="24"/>
              </w:rPr>
              <w:t xml:space="preserve"> : </w:t>
            </w:r>
            <w:r w:rsidRPr="00777F0C"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110301</w:t>
            </w:r>
          </w:p>
          <w:p w14:paraId="6070B1F7" w14:textId="035B4E2C" w:rsidR="004B75FB" w:rsidRPr="00777F0C" w:rsidRDefault="004B75FB" w:rsidP="00113BA8">
            <w:pPr>
              <w:tabs>
                <w:tab w:val="left" w:pos="1418"/>
                <w:tab w:val="left" w:pos="1843"/>
                <w:tab w:val="left" w:pos="1985"/>
                <w:tab w:val="left" w:pos="3402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4F6271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</w:rPr>
              <w:t>เป้าหมายของแผนแม่บทย</w:t>
            </w:r>
            <w:r w:rsidR="002346DF" w:rsidRPr="004F6271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</w:rPr>
              <w:t>่อย</w:t>
            </w:r>
            <w:r w:rsidR="002346DF" w:rsidRPr="00777F0C">
              <w:rPr>
                <w:rFonts w:ascii="TH SarabunPSK" w:eastAsia="Batang" w:hAnsi="TH SarabunPSK" w:cs="TH SarabunPSK"/>
                <w:sz w:val="24"/>
                <w:szCs w:val="24"/>
              </w:rPr>
              <w:t xml:space="preserve"> : </w:t>
            </w:r>
            <w:r w:rsidR="00113BA8">
              <w:rPr>
                <w:rFonts w:ascii="TH SarabunPSK" w:eastAsia="Batang" w:hAnsi="TH SarabunPSK" w:cs="TH SarabunPSK"/>
                <w:sz w:val="24"/>
                <w:szCs w:val="24"/>
                <w:cs/>
              </w:rPr>
              <w:br/>
            </w:r>
            <w:r w:rsidR="002346DF" w:rsidRPr="00777F0C"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วัยเรียน/วัยรุ่นมีความรู้และทักษะ</w:t>
            </w:r>
            <w:r w:rsidR="00113BA8">
              <w:rPr>
                <w:rFonts w:ascii="TH SarabunPSK" w:eastAsia="Batang" w:hAnsi="TH SarabunPSK" w:cs="TH SarabunPSK"/>
                <w:sz w:val="24"/>
                <w:szCs w:val="24"/>
                <w:cs/>
              </w:rPr>
              <w:br/>
            </w:r>
            <w:r w:rsidR="002346DF" w:rsidRPr="00777F0C"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 xml:space="preserve">ในศตวรรษที่ 21 ครบถ้วน รู้จักคิด วิเคราะห์ รักการเรียนรู้ </w:t>
            </w:r>
            <w:r w:rsidR="002346DF" w:rsidRPr="00777F0C">
              <w:rPr>
                <w:rFonts w:ascii="TH SarabunPSK" w:eastAsia="Batang" w:hAnsi="TH SarabunPSK" w:cs="TH SarabunPSK" w:hint="cs"/>
                <w:spacing w:val="-4"/>
                <w:sz w:val="24"/>
                <w:szCs w:val="24"/>
                <w:cs/>
              </w:rPr>
              <w:t>มีสำนึกพลเมือง</w:t>
            </w:r>
            <w:r w:rsidR="002346DF" w:rsidRPr="00777F0C"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 xml:space="preserve"> </w:t>
            </w:r>
            <w:r w:rsidR="002346DF" w:rsidRPr="00777F0C">
              <w:rPr>
                <w:rFonts w:ascii="TH SarabunPSK" w:eastAsia="Batang" w:hAnsi="TH SarabunPSK" w:cs="TH SarabunPSK" w:hint="cs"/>
                <w:spacing w:val="-8"/>
                <w:sz w:val="24"/>
                <w:szCs w:val="24"/>
                <w:cs/>
              </w:rPr>
              <w:t>มีความกล้าหาญ</w:t>
            </w:r>
            <w:r w:rsidR="002346DF" w:rsidRPr="00777F0C"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ทางจริยธรรม</w:t>
            </w:r>
            <w:r w:rsidR="00113BA8"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 xml:space="preserve"> </w:t>
            </w:r>
            <w:r w:rsidR="00113BA8">
              <w:rPr>
                <w:rFonts w:ascii="TH SarabunPSK" w:eastAsia="Batang" w:hAnsi="TH SarabunPSK" w:cs="TH SarabunPSK" w:hint="cs"/>
                <w:spacing w:val="-10"/>
                <w:sz w:val="24"/>
                <w:szCs w:val="24"/>
                <w:cs/>
              </w:rPr>
              <w:t>มี</w:t>
            </w:r>
            <w:r w:rsidR="002346DF" w:rsidRPr="00777F0C">
              <w:rPr>
                <w:rFonts w:ascii="TH SarabunPSK" w:eastAsia="Batang" w:hAnsi="TH SarabunPSK" w:cs="TH SarabunPSK" w:hint="cs"/>
                <w:spacing w:val="-10"/>
                <w:sz w:val="24"/>
                <w:szCs w:val="24"/>
                <w:cs/>
              </w:rPr>
              <w:t>ความสามารถ</w:t>
            </w:r>
            <w:r w:rsidR="002346DF" w:rsidRPr="00777F0C">
              <w:rPr>
                <w:rFonts w:ascii="TH SarabunPSK" w:eastAsia="Batang" w:hAnsi="TH SarabunPSK" w:cs="TH SarabunPSK" w:hint="cs"/>
                <w:spacing w:val="-8"/>
                <w:sz w:val="24"/>
                <w:szCs w:val="24"/>
                <w:cs/>
              </w:rPr>
              <w:t>ในการแก้ปัญหา</w:t>
            </w:r>
            <w:r w:rsidR="002346DF" w:rsidRPr="00777F0C">
              <w:rPr>
                <w:rFonts w:ascii="TH SarabunPSK" w:eastAsia="Batang" w:hAnsi="TH SarabunPSK" w:cs="TH SarabunPSK"/>
                <w:spacing w:val="-8"/>
                <w:sz w:val="24"/>
                <w:szCs w:val="24"/>
              </w:rPr>
              <w:t xml:space="preserve"> </w:t>
            </w:r>
            <w:r w:rsidR="002346DF" w:rsidRPr="00777F0C">
              <w:rPr>
                <w:rFonts w:ascii="TH SarabunPSK" w:eastAsia="Batang" w:hAnsi="TH SarabunPSK" w:cs="TH SarabunPSK" w:hint="cs"/>
                <w:spacing w:val="-6"/>
                <w:sz w:val="24"/>
                <w:szCs w:val="24"/>
                <w:cs/>
              </w:rPr>
              <w:t>ปรับตัว สื่อสาร</w:t>
            </w:r>
            <w:r w:rsidR="002346DF" w:rsidRPr="00777F0C"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และทำงานร่วมกับผู้อื่นได้อย่างมีประสิทธิผลตลอดช่วงชีวิต</w:t>
            </w:r>
          </w:p>
        </w:tc>
      </w:tr>
      <w:tr w:rsidR="004B75FB" w:rsidRPr="00777F0C" w14:paraId="65B743DB" w14:textId="77777777" w:rsidTr="000B3A0E">
        <w:tc>
          <w:tcPr>
            <w:tcW w:w="769" w:type="dxa"/>
            <w:tcBorders>
              <w:bottom w:val="single" w:sz="4" w:space="0" w:color="auto"/>
            </w:tcBorders>
          </w:tcPr>
          <w:p w14:paraId="60D94ACF" w14:textId="640ECC48" w:rsidR="004B75FB" w:rsidRPr="00777F0C" w:rsidRDefault="002346DF" w:rsidP="004F6271">
            <w:pPr>
              <w:tabs>
                <w:tab w:val="left" w:pos="1418"/>
                <w:tab w:val="left" w:pos="1843"/>
                <w:tab w:val="left" w:pos="1985"/>
                <w:tab w:val="left" w:pos="3402"/>
              </w:tabs>
              <w:jc w:val="center"/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777F0C"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12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06FCB910" w14:textId="77777777" w:rsidR="002346DF" w:rsidRPr="00777F0C" w:rsidRDefault="002346DF" w:rsidP="002346DF">
            <w:pPr>
              <w:tabs>
                <w:tab w:val="left" w:pos="1418"/>
                <w:tab w:val="left" w:pos="1843"/>
                <w:tab w:val="left" w:pos="1985"/>
                <w:tab w:val="left" w:pos="3402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777F0C">
              <w:rPr>
                <w:rFonts w:ascii="TH SarabunPSK" w:eastAsia="Batang" w:hAnsi="TH SarabunPSK" w:cs="TH SarabunPSK" w:hint="cs"/>
                <w:spacing w:val="-8"/>
                <w:sz w:val="24"/>
                <w:szCs w:val="24"/>
                <w:cs/>
              </w:rPr>
              <w:t>การพัฒนา</w:t>
            </w:r>
          </w:p>
          <w:p w14:paraId="7131B757" w14:textId="28544B4B" w:rsidR="004B75FB" w:rsidRPr="00777F0C" w:rsidRDefault="002346DF" w:rsidP="002346DF">
            <w:pPr>
              <w:tabs>
                <w:tab w:val="left" w:pos="1418"/>
                <w:tab w:val="left" w:pos="1843"/>
                <w:tab w:val="left" w:pos="1985"/>
                <w:tab w:val="left" w:pos="3402"/>
              </w:tabs>
              <w:jc w:val="thaiDistribute"/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777F0C"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การเรียนรู้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63A226" w14:textId="51CB849B" w:rsidR="004B75FB" w:rsidRPr="00777F0C" w:rsidRDefault="002346DF" w:rsidP="002346DF">
            <w:pPr>
              <w:tabs>
                <w:tab w:val="left" w:pos="1418"/>
                <w:tab w:val="left" w:pos="1843"/>
                <w:tab w:val="left" w:pos="1985"/>
                <w:tab w:val="left" w:pos="3402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4F6271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</w:rPr>
              <w:t xml:space="preserve">เจ้าภาพ </w:t>
            </w:r>
            <w:r w:rsidRPr="004F6271">
              <w:rPr>
                <w:rFonts w:ascii="TH SarabunPSK" w:eastAsia="Batang" w:hAnsi="TH SarabunPSK" w:cs="TH SarabunPSK"/>
                <w:b/>
                <w:bCs/>
                <w:sz w:val="24"/>
                <w:szCs w:val="24"/>
              </w:rPr>
              <w:t>:</w:t>
            </w:r>
            <w:r w:rsidRPr="00777F0C">
              <w:rPr>
                <w:rFonts w:ascii="TH SarabunPSK" w:eastAsia="Batang" w:hAnsi="TH SarabunPSK" w:cs="TH SarabunPSK"/>
                <w:sz w:val="24"/>
                <w:szCs w:val="24"/>
              </w:rPr>
              <w:t xml:space="preserve"> </w:t>
            </w:r>
            <w:r w:rsidRPr="00777F0C"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กระทรวงศึกษาธิการ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C2ED8E" w14:textId="77777777" w:rsidR="004B75FB" w:rsidRPr="00777F0C" w:rsidRDefault="002346DF" w:rsidP="002346DF">
            <w:pPr>
              <w:tabs>
                <w:tab w:val="left" w:pos="1418"/>
                <w:tab w:val="left" w:pos="1843"/>
                <w:tab w:val="left" w:pos="1985"/>
                <w:tab w:val="left" w:pos="3402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4F6271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</w:rPr>
              <w:t xml:space="preserve">เจ้าภาพ </w:t>
            </w:r>
            <w:r w:rsidRPr="004F6271">
              <w:rPr>
                <w:rFonts w:ascii="TH SarabunPSK" w:eastAsia="Batang" w:hAnsi="TH SarabunPSK" w:cs="TH SarabunPSK"/>
                <w:b/>
                <w:bCs/>
                <w:sz w:val="24"/>
                <w:szCs w:val="24"/>
              </w:rPr>
              <w:t>:</w:t>
            </w:r>
            <w:r w:rsidRPr="00777F0C">
              <w:rPr>
                <w:rFonts w:ascii="TH SarabunPSK" w:eastAsia="Batang" w:hAnsi="TH SarabunPSK" w:cs="TH SarabunPSK"/>
                <w:sz w:val="24"/>
                <w:szCs w:val="24"/>
              </w:rPr>
              <w:t xml:space="preserve"> </w:t>
            </w:r>
            <w:r w:rsidRPr="00777F0C"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กระทรวงศึกษาธิการ</w:t>
            </w:r>
          </w:p>
          <w:p w14:paraId="0B5A7405" w14:textId="77777777" w:rsidR="002346DF" w:rsidRPr="00777F0C" w:rsidRDefault="002346DF" w:rsidP="002346DF">
            <w:pPr>
              <w:tabs>
                <w:tab w:val="left" w:pos="1418"/>
                <w:tab w:val="left" w:pos="1843"/>
                <w:tab w:val="left" w:pos="1985"/>
                <w:tab w:val="left" w:pos="3402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4F6271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</w:rPr>
              <w:t xml:space="preserve">รหัสเป้าหมายระดับประเด็น </w:t>
            </w:r>
            <w:r w:rsidRPr="004F6271">
              <w:rPr>
                <w:rFonts w:ascii="TH SarabunPSK" w:eastAsia="Batang" w:hAnsi="TH SarabunPSK" w:cs="TH SarabunPSK"/>
                <w:b/>
                <w:bCs/>
                <w:sz w:val="24"/>
                <w:szCs w:val="24"/>
              </w:rPr>
              <w:t>(Y2)</w:t>
            </w:r>
            <w:r w:rsidRPr="00777F0C">
              <w:rPr>
                <w:rFonts w:ascii="TH SarabunPSK" w:eastAsia="Batang" w:hAnsi="TH SarabunPSK" w:cs="TH SarabunPSK"/>
                <w:sz w:val="24"/>
                <w:szCs w:val="24"/>
              </w:rPr>
              <w:t xml:space="preserve"> : </w:t>
            </w:r>
            <w:r w:rsidRPr="00777F0C"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120001</w:t>
            </w:r>
          </w:p>
          <w:p w14:paraId="59CB3CF0" w14:textId="60D29013" w:rsidR="002346DF" w:rsidRPr="00777F0C" w:rsidRDefault="002346DF" w:rsidP="002346DF">
            <w:pPr>
              <w:tabs>
                <w:tab w:val="left" w:pos="1418"/>
                <w:tab w:val="left" w:pos="1843"/>
                <w:tab w:val="left" w:pos="1985"/>
                <w:tab w:val="left" w:pos="3402"/>
              </w:tabs>
              <w:rPr>
                <w:rFonts w:ascii="TH SarabunPSK" w:eastAsia="Batang" w:hAnsi="TH SarabunPSK" w:cs="TH SarabunPSK"/>
                <w:sz w:val="24"/>
                <w:szCs w:val="24"/>
                <w:cs/>
              </w:rPr>
            </w:pPr>
            <w:r w:rsidRPr="004F6271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</w:rPr>
              <w:t xml:space="preserve">เป้าหมายระดับประเด็น </w:t>
            </w:r>
            <w:r w:rsidRPr="004F6271">
              <w:rPr>
                <w:rFonts w:ascii="TH SarabunPSK" w:eastAsia="Batang" w:hAnsi="TH SarabunPSK" w:cs="TH SarabunPSK"/>
                <w:b/>
                <w:bCs/>
                <w:sz w:val="24"/>
                <w:szCs w:val="24"/>
              </w:rPr>
              <w:t>:</w:t>
            </w:r>
            <w:r w:rsidRPr="00777F0C">
              <w:rPr>
                <w:rFonts w:ascii="TH SarabunPSK" w:eastAsia="Batang" w:hAnsi="TH SarabunPSK" w:cs="TH SarabunPSK"/>
                <w:sz w:val="24"/>
                <w:szCs w:val="24"/>
              </w:rPr>
              <w:t xml:space="preserve"> </w:t>
            </w:r>
            <w:r w:rsidRPr="00777F0C"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 xml:space="preserve">คนไทยมีการศึกษาที่มีคุณภาพตามมาตรฐานสากลเพิ่มขึ้น มีทักษะที่จำเป็นของโลกศตวรรษที่ 21 สามารถแก้ปัญหา ปรับตัว สื่อสารและทำงานร่วมกับผู้อื่นได้อย่างมีประสิทธิภาพ </w:t>
            </w:r>
            <w:r w:rsidR="00113BA8">
              <w:rPr>
                <w:rFonts w:ascii="TH SarabunPSK" w:eastAsia="Batang" w:hAnsi="TH SarabunPSK" w:cs="TH SarabunPSK"/>
                <w:sz w:val="24"/>
                <w:szCs w:val="24"/>
                <w:cs/>
              </w:rPr>
              <w:br/>
            </w:r>
            <w:r w:rsidRPr="00777F0C"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มีนิสัยใฝ่เรียนรู้อย่างต่อเนื่องตลอดชีวิต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14:paraId="4F7A12AF" w14:textId="77777777" w:rsidR="004B75FB" w:rsidRPr="00777F0C" w:rsidRDefault="002346DF" w:rsidP="002346DF">
            <w:pPr>
              <w:tabs>
                <w:tab w:val="left" w:pos="1418"/>
                <w:tab w:val="left" w:pos="1843"/>
                <w:tab w:val="left" w:pos="1985"/>
                <w:tab w:val="left" w:pos="3402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4F6271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</w:rPr>
              <w:t xml:space="preserve">เจ้าภาพ </w:t>
            </w:r>
            <w:r w:rsidRPr="004F6271">
              <w:rPr>
                <w:rFonts w:ascii="TH SarabunPSK" w:eastAsia="Batang" w:hAnsi="TH SarabunPSK" w:cs="TH SarabunPSK"/>
                <w:b/>
                <w:bCs/>
                <w:sz w:val="24"/>
                <w:szCs w:val="24"/>
              </w:rPr>
              <w:t>:</w:t>
            </w:r>
            <w:r w:rsidRPr="00777F0C">
              <w:rPr>
                <w:rFonts w:ascii="TH SarabunPSK" w:eastAsia="Batang" w:hAnsi="TH SarabunPSK" w:cs="TH SarabunPSK"/>
                <w:sz w:val="24"/>
                <w:szCs w:val="24"/>
              </w:rPr>
              <w:t xml:space="preserve"> </w:t>
            </w:r>
            <w:r w:rsidRPr="00777F0C"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กระทรวงศึกษาธิการ</w:t>
            </w:r>
          </w:p>
          <w:p w14:paraId="3207DDF1" w14:textId="063400FA" w:rsidR="00A97A9F" w:rsidRPr="00777F0C" w:rsidRDefault="00A97A9F" w:rsidP="002346DF">
            <w:pPr>
              <w:tabs>
                <w:tab w:val="left" w:pos="1418"/>
                <w:tab w:val="left" w:pos="1843"/>
                <w:tab w:val="left" w:pos="1985"/>
                <w:tab w:val="left" w:pos="3402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4F627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ประเด็นย่อย </w:t>
            </w:r>
            <w:r w:rsidRPr="004F627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:</w:t>
            </w:r>
            <w:r w:rsidRPr="00777F0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การปฏิรูปกระบวนการเรียนรู้ที่ตอบสนองต่อการเปลี่ยนแปลงในศตวรรษที่ 21</w:t>
            </w:r>
          </w:p>
          <w:p w14:paraId="301CA5E5" w14:textId="3CD04DEB" w:rsidR="00A97A9F" w:rsidRPr="00777F0C" w:rsidRDefault="00A97A9F" w:rsidP="00A97A9F">
            <w:pPr>
              <w:tabs>
                <w:tab w:val="left" w:pos="1418"/>
                <w:tab w:val="left" w:pos="1843"/>
                <w:tab w:val="left" w:pos="1985"/>
                <w:tab w:val="left" w:pos="3402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4F627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รหัสเป้าหมายแผนย่อย </w:t>
            </w:r>
            <w:r w:rsidRPr="004F627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(Y1) :</w:t>
            </w:r>
            <w:r w:rsidRPr="00777F0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77F0C">
              <w:rPr>
                <w:rFonts w:ascii="TH SarabunPSK" w:hAnsi="TH SarabunPSK" w:cs="TH SarabunPSK" w:hint="cs"/>
                <w:sz w:val="24"/>
                <w:szCs w:val="24"/>
                <w:cs/>
              </w:rPr>
              <w:t>120101</w:t>
            </w:r>
          </w:p>
          <w:p w14:paraId="4B506173" w14:textId="4F4599F3" w:rsidR="00A97A9F" w:rsidRPr="00777F0C" w:rsidRDefault="00A97A9F" w:rsidP="002346DF">
            <w:pPr>
              <w:tabs>
                <w:tab w:val="left" w:pos="1418"/>
                <w:tab w:val="left" w:pos="1843"/>
                <w:tab w:val="left" w:pos="1985"/>
                <w:tab w:val="left" w:pos="3402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4F627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เป้าหมายของแผนแม่บทย่อย </w:t>
            </w:r>
            <w:r w:rsidRPr="004F627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 w:rsidR="00113BA8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777F0C">
              <w:rPr>
                <w:rFonts w:ascii="TH SarabunPSK" w:hAnsi="TH SarabunPSK" w:cs="TH SarabunPSK" w:hint="cs"/>
                <w:sz w:val="24"/>
                <w:szCs w:val="24"/>
                <w:cs/>
              </w:rPr>
              <w:t>คนไทยได้รับการศึกษาที่มีคุณภาพตามมาตรฐาน มีทักษะการเรียนรู้และทักษะที่จำเป็นของโลกศตวรรษที่ 21 สามารถเข้าถึงการเรียนรู้</w:t>
            </w:r>
            <w:r w:rsidR="006F59C8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777F0C">
              <w:rPr>
                <w:rFonts w:ascii="TH SarabunPSK" w:hAnsi="TH SarabunPSK" w:cs="TH SarabunPSK" w:hint="cs"/>
                <w:sz w:val="24"/>
                <w:szCs w:val="24"/>
                <w:cs/>
              </w:rPr>
              <w:t>อย่างต่อเนื่องตลอดชีวิต</w:t>
            </w:r>
          </w:p>
        </w:tc>
      </w:tr>
      <w:tr w:rsidR="002346DF" w:rsidRPr="00777F0C" w14:paraId="1F9A42E9" w14:textId="77777777" w:rsidTr="000B3A0E">
        <w:tc>
          <w:tcPr>
            <w:tcW w:w="769" w:type="dxa"/>
            <w:tcBorders>
              <w:top w:val="single" w:sz="4" w:space="0" w:color="auto"/>
            </w:tcBorders>
          </w:tcPr>
          <w:p w14:paraId="4D35638A" w14:textId="77777777" w:rsidR="002346DF" w:rsidRPr="00777F0C" w:rsidRDefault="002346DF" w:rsidP="004B75FB">
            <w:pPr>
              <w:tabs>
                <w:tab w:val="left" w:pos="1418"/>
                <w:tab w:val="left" w:pos="1843"/>
                <w:tab w:val="left" w:pos="1985"/>
                <w:tab w:val="left" w:pos="3402"/>
              </w:tabs>
              <w:jc w:val="thaiDistribute"/>
              <w:rPr>
                <w:rFonts w:ascii="TH SarabunPSK" w:eastAsia="Batang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14387502" w14:textId="77777777" w:rsidR="002346DF" w:rsidRPr="00777F0C" w:rsidRDefault="002346DF" w:rsidP="002346DF">
            <w:pPr>
              <w:tabs>
                <w:tab w:val="left" w:pos="1418"/>
                <w:tab w:val="left" w:pos="1843"/>
                <w:tab w:val="left" w:pos="1985"/>
                <w:tab w:val="left" w:pos="3402"/>
              </w:tabs>
              <w:rPr>
                <w:rFonts w:ascii="TH SarabunPSK" w:eastAsia="Batang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4ED9954" w14:textId="77777777" w:rsidR="002346DF" w:rsidRPr="00777F0C" w:rsidRDefault="002346DF" w:rsidP="002346DF">
            <w:pPr>
              <w:tabs>
                <w:tab w:val="left" w:pos="1418"/>
                <w:tab w:val="left" w:pos="1843"/>
                <w:tab w:val="left" w:pos="1985"/>
                <w:tab w:val="left" w:pos="3402"/>
              </w:tabs>
              <w:rPr>
                <w:rFonts w:ascii="TH SarabunPSK" w:eastAsia="Batang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BE4D822" w14:textId="0DFFBC14" w:rsidR="00A97A9F" w:rsidRPr="00777F0C" w:rsidRDefault="00A97A9F" w:rsidP="00A97A9F">
            <w:pPr>
              <w:tabs>
                <w:tab w:val="left" w:pos="1418"/>
                <w:tab w:val="left" w:pos="1843"/>
                <w:tab w:val="left" w:pos="1985"/>
                <w:tab w:val="left" w:pos="3402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4F6271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</w:rPr>
              <w:t xml:space="preserve">รหัสเป้าหมายระดับประเด็น </w:t>
            </w:r>
            <w:r w:rsidRPr="004F6271">
              <w:rPr>
                <w:rFonts w:ascii="TH SarabunPSK" w:eastAsia="Batang" w:hAnsi="TH SarabunPSK" w:cs="TH SarabunPSK"/>
                <w:b/>
                <w:bCs/>
                <w:sz w:val="24"/>
                <w:szCs w:val="24"/>
              </w:rPr>
              <w:t>(Y2)</w:t>
            </w:r>
            <w:r w:rsidRPr="00777F0C">
              <w:rPr>
                <w:rFonts w:ascii="TH SarabunPSK" w:eastAsia="Batang" w:hAnsi="TH SarabunPSK" w:cs="TH SarabunPSK"/>
                <w:sz w:val="24"/>
                <w:szCs w:val="24"/>
              </w:rPr>
              <w:t xml:space="preserve"> : </w:t>
            </w:r>
            <w:r w:rsidRPr="00777F0C"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120002</w:t>
            </w:r>
          </w:p>
          <w:p w14:paraId="3A200FEC" w14:textId="21C6033D" w:rsidR="002346DF" w:rsidRPr="00777F0C" w:rsidRDefault="00A97A9F" w:rsidP="002346DF">
            <w:pPr>
              <w:tabs>
                <w:tab w:val="left" w:pos="1418"/>
                <w:tab w:val="left" w:pos="1843"/>
                <w:tab w:val="left" w:pos="1985"/>
                <w:tab w:val="left" w:pos="3402"/>
              </w:tabs>
              <w:rPr>
                <w:rFonts w:ascii="TH SarabunPSK" w:eastAsia="Batang" w:hAnsi="TH SarabunPSK" w:cs="TH SarabunPSK"/>
                <w:sz w:val="24"/>
                <w:szCs w:val="24"/>
                <w:cs/>
              </w:rPr>
            </w:pPr>
            <w:r w:rsidRPr="004F6271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</w:rPr>
              <w:t xml:space="preserve">เป้าหมายระดับประเด็น </w:t>
            </w:r>
            <w:r w:rsidRPr="004F6271">
              <w:rPr>
                <w:rFonts w:ascii="TH SarabunPSK" w:eastAsia="Batang" w:hAnsi="TH SarabunPSK" w:cs="TH SarabunPSK"/>
                <w:b/>
                <w:bCs/>
                <w:sz w:val="24"/>
                <w:szCs w:val="24"/>
              </w:rPr>
              <w:t>:</w:t>
            </w:r>
            <w:r w:rsidRPr="00777F0C"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 xml:space="preserve"> คนไทยได้รับการพัฒนาเต็มตามศักยภาพ ตามความถนัดและความสามารถของพหุปัญญาดีขึ้น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14:paraId="1DEB982B" w14:textId="3C2FE04F" w:rsidR="00A97A9F" w:rsidRPr="00777F0C" w:rsidRDefault="00A97A9F" w:rsidP="00A97A9F">
            <w:pPr>
              <w:tabs>
                <w:tab w:val="left" w:pos="1418"/>
                <w:tab w:val="left" w:pos="1843"/>
                <w:tab w:val="left" w:pos="1985"/>
                <w:tab w:val="left" w:pos="3402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4F627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ประเด็นย่อย </w:t>
            </w:r>
            <w:r w:rsidRPr="004F627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:</w:t>
            </w:r>
            <w:r w:rsidRPr="00777F0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การตระหนักถึง</w:t>
            </w:r>
            <w:r w:rsidR="006F59C8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777F0C">
              <w:rPr>
                <w:rFonts w:ascii="TH SarabunPSK" w:hAnsi="TH SarabunPSK" w:cs="TH SarabunPSK" w:hint="cs"/>
                <w:sz w:val="24"/>
                <w:szCs w:val="24"/>
                <w:cs/>
              </w:rPr>
              <w:t>พหุปัญญาของมนุษย์ที่หลากหลาย</w:t>
            </w:r>
          </w:p>
          <w:p w14:paraId="72395B85" w14:textId="7C488AFD" w:rsidR="00A97A9F" w:rsidRPr="00777F0C" w:rsidRDefault="00A97A9F" w:rsidP="00A97A9F">
            <w:pPr>
              <w:tabs>
                <w:tab w:val="left" w:pos="1418"/>
                <w:tab w:val="left" w:pos="1843"/>
                <w:tab w:val="left" w:pos="1985"/>
                <w:tab w:val="left" w:pos="3402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4F627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รหัสเป้าหมายแผนย่อย </w:t>
            </w:r>
            <w:r w:rsidRPr="004F627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(Y1) :</w:t>
            </w:r>
            <w:r w:rsidRPr="00777F0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77F0C">
              <w:rPr>
                <w:rFonts w:ascii="TH SarabunPSK" w:hAnsi="TH SarabunPSK" w:cs="TH SarabunPSK" w:hint="cs"/>
                <w:sz w:val="24"/>
                <w:szCs w:val="24"/>
                <w:cs/>
              </w:rPr>
              <w:t>120201</w:t>
            </w:r>
          </w:p>
          <w:p w14:paraId="7B0F937E" w14:textId="587AE0EE" w:rsidR="002346DF" w:rsidRPr="00777F0C" w:rsidRDefault="00A97A9F" w:rsidP="00A97A9F">
            <w:pPr>
              <w:tabs>
                <w:tab w:val="left" w:pos="1418"/>
                <w:tab w:val="left" w:pos="1843"/>
                <w:tab w:val="left" w:pos="1985"/>
                <w:tab w:val="left" w:pos="3402"/>
              </w:tabs>
              <w:rPr>
                <w:rFonts w:ascii="TH SarabunPSK" w:eastAsia="Batang" w:hAnsi="TH SarabunPSK" w:cs="TH SarabunPSK"/>
                <w:sz w:val="24"/>
                <w:szCs w:val="24"/>
                <w:cs/>
              </w:rPr>
            </w:pPr>
            <w:r w:rsidRPr="004F627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เป้าหมายของแผนแม่บทย่อย </w:t>
            </w:r>
            <w:r w:rsidRPr="004F627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777F0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77F0C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ประเทศไทยมีระบบข้อมูลเพื่อการส่งเสริมการพัฒนาศักยภาพตาม</w:t>
            </w:r>
            <w:r w:rsidR="006F59C8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777F0C">
              <w:rPr>
                <w:rFonts w:ascii="TH SarabunPSK" w:hAnsi="TH SarabunPSK" w:cs="TH SarabunPSK" w:hint="cs"/>
                <w:sz w:val="24"/>
                <w:szCs w:val="24"/>
                <w:cs/>
              </w:rPr>
              <w:t>พหุปัญญา เพื่อประโยชน์ในการพัฒนาและการส่งต่อการพัฒนา</w:t>
            </w:r>
            <w:r w:rsidR="006F59C8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777F0C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ให้เต็มตามศักยภาพเพิ่มขึ้น</w:t>
            </w:r>
          </w:p>
        </w:tc>
      </w:tr>
    </w:tbl>
    <w:p w14:paraId="41DF4625" w14:textId="2D92E3C4" w:rsidR="004B75FB" w:rsidRDefault="004B75FB" w:rsidP="00DD7AE7">
      <w:pPr>
        <w:tabs>
          <w:tab w:val="left" w:pos="1418"/>
          <w:tab w:val="left" w:pos="1843"/>
          <w:tab w:val="left" w:pos="1985"/>
          <w:tab w:val="left" w:pos="3402"/>
        </w:tabs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14:paraId="6403D595" w14:textId="02D0659E" w:rsidR="004618AD" w:rsidRPr="00F90935" w:rsidRDefault="004F6271" w:rsidP="00DD7AE7">
      <w:pPr>
        <w:tabs>
          <w:tab w:val="left" w:pos="1418"/>
          <w:tab w:val="left" w:pos="1843"/>
          <w:tab w:val="left" w:pos="1985"/>
          <w:tab w:val="left" w:pos="340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eastAsia="Batang" w:hAnsi="TH SarabunPSK" w:cs="TH SarabunPSK"/>
          <w:sz w:val="32"/>
          <w:szCs w:val="32"/>
          <w:cs/>
        </w:rPr>
        <w:lastRenderedPageBreak/>
        <w:tab/>
      </w:r>
      <w:r w:rsidRPr="00F90935">
        <w:rPr>
          <w:rFonts w:ascii="TH SarabunPSK" w:eastAsia="Batang" w:hAnsi="TH SarabunPSK" w:cs="TH SarabunPSK" w:hint="cs"/>
          <w:sz w:val="32"/>
          <w:szCs w:val="32"/>
          <w:cs/>
        </w:rPr>
        <w:t>สำนักงานปลัดกระทรวงศึกษาธิการ จัดทำข้อเสนอโครงการ</w:t>
      </w:r>
      <w:r w:rsidRPr="00F90935">
        <w:rPr>
          <w:rFonts w:ascii="TH SarabunPSK" w:hAnsi="TH SarabunPSK" w:cs="TH SarabunPSK" w:hint="cs"/>
          <w:sz w:val="32"/>
          <w:szCs w:val="32"/>
          <w:cs/>
        </w:rPr>
        <w:t>เพื่อการขับเคลื่อน</w:t>
      </w:r>
      <w:r w:rsidR="00766465" w:rsidRPr="00F9093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90935">
        <w:rPr>
          <w:rFonts w:ascii="TH SarabunPSK" w:hAnsi="TH SarabunPSK" w:cs="TH SarabunPSK" w:hint="cs"/>
          <w:sz w:val="32"/>
          <w:szCs w:val="32"/>
          <w:cs/>
        </w:rPr>
        <w:t>การบรรลุเป้าหมายตามยุทธศาสตร์ชาติ ประจำปีงบประมาณ</w:t>
      </w:r>
      <w:r w:rsidR="00766465" w:rsidRPr="00F90935">
        <w:rPr>
          <w:rFonts w:ascii="TH SarabunPSK" w:hAnsi="TH SarabunPSK" w:cs="TH SarabunPSK" w:hint="cs"/>
          <w:sz w:val="32"/>
          <w:szCs w:val="32"/>
          <w:cs/>
        </w:rPr>
        <w:t xml:space="preserve"> พ.ศ. 256</w:t>
      </w:r>
      <w:r w:rsidR="00060124" w:rsidRPr="00F90935">
        <w:rPr>
          <w:rFonts w:ascii="TH SarabunPSK" w:hAnsi="TH SarabunPSK" w:cs="TH SarabunPSK" w:hint="cs"/>
          <w:sz w:val="32"/>
          <w:szCs w:val="32"/>
          <w:cs/>
        </w:rPr>
        <w:t>9</w:t>
      </w:r>
      <w:r w:rsidR="00766465" w:rsidRPr="00F90935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2F3E42" w:rsidRPr="00F90935">
        <w:rPr>
          <w:rFonts w:ascii="TH SarabunPSK" w:hAnsi="TH SarabunPSK" w:cs="TH SarabunPSK" w:hint="cs"/>
          <w:sz w:val="32"/>
          <w:szCs w:val="32"/>
          <w:cs/>
        </w:rPr>
        <w:t>68</w:t>
      </w:r>
      <w:r w:rsidR="00766465" w:rsidRPr="00F90935">
        <w:rPr>
          <w:rFonts w:ascii="TH SarabunPSK" w:hAnsi="TH SarabunPSK" w:cs="TH SarabunPSK" w:hint="cs"/>
          <w:sz w:val="32"/>
          <w:szCs w:val="32"/>
          <w:cs/>
        </w:rPr>
        <w:t xml:space="preserve"> โครงการ ภายใต้แผนแม่บท </w:t>
      </w:r>
      <w:r w:rsidR="00330BBB" w:rsidRPr="00F90935">
        <w:rPr>
          <w:rFonts w:ascii="TH SarabunPSK" w:hAnsi="TH SarabunPSK" w:cs="TH SarabunPSK" w:hint="cs"/>
          <w:sz w:val="32"/>
          <w:szCs w:val="32"/>
          <w:cs/>
        </w:rPr>
        <w:t>7</w:t>
      </w:r>
      <w:r w:rsidR="00766465" w:rsidRPr="00F90935">
        <w:rPr>
          <w:rFonts w:ascii="TH SarabunPSK" w:hAnsi="TH SarabunPSK" w:cs="TH SarabunPSK" w:hint="cs"/>
          <w:sz w:val="32"/>
          <w:szCs w:val="32"/>
          <w:cs/>
        </w:rPr>
        <w:t xml:space="preserve"> ประเด็น ได้แก่ แผนแม่บท (01) ความมั่นคง</w:t>
      </w:r>
      <w:r w:rsidR="002F3E42" w:rsidRPr="00F90935">
        <w:rPr>
          <w:rFonts w:ascii="TH SarabunPSK" w:hAnsi="TH SarabunPSK" w:cs="TH SarabunPSK" w:hint="cs"/>
          <w:sz w:val="32"/>
          <w:szCs w:val="32"/>
          <w:cs/>
        </w:rPr>
        <w:t xml:space="preserve"> จำนวน 4 โครงการ</w:t>
      </w:r>
      <w:r w:rsidR="00766465" w:rsidRPr="00F90935">
        <w:rPr>
          <w:rFonts w:ascii="TH SarabunPSK" w:hAnsi="TH SarabunPSK" w:cs="TH SarabunPSK" w:hint="cs"/>
          <w:sz w:val="32"/>
          <w:szCs w:val="32"/>
          <w:cs/>
        </w:rPr>
        <w:t xml:space="preserve"> แผนแม่บท (10) การปรับเปลี่ยนค่านิยมและวัฒนธรรม </w:t>
      </w:r>
      <w:r w:rsidR="002E5D81" w:rsidRPr="00F90935">
        <w:rPr>
          <w:rFonts w:ascii="TH SarabunPSK" w:hAnsi="TH SarabunPSK" w:cs="TH SarabunPSK" w:hint="cs"/>
          <w:sz w:val="32"/>
          <w:szCs w:val="32"/>
          <w:cs/>
        </w:rPr>
        <w:t xml:space="preserve">จำนวน 4 โครงการ </w:t>
      </w:r>
      <w:r w:rsidR="00766465" w:rsidRPr="00F90935">
        <w:rPr>
          <w:rFonts w:ascii="TH SarabunPSK" w:hAnsi="TH SarabunPSK" w:cs="TH SarabunPSK" w:hint="cs"/>
          <w:sz w:val="32"/>
          <w:szCs w:val="32"/>
          <w:cs/>
        </w:rPr>
        <w:t>แผนแม่บท (11) การพัฒนาศักยภาพคนตลอดช่วงชีวิต</w:t>
      </w:r>
      <w:r w:rsidR="002E5D81" w:rsidRPr="00F90935">
        <w:rPr>
          <w:rFonts w:ascii="TH SarabunPSK" w:hAnsi="TH SarabunPSK" w:cs="TH SarabunPSK" w:hint="cs"/>
          <w:sz w:val="32"/>
          <w:szCs w:val="32"/>
          <w:cs/>
        </w:rPr>
        <w:t xml:space="preserve"> จำนวน 15 โครงการ</w:t>
      </w:r>
      <w:r w:rsidR="00766465" w:rsidRPr="00F90935">
        <w:rPr>
          <w:rFonts w:ascii="TH SarabunPSK" w:hAnsi="TH SarabunPSK" w:cs="TH SarabunPSK" w:hint="cs"/>
          <w:sz w:val="32"/>
          <w:szCs w:val="32"/>
          <w:cs/>
        </w:rPr>
        <w:t xml:space="preserve"> แผนแม่บท (12) การพัฒนาการเรียนรู้ </w:t>
      </w:r>
      <w:r w:rsidR="00085286" w:rsidRPr="00F90935">
        <w:rPr>
          <w:rFonts w:ascii="TH SarabunPSK" w:hAnsi="TH SarabunPSK" w:cs="TH SarabunPSK" w:hint="cs"/>
          <w:sz w:val="32"/>
          <w:szCs w:val="32"/>
          <w:cs/>
        </w:rPr>
        <w:t xml:space="preserve">จำนวน 29 โครงการ </w:t>
      </w:r>
      <w:r w:rsidR="00766465" w:rsidRPr="00F90935">
        <w:rPr>
          <w:rFonts w:ascii="TH SarabunPSK" w:hAnsi="TH SarabunPSK" w:cs="TH SarabunPSK" w:hint="cs"/>
          <w:sz w:val="32"/>
          <w:szCs w:val="32"/>
          <w:cs/>
        </w:rPr>
        <w:t xml:space="preserve">แผนแม่บท </w:t>
      </w:r>
      <w:r w:rsidR="00085286" w:rsidRPr="00F90935">
        <w:rPr>
          <w:rFonts w:ascii="TH SarabunPSK" w:hAnsi="TH SarabunPSK" w:cs="TH SarabunPSK" w:hint="cs"/>
          <w:sz w:val="32"/>
          <w:szCs w:val="32"/>
          <w:cs/>
        </w:rPr>
        <w:t>(17</w:t>
      </w:r>
      <w:r w:rsidR="00085286" w:rsidRPr="00F90935">
        <w:rPr>
          <w:rFonts w:ascii="TH SarabunPSK" w:hAnsi="TH SarabunPSK" w:cs="TH SarabunPSK"/>
          <w:sz w:val="32"/>
          <w:szCs w:val="32"/>
          <w:cs/>
        </w:rPr>
        <w:t>)</w:t>
      </w:r>
      <w:r w:rsidR="00085286" w:rsidRPr="00F90935">
        <w:rPr>
          <w:rFonts w:ascii="TH SarabunPSK" w:eastAsia="Times New Roman" w:hAnsi="TH SarabunPSK" w:cs="TH SarabunPSK"/>
          <w:sz w:val="32"/>
          <w:szCs w:val="32"/>
          <w:cs/>
        </w:rPr>
        <w:t xml:space="preserve"> ความเสมอภาคและหลักประกันทางสังคม</w:t>
      </w:r>
      <w:r w:rsidR="00085286" w:rsidRPr="00F90935">
        <w:rPr>
          <w:rFonts w:ascii="TH SarabunPSK" w:hAnsi="TH SarabunPSK" w:cs="TH SarabunPSK" w:hint="cs"/>
          <w:sz w:val="32"/>
          <w:szCs w:val="32"/>
          <w:cs/>
        </w:rPr>
        <w:t xml:space="preserve"> จำนวน 2 โครงการ </w:t>
      </w:r>
      <w:r w:rsidR="00330BBB" w:rsidRPr="00F90935">
        <w:rPr>
          <w:rFonts w:ascii="TH SarabunPSK" w:hAnsi="TH SarabunPSK" w:cs="TH SarabunPSK" w:hint="cs"/>
          <w:sz w:val="32"/>
          <w:szCs w:val="32"/>
          <w:cs/>
        </w:rPr>
        <w:t xml:space="preserve">แผนแม่บท </w:t>
      </w:r>
      <w:r w:rsidR="006F59C8">
        <w:rPr>
          <w:rFonts w:ascii="TH SarabunPSK" w:hAnsi="TH SarabunPSK" w:cs="TH SarabunPSK"/>
          <w:sz w:val="32"/>
          <w:szCs w:val="32"/>
          <w:cs/>
        </w:rPr>
        <w:br/>
      </w:r>
      <w:r w:rsidR="00766465" w:rsidRPr="00F90935">
        <w:rPr>
          <w:rFonts w:ascii="TH SarabunPSK" w:hAnsi="TH SarabunPSK" w:cs="TH SarabunPSK" w:hint="cs"/>
          <w:sz w:val="32"/>
          <w:szCs w:val="32"/>
          <w:cs/>
        </w:rPr>
        <w:t xml:space="preserve">(20) การบริการประชาชนและประสิทธิภาพภาครัฐ </w:t>
      </w:r>
      <w:r w:rsidR="00330BBB" w:rsidRPr="00F90935">
        <w:rPr>
          <w:rFonts w:ascii="TH SarabunPSK" w:hAnsi="TH SarabunPSK" w:cs="TH SarabunPSK" w:hint="cs"/>
          <w:sz w:val="32"/>
          <w:szCs w:val="32"/>
          <w:cs/>
        </w:rPr>
        <w:t>จำนวน 11 โครงการ และ</w:t>
      </w:r>
      <w:r w:rsidR="00766465" w:rsidRPr="00F90935">
        <w:rPr>
          <w:rFonts w:ascii="TH SarabunPSK" w:hAnsi="TH SarabunPSK" w:cs="TH SarabunPSK" w:hint="cs"/>
          <w:sz w:val="32"/>
          <w:szCs w:val="32"/>
          <w:cs/>
        </w:rPr>
        <w:t xml:space="preserve">แผนแม่บท </w:t>
      </w:r>
      <w:r w:rsidR="006F59C8">
        <w:rPr>
          <w:rFonts w:ascii="TH SarabunPSK" w:hAnsi="TH SarabunPSK" w:cs="TH SarabunPSK"/>
          <w:sz w:val="32"/>
          <w:szCs w:val="32"/>
          <w:cs/>
        </w:rPr>
        <w:br/>
      </w:r>
      <w:r w:rsidR="00766465" w:rsidRPr="00F90935">
        <w:rPr>
          <w:rFonts w:ascii="TH SarabunPSK" w:hAnsi="TH SarabunPSK" w:cs="TH SarabunPSK" w:hint="cs"/>
          <w:sz w:val="32"/>
          <w:szCs w:val="32"/>
          <w:cs/>
        </w:rPr>
        <w:t xml:space="preserve">(21) การต่อต้านการทุจริตและประพฤติมิชอบ </w:t>
      </w:r>
      <w:r w:rsidR="00330BBB" w:rsidRPr="00F90935">
        <w:rPr>
          <w:rFonts w:ascii="TH SarabunPSK" w:hAnsi="TH SarabunPSK" w:cs="TH SarabunPSK" w:hint="cs"/>
          <w:sz w:val="32"/>
          <w:szCs w:val="32"/>
          <w:cs/>
        </w:rPr>
        <w:t>จำนวน 3 โครงการ</w:t>
      </w:r>
    </w:p>
    <w:p w14:paraId="1D28D331" w14:textId="7B007A9B" w:rsidR="00236CFB" w:rsidRDefault="004652F8" w:rsidP="00FD1780">
      <w:pPr>
        <w:tabs>
          <w:tab w:val="left" w:pos="1170"/>
          <w:tab w:val="left" w:pos="2268"/>
          <w:tab w:val="left" w:pos="2790"/>
        </w:tabs>
        <w:spacing w:before="120" w:after="0" w:line="240" w:lineRule="auto"/>
        <w:ind w:right="2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Batang" w:hAnsi="TH SarabunPSK" w:cs="TH SarabunPSK"/>
          <w:color w:val="7030A0"/>
          <w:sz w:val="32"/>
          <w:szCs w:val="32"/>
        </w:rPr>
        <w:tab/>
      </w:r>
      <w:r w:rsidR="00236CFB" w:rsidRPr="008245C6">
        <w:rPr>
          <w:rFonts w:ascii="TH SarabunPSK" w:hAnsi="TH SarabunPSK" w:cs="TH SarabunPSK"/>
          <w:b/>
          <w:bCs/>
          <w:sz w:val="32"/>
          <w:szCs w:val="32"/>
        </w:rPr>
        <w:t>2.2.</w:t>
      </w:r>
      <w:r w:rsidR="006308D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36CFB" w:rsidRPr="008245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Start w:id="4" w:name="_Hlk115900055"/>
      <w:r w:rsidR="00236CFB" w:rsidRPr="008245C6">
        <w:rPr>
          <w:rFonts w:ascii="TH SarabunPSK" w:hAnsi="TH SarabunPSK" w:cs="TH SarabunPSK"/>
          <w:b/>
          <w:bCs/>
          <w:sz w:val="32"/>
          <w:szCs w:val="32"/>
          <w:cs/>
        </w:rPr>
        <w:t>แผนพัฒนาเศรษฐกิจและสังคมแห่งชาติ ฉบับที่</w:t>
      </w:r>
      <w:r w:rsidR="006F59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13</w:t>
      </w:r>
      <w:r w:rsidR="00236CF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F59C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236CFB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="00236CF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36CFB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="00236CFB">
        <w:rPr>
          <w:rFonts w:ascii="TH SarabunPSK" w:hAnsi="TH SarabunPSK" w:cs="TH SarabunPSK"/>
          <w:b/>
          <w:bCs/>
          <w:sz w:val="32"/>
          <w:szCs w:val="32"/>
        </w:rPr>
        <w:t>. 2566</w:t>
      </w:r>
      <w:r w:rsidR="000E41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F59C8">
        <w:rPr>
          <w:rFonts w:ascii="TH SarabunPSK" w:hAnsi="TH SarabunPSK" w:cs="TH SarabunPSK"/>
          <w:b/>
          <w:bCs/>
          <w:sz w:val="32"/>
          <w:szCs w:val="32"/>
        </w:rPr>
        <w:t>–</w:t>
      </w:r>
      <w:r w:rsidR="000E41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36CFB">
        <w:rPr>
          <w:rFonts w:ascii="TH SarabunPSK" w:hAnsi="TH SarabunPSK" w:cs="TH SarabunPSK"/>
          <w:b/>
          <w:bCs/>
          <w:sz w:val="32"/>
          <w:szCs w:val="32"/>
        </w:rPr>
        <w:t>2570</w:t>
      </w:r>
      <w:r w:rsidR="006F59C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bookmarkEnd w:id="4"/>
    <w:p w14:paraId="6050B3CE" w14:textId="5FBFA55B" w:rsidR="00236CFB" w:rsidRPr="00236CFB" w:rsidRDefault="00201A90" w:rsidP="006F59C8">
      <w:pPr>
        <w:tabs>
          <w:tab w:val="left" w:pos="144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D1780">
        <w:rPr>
          <w:rFonts w:ascii="TH SarabunPSK" w:hAnsi="TH SarabunPSK" w:cs="TH SarabunPSK"/>
          <w:sz w:val="32"/>
          <w:szCs w:val="32"/>
          <w:cs/>
        </w:rPr>
        <w:tab/>
      </w:r>
      <w:r w:rsidR="00236CFB" w:rsidRPr="00FD1780">
        <w:rPr>
          <w:rFonts w:ascii="TH SarabunPSK" w:hAnsi="TH SarabunPSK" w:cs="TH SarabunPSK"/>
          <w:spacing w:val="-10"/>
          <w:sz w:val="32"/>
          <w:szCs w:val="32"/>
          <w:cs/>
        </w:rPr>
        <w:t>แผนพัฒนา</w:t>
      </w:r>
      <w:r w:rsidR="00236CFB" w:rsidRPr="00FD1780">
        <w:rPr>
          <w:rFonts w:ascii="TH SarabunPSK" w:hAnsi="TH SarabunPSK" w:cs="TH SarabunPSK" w:hint="cs"/>
          <w:spacing w:val="-10"/>
          <w:sz w:val="32"/>
          <w:szCs w:val="32"/>
          <w:cs/>
        </w:rPr>
        <w:t>เศรษฐกิจและสังคมแห่งชาติ</w:t>
      </w:r>
      <w:r w:rsidR="00236CFB" w:rsidRPr="00FD1780">
        <w:rPr>
          <w:rFonts w:ascii="TH SarabunPSK" w:hAnsi="TH SarabunPSK" w:cs="TH SarabunPSK"/>
          <w:spacing w:val="-10"/>
          <w:sz w:val="32"/>
          <w:szCs w:val="32"/>
          <w:cs/>
        </w:rPr>
        <w:t xml:space="preserve"> ฉบับที่</w:t>
      </w:r>
      <w:r w:rsidR="006F59C8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13</w:t>
      </w:r>
      <w:r w:rsidR="00236CFB" w:rsidRPr="00FD1780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236CFB" w:rsidRPr="00FD1780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(พ.ศ.2566-2570) </w:t>
      </w:r>
      <w:r w:rsidR="00236CFB" w:rsidRPr="00FD1780">
        <w:rPr>
          <w:rFonts w:ascii="TH SarabunPSK" w:hAnsi="TH SarabunPSK" w:cs="TH SarabunPSK"/>
          <w:spacing w:val="-10"/>
          <w:sz w:val="32"/>
          <w:szCs w:val="32"/>
          <w:cs/>
        </w:rPr>
        <w:t>มีวัตถุประสงค์</w:t>
      </w:r>
      <w:r w:rsidR="00FD17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6CFB" w:rsidRPr="00236CFB">
        <w:rPr>
          <w:rFonts w:ascii="TH SarabunPSK" w:hAnsi="TH SarabunPSK" w:cs="TH SarabunPSK"/>
          <w:sz w:val="32"/>
          <w:szCs w:val="32"/>
          <w:cs/>
        </w:rPr>
        <w:t>เพื่อ</w:t>
      </w:r>
      <w:r w:rsidR="00236CFB" w:rsidRPr="00236C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6CFB" w:rsidRPr="00236CFB">
        <w:rPr>
          <w:rFonts w:ascii="TH SarabunPSK" w:hAnsi="TH SarabunPSK" w:cs="TH SarabunPSK"/>
          <w:b/>
          <w:bCs/>
          <w:sz w:val="32"/>
          <w:szCs w:val="32"/>
          <w:cs/>
        </w:rPr>
        <w:t>พลิกโฉมประเทศไทยสู่ “สังคมก้าวหน้า เศรษฐกิจสร้างมูลค่า</w:t>
      </w:r>
      <w:r w:rsidR="00236CFB" w:rsidRPr="00236CF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36CFB" w:rsidRPr="00236CFB">
        <w:rPr>
          <w:rFonts w:ascii="TH SarabunPSK" w:hAnsi="TH SarabunPSK" w:cs="TH SarabunPSK"/>
          <w:b/>
          <w:bCs/>
          <w:sz w:val="32"/>
          <w:szCs w:val="32"/>
          <w:cs/>
        </w:rPr>
        <w:t>อย่างยั่งยืน”</w:t>
      </w:r>
      <w:r w:rsidR="00236CFB" w:rsidRPr="00236CFB">
        <w:rPr>
          <w:rFonts w:ascii="TH SarabunPSK" w:hAnsi="TH SarabunPSK" w:cs="TH SarabunPSK"/>
          <w:sz w:val="32"/>
          <w:szCs w:val="32"/>
          <w:cs/>
        </w:rPr>
        <w:t xml:space="preserve"> หมายถึง</w:t>
      </w:r>
      <w:r w:rsidR="00236CFB" w:rsidRPr="00236C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6CFB" w:rsidRPr="00236CFB">
        <w:rPr>
          <w:rFonts w:ascii="TH SarabunPSK" w:hAnsi="TH SarabunPSK" w:cs="TH SarabunPSK"/>
          <w:sz w:val="32"/>
          <w:szCs w:val="32"/>
          <w:cs/>
        </w:rPr>
        <w:t>การสร้าง</w:t>
      </w:r>
      <w:r w:rsidR="00236CFB" w:rsidRPr="00FD1780">
        <w:rPr>
          <w:rFonts w:ascii="TH SarabunPSK" w:hAnsi="TH SarabunPSK" w:cs="TH SarabunPSK"/>
          <w:spacing w:val="-4"/>
          <w:sz w:val="32"/>
          <w:szCs w:val="32"/>
          <w:cs/>
        </w:rPr>
        <w:t>การเปลี่ยนแปลงที่ครอบคลุมตั้งแต่ระดับโครงสร้าง นโยบาย และกลไกเพื่อมุ่งเสริมสร้างสังคม</w:t>
      </w:r>
      <w:r w:rsidR="006F59C8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236CFB" w:rsidRPr="00FD1780">
        <w:rPr>
          <w:rFonts w:ascii="TH SarabunPSK" w:hAnsi="TH SarabunPSK" w:cs="TH SarabunPSK"/>
          <w:spacing w:val="-4"/>
          <w:sz w:val="32"/>
          <w:szCs w:val="32"/>
          <w:cs/>
        </w:rPr>
        <w:t>ที่ก้าวทัน</w:t>
      </w:r>
      <w:r w:rsidR="00236CFB" w:rsidRPr="00236CFB">
        <w:rPr>
          <w:rFonts w:ascii="TH SarabunPSK" w:hAnsi="TH SarabunPSK" w:cs="TH SarabunPSK"/>
          <w:sz w:val="32"/>
          <w:szCs w:val="32"/>
          <w:cs/>
        </w:rPr>
        <w:t>พลวัตของโลก และเกื้อหนุนให้คนไทยมีโอกาสที่จะพัฒนาตนเองได้อย่างเต็มศักยภาพ</w:t>
      </w:r>
      <w:r w:rsidR="006F59C8">
        <w:rPr>
          <w:rFonts w:ascii="TH SarabunPSK" w:hAnsi="TH SarabunPSK" w:cs="TH SarabunPSK"/>
          <w:sz w:val="32"/>
          <w:szCs w:val="32"/>
          <w:cs/>
        </w:rPr>
        <w:br/>
      </w:r>
      <w:r w:rsidR="00236CFB" w:rsidRPr="00236CFB">
        <w:rPr>
          <w:rFonts w:ascii="TH SarabunPSK" w:hAnsi="TH SarabunPSK" w:cs="TH SarabunPSK" w:hint="cs"/>
          <w:sz w:val="32"/>
          <w:szCs w:val="32"/>
          <w:cs/>
        </w:rPr>
        <w:t>พ</w:t>
      </w:r>
      <w:r w:rsidR="00236CFB" w:rsidRPr="00236CFB">
        <w:rPr>
          <w:rFonts w:ascii="TH SarabunPSK" w:hAnsi="TH SarabunPSK" w:cs="TH SarabunPSK"/>
          <w:sz w:val="32"/>
          <w:szCs w:val="32"/>
          <w:cs/>
        </w:rPr>
        <w:t>ร้อมกับการยกระดับกิจกรรมการผลิตและการให้บริการ</w:t>
      </w:r>
      <w:r w:rsidR="00236CFB" w:rsidRPr="00236CFB">
        <w:rPr>
          <w:rFonts w:ascii="TH SarabunPSK" w:hAnsi="TH SarabunPSK" w:cs="TH SarabunPSK" w:hint="cs"/>
          <w:sz w:val="32"/>
          <w:szCs w:val="32"/>
          <w:cs/>
        </w:rPr>
        <w:t>ใ</w:t>
      </w:r>
      <w:r w:rsidR="00236CFB" w:rsidRPr="00236CFB">
        <w:rPr>
          <w:rFonts w:ascii="TH SarabunPSK" w:hAnsi="TH SarabunPSK" w:cs="TH SarabunPSK"/>
          <w:sz w:val="32"/>
          <w:szCs w:val="32"/>
          <w:cs/>
        </w:rPr>
        <w:t>ห้สามารถสร้างมูลค่าเพิ่มที่สูงขึ้น</w:t>
      </w:r>
      <w:r w:rsidR="00236CFB" w:rsidRPr="00236CFB">
        <w:rPr>
          <w:rFonts w:ascii="TH SarabunPSK" w:hAnsi="TH SarabunPSK" w:cs="TH SarabunPSK"/>
          <w:sz w:val="32"/>
          <w:szCs w:val="32"/>
        </w:rPr>
        <w:t xml:space="preserve"> </w:t>
      </w:r>
      <w:r w:rsidR="006F59C8">
        <w:rPr>
          <w:rFonts w:ascii="TH SarabunPSK" w:hAnsi="TH SarabunPSK" w:cs="TH SarabunPSK"/>
          <w:sz w:val="32"/>
          <w:szCs w:val="32"/>
          <w:cs/>
        </w:rPr>
        <w:br/>
      </w:r>
      <w:r w:rsidR="00236CFB" w:rsidRPr="00236CFB">
        <w:rPr>
          <w:rFonts w:ascii="TH SarabunPSK" w:hAnsi="TH SarabunPSK" w:cs="TH SarabunPSK"/>
          <w:sz w:val="32"/>
          <w:szCs w:val="32"/>
          <w:cs/>
        </w:rPr>
        <w:t>โดยอยู่บนพื้นฐานของความยั่งยืนทางสิ่งแวดล้อม</w:t>
      </w:r>
      <w:r w:rsidR="00236CFB" w:rsidRPr="00236CFB">
        <w:rPr>
          <w:rFonts w:ascii="TH SarabunPSK" w:hAnsi="TH SarabunPSK" w:cs="TH SarabunPSK"/>
          <w:sz w:val="32"/>
          <w:szCs w:val="32"/>
        </w:rPr>
        <w:t xml:space="preserve"> </w:t>
      </w:r>
      <w:r w:rsidR="00236CFB" w:rsidRPr="00236CF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36CFB" w:rsidRPr="00236CFB">
        <w:rPr>
          <w:rFonts w:ascii="TH SarabunPSK" w:hAnsi="TH SarabunPSK" w:cs="TH SarabunPSK"/>
          <w:sz w:val="32"/>
          <w:szCs w:val="32"/>
          <w:cs/>
        </w:rPr>
        <w:t>ได้ก</w:t>
      </w:r>
      <w:r w:rsidR="00236CFB" w:rsidRPr="00236CFB">
        <w:rPr>
          <w:rFonts w:ascii="TH SarabunPSK" w:hAnsi="TH SarabunPSK" w:cs="TH SarabunPSK" w:hint="cs"/>
          <w:sz w:val="32"/>
          <w:szCs w:val="32"/>
          <w:cs/>
        </w:rPr>
        <w:t>ำ</w:t>
      </w:r>
      <w:r w:rsidR="00236CFB" w:rsidRPr="00236CFB">
        <w:rPr>
          <w:rFonts w:ascii="TH SarabunPSK" w:hAnsi="TH SarabunPSK" w:cs="TH SarabunPSK"/>
          <w:sz w:val="32"/>
          <w:szCs w:val="32"/>
          <w:cs/>
        </w:rPr>
        <w:t>หนดเป้าหมายหลักของการพัฒนา</w:t>
      </w:r>
      <w:r w:rsidR="00236CFB" w:rsidRPr="00236C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59C8">
        <w:rPr>
          <w:rFonts w:ascii="TH SarabunPSK" w:hAnsi="TH SarabunPSK" w:cs="TH SarabunPSK"/>
          <w:sz w:val="32"/>
          <w:szCs w:val="32"/>
          <w:cs/>
        </w:rPr>
        <w:br/>
      </w:r>
      <w:r w:rsidR="00236CFB" w:rsidRPr="00236CFB">
        <w:rPr>
          <w:rFonts w:ascii="TH SarabunPSK" w:hAnsi="TH SarabunPSK" w:cs="TH SarabunPSK"/>
          <w:sz w:val="32"/>
          <w:szCs w:val="32"/>
          <w:cs/>
        </w:rPr>
        <w:t>จ</w:t>
      </w:r>
      <w:r w:rsidR="00236CFB" w:rsidRPr="00236CFB">
        <w:rPr>
          <w:rFonts w:ascii="TH SarabunPSK" w:hAnsi="TH SarabunPSK" w:cs="TH SarabunPSK" w:hint="cs"/>
          <w:sz w:val="32"/>
          <w:szCs w:val="32"/>
          <w:cs/>
        </w:rPr>
        <w:t>ำ</w:t>
      </w:r>
      <w:r w:rsidR="00236CFB" w:rsidRPr="00236CFB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236CFB" w:rsidRPr="00236CFB">
        <w:rPr>
          <w:rFonts w:ascii="TH SarabunPSK" w:hAnsi="TH SarabunPSK" w:cs="TH SarabunPSK" w:hint="cs"/>
          <w:sz w:val="32"/>
          <w:szCs w:val="32"/>
          <w:cs/>
        </w:rPr>
        <w:t>5</w:t>
      </w:r>
      <w:r w:rsidR="00236CFB" w:rsidRPr="00236CFB">
        <w:rPr>
          <w:rFonts w:ascii="TH SarabunPSK" w:hAnsi="TH SarabunPSK" w:cs="TH SarabunPSK"/>
          <w:sz w:val="32"/>
          <w:szCs w:val="32"/>
          <w:cs/>
        </w:rPr>
        <w:t xml:space="preserve"> ประการ ประกอบด้วย</w:t>
      </w:r>
      <w:r w:rsidR="00236CFB" w:rsidRPr="00236CFB">
        <w:rPr>
          <w:rFonts w:ascii="TH SarabunPSK" w:hAnsi="TH SarabunPSK" w:cs="TH SarabunPSK"/>
          <w:sz w:val="32"/>
          <w:szCs w:val="32"/>
        </w:rPr>
        <w:t xml:space="preserve"> </w:t>
      </w:r>
      <w:r w:rsidR="00236CFB" w:rsidRPr="00236CFB">
        <w:rPr>
          <w:rFonts w:ascii="TH SarabunPSK" w:hAnsi="TH SarabunPSK" w:cs="TH SarabunPSK" w:hint="cs"/>
          <w:sz w:val="32"/>
          <w:szCs w:val="32"/>
          <w:cs/>
        </w:rPr>
        <w:t>1)</w:t>
      </w:r>
      <w:r w:rsidR="00236CFB" w:rsidRPr="00236CFB">
        <w:rPr>
          <w:rFonts w:ascii="TH SarabunPSK" w:hAnsi="TH SarabunPSK" w:cs="TH SarabunPSK"/>
          <w:sz w:val="32"/>
          <w:szCs w:val="32"/>
          <w:cs/>
        </w:rPr>
        <w:t xml:space="preserve"> การปรับโครงสร้างการผลิตสู่เศรษฐกิจฐาน </w:t>
      </w:r>
      <w:r w:rsidR="00236CFB" w:rsidRPr="00236CFB">
        <w:rPr>
          <w:rFonts w:ascii="TH SarabunPSK" w:hAnsi="TH SarabunPSK" w:cs="TH SarabunPSK" w:hint="cs"/>
          <w:sz w:val="32"/>
          <w:szCs w:val="32"/>
          <w:cs/>
        </w:rPr>
        <w:t>2)</w:t>
      </w:r>
      <w:r w:rsidR="00236CFB" w:rsidRPr="00236CFB">
        <w:rPr>
          <w:rFonts w:ascii="TH SarabunPSK" w:hAnsi="TH SarabunPSK" w:cs="TH SarabunPSK"/>
          <w:sz w:val="32"/>
          <w:szCs w:val="32"/>
          <w:cs/>
        </w:rPr>
        <w:t xml:space="preserve"> การพัฒนาคนส</w:t>
      </w:r>
      <w:r w:rsidR="00236CFB" w:rsidRPr="00236CFB">
        <w:rPr>
          <w:rFonts w:ascii="TH SarabunPSK" w:hAnsi="TH SarabunPSK" w:cs="TH SarabunPSK" w:hint="cs"/>
          <w:sz w:val="32"/>
          <w:szCs w:val="32"/>
          <w:cs/>
        </w:rPr>
        <w:t>ำ</w:t>
      </w:r>
      <w:r w:rsidR="00236CFB" w:rsidRPr="00236CFB">
        <w:rPr>
          <w:rFonts w:ascii="TH SarabunPSK" w:hAnsi="TH SarabunPSK" w:cs="TH SarabunPSK"/>
          <w:sz w:val="32"/>
          <w:szCs w:val="32"/>
          <w:cs/>
        </w:rPr>
        <w:t>หรับโลกยุคใหม่</w:t>
      </w:r>
      <w:r w:rsidR="00236CFB" w:rsidRPr="00236CFB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="00236CFB" w:rsidRPr="00236CFB">
        <w:rPr>
          <w:rFonts w:ascii="TH SarabunPSK" w:hAnsi="TH SarabunPSK" w:cs="TH SarabunPSK"/>
          <w:sz w:val="32"/>
          <w:szCs w:val="32"/>
          <w:cs/>
        </w:rPr>
        <w:t xml:space="preserve">) การมุ่งสู่สังคมแห่งโอกาสและความเป็นธรรม </w:t>
      </w:r>
      <w:r w:rsidR="00236CFB" w:rsidRPr="00236CFB">
        <w:rPr>
          <w:rFonts w:ascii="TH SarabunPSK" w:hAnsi="TH SarabunPSK" w:cs="TH SarabunPSK" w:hint="cs"/>
          <w:sz w:val="32"/>
          <w:szCs w:val="32"/>
          <w:cs/>
        </w:rPr>
        <w:t>4</w:t>
      </w:r>
      <w:r w:rsidR="00236CFB" w:rsidRPr="00236CFB">
        <w:rPr>
          <w:rFonts w:ascii="TH SarabunPSK" w:hAnsi="TH SarabunPSK" w:cs="TH SarabunPSK"/>
          <w:sz w:val="32"/>
          <w:szCs w:val="32"/>
          <w:cs/>
        </w:rPr>
        <w:t>) การเปลี่ยนผ่านการผลิต</w:t>
      </w:r>
      <w:r w:rsidR="006F59C8">
        <w:rPr>
          <w:rFonts w:ascii="TH SarabunPSK" w:hAnsi="TH SarabunPSK" w:cs="TH SarabunPSK"/>
          <w:sz w:val="32"/>
          <w:szCs w:val="32"/>
          <w:cs/>
        </w:rPr>
        <w:br/>
      </w:r>
      <w:r w:rsidR="00236CFB" w:rsidRPr="00236CFB">
        <w:rPr>
          <w:rFonts w:ascii="TH SarabunPSK" w:hAnsi="TH SarabunPSK" w:cs="TH SarabunPSK"/>
          <w:sz w:val="32"/>
          <w:szCs w:val="32"/>
          <w:cs/>
        </w:rPr>
        <w:t xml:space="preserve">และบริโภคไปสู่ความยั่งยืน </w:t>
      </w:r>
      <w:r w:rsidR="00236CFB" w:rsidRPr="00236CFB">
        <w:rPr>
          <w:rFonts w:ascii="TH SarabunPSK" w:hAnsi="TH SarabunPSK" w:cs="TH SarabunPSK" w:hint="cs"/>
          <w:sz w:val="32"/>
          <w:szCs w:val="32"/>
          <w:cs/>
        </w:rPr>
        <w:t>5</w:t>
      </w:r>
      <w:r w:rsidR="00236CFB" w:rsidRPr="00236CFB">
        <w:rPr>
          <w:rFonts w:ascii="TH SarabunPSK" w:hAnsi="TH SarabunPSK" w:cs="TH SarabunPSK"/>
          <w:sz w:val="32"/>
          <w:szCs w:val="32"/>
          <w:cs/>
        </w:rPr>
        <w:t xml:space="preserve">) การเสริมสร้างความสามารถของประเทศในการรับมือกับการเปลี่ยนแปลงและความเสี่ยงภายใต้บริบทโลกใหม่ </w:t>
      </w:r>
      <w:r w:rsidR="00236CFB" w:rsidRPr="00236CFB"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  <w:r w:rsidR="00236CFB" w:rsidRPr="00236CFB">
        <w:rPr>
          <w:rFonts w:ascii="TH SarabunPSK" w:hAnsi="TH SarabunPSK" w:cs="TH SarabunPSK"/>
          <w:sz w:val="32"/>
          <w:szCs w:val="32"/>
          <w:cs/>
        </w:rPr>
        <w:t>เพื่อถ่ายทอดเป้าหมายหลักไปสู่ภาพ</w:t>
      </w:r>
      <w:r w:rsidR="006F59C8">
        <w:rPr>
          <w:rFonts w:ascii="TH SarabunPSK" w:hAnsi="TH SarabunPSK" w:cs="TH SarabunPSK"/>
          <w:sz w:val="32"/>
          <w:szCs w:val="32"/>
          <w:cs/>
        </w:rPr>
        <w:br/>
      </w:r>
      <w:r w:rsidR="00236CFB" w:rsidRPr="00236CFB">
        <w:rPr>
          <w:rFonts w:ascii="TH SarabunPSK" w:hAnsi="TH SarabunPSK" w:cs="TH SarabunPSK"/>
          <w:sz w:val="32"/>
          <w:szCs w:val="32"/>
          <w:cs/>
        </w:rPr>
        <w:t>ของการขับเคลื่อนที่ชัดเจนในลักษณะของวาระการพัฒนาที่เอื้อให้เกิดการท</w:t>
      </w:r>
      <w:r w:rsidR="00236CFB" w:rsidRPr="00236CFB">
        <w:rPr>
          <w:rFonts w:ascii="TH SarabunPSK" w:hAnsi="TH SarabunPSK" w:cs="TH SarabunPSK" w:hint="cs"/>
          <w:sz w:val="32"/>
          <w:szCs w:val="32"/>
          <w:cs/>
        </w:rPr>
        <w:t>ำ</w:t>
      </w:r>
      <w:r w:rsidR="00236CFB" w:rsidRPr="00236CFB">
        <w:rPr>
          <w:rFonts w:ascii="TH SarabunPSK" w:hAnsi="TH SarabunPSK" w:cs="TH SarabunPSK"/>
          <w:sz w:val="32"/>
          <w:szCs w:val="32"/>
          <w:cs/>
        </w:rPr>
        <w:t>งานร่วมกันของหลายหน่วยงานและหลายภาคส่วนในการผลักดันการพัฒนาเรื่องใดเรื่องหนึ่ง</w:t>
      </w:r>
      <w:r w:rsidR="00236CFB" w:rsidRPr="00236CFB">
        <w:rPr>
          <w:rFonts w:ascii="TH SarabunPSK" w:hAnsi="TH SarabunPSK" w:cs="TH SarabunPSK" w:hint="cs"/>
          <w:sz w:val="32"/>
          <w:szCs w:val="32"/>
          <w:cs/>
        </w:rPr>
        <w:t xml:space="preserve"> ใ</w:t>
      </w:r>
      <w:r w:rsidR="00236CFB" w:rsidRPr="00236CFB">
        <w:rPr>
          <w:rFonts w:ascii="TH SarabunPSK" w:hAnsi="TH SarabunPSK" w:cs="TH SarabunPSK"/>
          <w:sz w:val="32"/>
          <w:szCs w:val="32"/>
          <w:cs/>
        </w:rPr>
        <w:t>ห้เกิดผลได้อย่างเป็นรูปธรรม จึงได้ก</w:t>
      </w:r>
      <w:r w:rsidR="00236CFB" w:rsidRPr="00236CFB">
        <w:rPr>
          <w:rFonts w:ascii="TH SarabunPSK" w:hAnsi="TH SarabunPSK" w:cs="TH SarabunPSK" w:hint="cs"/>
          <w:sz w:val="32"/>
          <w:szCs w:val="32"/>
          <w:cs/>
        </w:rPr>
        <w:t>ำ</w:t>
      </w:r>
      <w:r w:rsidR="00236CFB" w:rsidRPr="00236CFB">
        <w:rPr>
          <w:rFonts w:ascii="TH SarabunPSK" w:hAnsi="TH SarabunPSK" w:cs="TH SarabunPSK"/>
          <w:sz w:val="32"/>
          <w:szCs w:val="32"/>
          <w:cs/>
        </w:rPr>
        <w:t>หนดหมุดหมายการพัฒนา จ</w:t>
      </w:r>
      <w:r w:rsidR="00236CFB" w:rsidRPr="00236CFB">
        <w:rPr>
          <w:rFonts w:ascii="TH SarabunPSK" w:hAnsi="TH SarabunPSK" w:cs="TH SarabunPSK" w:hint="cs"/>
          <w:sz w:val="32"/>
          <w:szCs w:val="32"/>
          <w:cs/>
        </w:rPr>
        <w:t>ำ</w:t>
      </w:r>
      <w:r w:rsidR="00236CFB" w:rsidRPr="00236CFB">
        <w:rPr>
          <w:rFonts w:ascii="TH SarabunPSK" w:hAnsi="TH SarabunPSK" w:cs="TH SarabunPSK"/>
          <w:sz w:val="32"/>
          <w:szCs w:val="32"/>
          <w:cs/>
        </w:rPr>
        <w:t>นวน</w:t>
      </w:r>
      <w:r w:rsidR="00236CFB" w:rsidRPr="00236CFB">
        <w:rPr>
          <w:rFonts w:ascii="TH SarabunPSK" w:hAnsi="TH SarabunPSK" w:cs="TH SarabunPSK"/>
          <w:sz w:val="32"/>
          <w:szCs w:val="32"/>
        </w:rPr>
        <w:t xml:space="preserve"> </w:t>
      </w:r>
      <w:r w:rsidR="00236CFB" w:rsidRPr="00236CFB">
        <w:rPr>
          <w:rFonts w:ascii="TH SarabunPSK" w:hAnsi="TH SarabunPSK" w:cs="TH SarabunPSK" w:hint="cs"/>
          <w:sz w:val="32"/>
          <w:szCs w:val="32"/>
          <w:cs/>
        </w:rPr>
        <w:t>13</w:t>
      </w:r>
      <w:r w:rsidR="00236CFB" w:rsidRPr="00236CFB">
        <w:rPr>
          <w:rFonts w:ascii="TH SarabunPSK" w:hAnsi="TH SarabunPSK" w:cs="TH SarabunPSK"/>
          <w:sz w:val="32"/>
          <w:szCs w:val="32"/>
          <w:cs/>
        </w:rPr>
        <w:t xml:space="preserve"> หมุดหมาย ซึ่งเป็นการบ่งบอกถึงสิ่งที่ประเทศไทยปรารถนาจะ “เป็น” หรือมุ่งหวังจะ“มี”เพื่อสะท้อนประเด็นการพัฒนาที่มีล</w:t>
      </w:r>
      <w:r w:rsidR="00236CFB" w:rsidRPr="00236CFB">
        <w:rPr>
          <w:rFonts w:ascii="TH SarabunPSK" w:hAnsi="TH SarabunPSK" w:cs="TH SarabunPSK" w:hint="cs"/>
          <w:sz w:val="32"/>
          <w:szCs w:val="32"/>
          <w:cs/>
        </w:rPr>
        <w:t>ำ</w:t>
      </w:r>
      <w:r w:rsidR="00236CFB" w:rsidRPr="00236CFB">
        <w:rPr>
          <w:rFonts w:ascii="TH SarabunPSK" w:hAnsi="TH SarabunPSK" w:cs="TH SarabunPSK"/>
          <w:sz w:val="32"/>
          <w:szCs w:val="32"/>
          <w:cs/>
        </w:rPr>
        <w:t>ดับความส</w:t>
      </w:r>
      <w:r w:rsidR="00236CFB" w:rsidRPr="00236CFB">
        <w:rPr>
          <w:rFonts w:ascii="TH SarabunPSK" w:hAnsi="TH SarabunPSK" w:cs="TH SarabunPSK" w:hint="cs"/>
          <w:sz w:val="32"/>
          <w:szCs w:val="32"/>
          <w:cs/>
        </w:rPr>
        <w:t>ำ</w:t>
      </w:r>
      <w:r w:rsidR="00236CFB" w:rsidRPr="00236CFB">
        <w:rPr>
          <w:rFonts w:ascii="TH SarabunPSK" w:hAnsi="TH SarabunPSK" w:cs="TH SarabunPSK"/>
          <w:sz w:val="32"/>
          <w:szCs w:val="32"/>
          <w:cs/>
        </w:rPr>
        <w:t>คัญสูง</w:t>
      </w:r>
      <w:r w:rsidR="006F59C8">
        <w:rPr>
          <w:rFonts w:ascii="TH SarabunPSK" w:hAnsi="TH SarabunPSK" w:cs="TH SarabunPSK"/>
          <w:sz w:val="32"/>
          <w:szCs w:val="32"/>
          <w:cs/>
        </w:rPr>
        <w:br/>
      </w:r>
      <w:r w:rsidR="00236CFB" w:rsidRPr="00236CFB">
        <w:rPr>
          <w:rFonts w:ascii="TH SarabunPSK" w:hAnsi="TH SarabunPSK" w:cs="TH SarabunPSK"/>
          <w:sz w:val="32"/>
          <w:szCs w:val="32"/>
          <w:cs/>
        </w:rPr>
        <w:t>ต่อการพลิกโฉมประเทศไทยสู่ “สังคมก้าวหน้า เศรษฐกิจ</w:t>
      </w:r>
      <w:r w:rsidR="00236CFB" w:rsidRPr="00236CFB">
        <w:rPr>
          <w:rFonts w:ascii="TH SarabunPSK" w:hAnsi="TH SarabunPSK" w:cs="TH SarabunPSK"/>
          <w:sz w:val="32"/>
          <w:szCs w:val="32"/>
        </w:rPr>
        <w:t xml:space="preserve"> </w:t>
      </w:r>
      <w:r w:rsidR="00236CFB" w:rsidRPr="00236CFB">
        <w:rPr>
          <w:rFonts w:ascii="TH SarabunPSK" w:hAnsi="TH SarabunPSK" w:cs="TH SarabunPSK"/>
          <w:sz w:val="32"/>
          <w:szCs w:val="32"/>
          <w:cs/>
        </w:rPr>
        <w:t xml:space="preserve">สร้างมูลค่าอย่างยั่งยืน” </w:t>
      </w:r>
    </w:p>
    <w:p w14:paraId="130EBDA8" w14:textId="47DCAB9B" w:rsidR="00236CFB" w:rsidRPr="00236CFB" w:rsidRDefault="00236CFB" w:rsidP="00236CFB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36CFB">
        <w:rPr>
          <w:rFonts w:ascii="TH SarabunPSK" w:eastAsia="Sarabun" w:hAnsi="TH SarabunPSK" w:cs="TH SarabunPSK"/>
          <w:sz w:val="32"/>
          <w:szCs w:val="32"/>
          <w:cs/>
        </w:rPr>
        <w:tab/>
        <w:t>ภารกิจสำนักงานปลัดกระทรวงศึกษาธิการมีส่วนเกี่ยวข้อง</w:t>
      </w:r>
      <w:r w:rsidRPr="00236CFB">
        <w:rPr>
          <w:rFonts w:ascii="TH SarabunPSK" w:hAnsi="TH SarabunPSK" w:cs="TH SarabunPSK"/>
          <w:sz w:val="32"/>
          <w:szCs w:val="32"/>
          <w:cs/>
        </w:rPr>
        <w:t>กับหมุดหมายการพัฒนา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36CFB">
        <w:rPr>
          <w:rFonts w:ascii="TH SarabunPSK" w:hAnsi="TH SarabunPSK" w:cs="TH SarabunPSK"/>
          <w:sz w:val="32"/>
          <w:szCs w:val="32"/>
          <w:cs/>
        </w:rPr>
        <w:t xml:space="preserve">ที่เชื่อมโยงกับเป้าหมายหลัก ประกอบด้วย </w:t>
      </w:r>
      <w:r w:rsidR="006404B5">
        <w:rPr>
          <w:rFonts w:ascii="TH SarabunPSK" w:hAnsi="TH SarabunPSK" w:cs="TH SarabunPSK" w:hint="cs"/>
          <w:sz w:val="32"/>
          <w:szCs w:val="32"/>
          <w:cs/>
        </w:rPr>
        <w:t>6</w:t>
      </w:r>
      <w:r w:rsidRPr="00236CFB">
        <w:rPr>
          <w:rFonts w:ascii="TH SarabunPSK" w:hAnsi="TH SarabunPSK" w:cs="TH SarabunPSK"/>
          <w:sz w:val="32"/>
          <w:szCs w:val="32"/>
          <w:cs/>
        </w:rPr>
        <w:t xml:space="preserve"> หมุดหมาย ดังนี้ </w:t>
      </w:r>
    </w:p>
    <w:p w14:paraId="1E257ACB" w14:textId="79492B2F" w:rsidR="001560B5" w:rsidRDefault="006308D4" w:rsidP="006308D4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หมุดหมายที่ </w:t>
      </w:r>
      <w:r w:rsidRPr="000E42E2"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  <w:r w:rsidRPr="000E42E2">
        <w:rPr>
          <w:rFonts w:ascii="TH SarabunPSK" w:hAnsi="TH SarabunPSK" w:cs="TH SarabunPSK"/>
          <w:b/>
          <w:bCs/>
          <w:sz w:val="32"/>
          <w:szCs w:val="32"/>
          <w:cs/>
        </w:rPr>
        <w:t>ไทยมีพื้นที่และเมืองอัจฉริยะที่น่าอยู่ปลอดภัย เติบโตได้อย่างยั่งยืน</w:t>
      </w:r>
      <w:r w:rsidRPr="000E42E2">
        <w:rPr>
          <w:rFonts w:ascii="TH SarabunPSK" w:hAnsi="TH SarabunPSK" w:cs="TH SarabunPSK"/>
          <w:sz w:val="32"/>
          <w:szCs w:val="32"/>
        </w:rPr>
        <w:t xml:space="preserve"> </w:t>
      </w:r>
      <w:r w:rsidRPr="002C7D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เป้าหมาย </w:t>
      </w:r>
      <w:r w:rsidRPr="002C7DF5">
        <w:rPr>
          <w:rFonts w:ascii="TH SarabunPSK" w:hAnsi="TH SarabunPSK" w:cs="TH SarabunPSK" w:hint="cs"/>
          <w:b/>
          <w:bCs/>
          <w:sz w:val="32"/>
          <w:szCs w:val="32"/>
        </w:rPr>
        <w:t>:</w:t>
      </w:r>
      <w:r w:rsidRPr="00C74E1E">
        <w:rPr>
          <w:rFonts w:ascii="TH SarabunPSK" w:hAnsi="TH SarabunPSK" w:cs="TH SarabunPSK" w:hint="cs"/>
          <w:sz w:val="32"/>
          <w:szCs w:val="32"/>
        </w:rPr>
        <w:t xml:space="preserve"> 1) </w:t>
      </w:r>
      <w:r w:rsidRPr="00C74E1E">
        <w:rPr>
          <w:rFonts w:ascii="TH SarabunPSK" w:hAnsi="TH SarabunPSK" w:cs="TH SarabunPSK" w:hint="cs"/>
          <w:sz w:val="32"/>
          <w:szCs w:val="32"/>
          <w:cs/>
        </w:rPr>
        <w:t xml:space="preserve">การเจริญเติบโตทางเศรษฐกิจของภาคและการลงทุนในเขตเศรษฐกิจพิเศษขยายตัวเพิ่มขึ้น </w:t>
      </w:r>
      <w:r w:rsidRPr="00C74E1E">
        <w:rPr>
          <w:rFonts w:ascii="TH SarabunPSK" w:hAnsi="TH SarabunPSK" w:cs="TH SarabunPSK"/>
          <w:sz w:val="32"/>
          <w:szCs w:val="32"/>
        </w:rPr>
        <w:t>2)</w:t>
      </w:r>
      <w:r w:rsidRPr="00C74E1E">
        <w:t xml:space="preserve"> </w:t>
      </w:r>
      <w:r w:rsidRPr="00C74E1E">
        <w:rPr>
          <w:rFonts w:ascii="TH SarabunPSK" w:hAnsi="TH SarabunPSK" w:cs="TH SarabunPSK" w:hint="cs"/>
          <w:sz w:val="32"/>
          <w:szCs w:val="32"/>
          <w:cs/>
        </w:rPr>
        <w:t>การพัฒนาเมืองให้มีความน่าอยู่อย่างยั่งยืน มีความพร้อมในการรับมือและปรับตัวต่อ</w:t>
      </w:r>
      <w:r w:rsidR="004D760E">
        <w:rPr>
          <w:rFonts w:ascii="TH SarabunPSK" w:hAnsi="TH SarabunPSK" w:cs="TH SarabunPSK"/>
          <w:sz w:val="32"/>
          <w:szCs w:val="32"/>
          <w:cs/>
        </w:rPr>
        <w:br/>
      </w:r>
      <w:r w:rsidRPr="00C74E1E">
        <w:rPr>
          <w:rFonts w:ascii="TH SarabunPSK" w:hAnsi="TH SarabunPSK" w:cs="TH SarabunPSK" w:hint="cs"/>
          <w:sz w:val="32"/>
          <w:szCs w:val="32"/>
          <w:cs/>
        </w:rPr>
        <w:t>การเปลี่ยนแปลง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ทุกรูปแบบ เพื่อให้ประชาชนทุกกลุ่มมีคุณภาพชีวิตที่ดีอย่างทั่วถึง </w:t>
      </w:r>
      <w:r w:rsidRPr="000E42E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กลยุทธ์ที่ </w:t>
      </w:r>
      <w:r w:rsidRPr="000E42E2">
        <w:rPr>
          <w:rFonts w:ascii="TH SarabunPSK" w:hAnsi="TH SarabunPSK" w:cs="TH SarabunPSK"/>
          <w:b/>
          <w:bCs/>
          <w:spacing w:val="-8"/>
          <w:sz w:val="32"/>
          <w:szCs w:val="32"/>
        </w:rPr>
        <w:t>1</w:t>
      </w:r>
      <w:r w:rsidRPr="000E42E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4D760E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0E42E2">
        <w:rPr>
          <w:rFonts w:ascii="TH SarabunPSK" w:hAnsi="TH SarabunPSK" w:cs="TH SarabunPSK"/>
          <w:spacing w:val="-8"/>
          <w:sz w:val="32"/>
          <w:szCs w:val="32"/>
          <w:cs/>
        </w:rPr>
        <w:t xml:space="preserve">การสร้างความเข้มแข็งเศรษฐกิจฐานราก กลยุทธ์ย่อยที่ </w:t>
      </w:r>
      <w:r w:rsidRPr="000E42E2">
        <w:rPr>
          <w:rFonts w:ascii="TH SarabunPSK" w:hAnsi="TH SarabunPSK" w:cs="TH SarabunPSK"/>
          <w:spacing w:val="-8"/>
          <w:sz w:val="32"/>
          <w:szCs w:val="32"/>
        </w:rPr>
        <w:t xml:space="preserve">1.2 </w:t>
      </w:r>
      <w:r w:rsidRPr="000E42E2">
        <w:rPr>
          <w:rFonts w:ascii="TH SarabunPSK" w:hAnsi="TH SarabunPSK" w:cs="TH SarabunPSK"/>
          <w:spacing w:val="-8"/>
          <w:sz w:val="32"/>
          <w:szCs w:val="32"/>
          <w:cs/>
        </w:rPr>
        <w:t xml:space="preserve">สร้างความเข้มแข็งให้กับเศรษฐกิจชุมชน </w:t>
      </w:r>
      <w:r w:rsidR="004D760E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0E42E2">
        <w:rPr>
          <w:rFonts w:ascii="TH SarabunPSK" w:hAnsi="TH SarabunPSK" w:cs="TH SarabunPSK"/>
          <w:spacing w:val="-8"/>
          <w:sz w:val="32"/>
          <w:szCs w:val="32"/>
          <w:cs/>
        </w:rPr>
        <w:t>โดยสร้างเสริม</w:t>
      </w:r>
      <w:r w:rsidRPr="000E42E2">
        <w:rPr>
          <w:rFonts w:ascii="TH SarabunPSK" w:hAnsi="TH SarabunPSK" w:cs="TH SarabunPSK"/>
          <w:sz w:val="32"/>
          <w:szCs w:val="32"/>
          <w:cs/>
        </w:rPr>
        <w:t>องค์ความรู้ให้กับชุมชนจาก</w:t>
      </w:r>
      <w:r w:rsidRPr="000E42E2">
        <w:rPr>
          <w:rFonts w:ascii="TH SarabunPSK" w:hAnsi="TH SarabunPSK" w:cs="TH SarabunPSK"/>
          <w:spacing w:val="-6"/>
          <w:sz w:val="32"/>
          <w:szCs w:val="32"/>
          <w:cs/>
        </w:rPr>
        <w:t>สถาบันการศึกษาในพื้นที่</w:t>
      </w:r>
      <w:r w:rsidRPr="000E42E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0E42E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กลยุทธ์ที่ </w:t>
      </w:r>
      <w:r w:rsidRPr="000E42E2">
        <w:rPr>
          <w:rFonts w:ascii="TH SarabunPSK" w:hAnsi="TH SarabunPSK" w:cs="TH SarabunPSK"/>
          <w:b/>
          <w:bCs/>
          <w:spacing w:val="-6"/>
          <w:sz w:val="32"/>
          <w:szCs w:val="32"/>
        </w:rPr>
        <w:t>2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0E42E2">
        <w:rPr>
          <w:rFonts w:ascii="TH SarabunPSK" w:hAnsi="TH SarabunPSK" w:cs="TH SarabunPSK"/>
          <w:spacing w:val="-6"/>
          <w:sz w:val="32"/>
          <w:szCs w:val="32"/>
          <w:cs/>
        </w:rPr>
        <w:t>การส่งเสริมกลไก</w:t>
      </w:r>
      <w:r w:rsidR="004D760E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45765D">
        <w:rPr>
          <w:rFonts w:ascii="TH SarabunPSK" w:hAnsi="TH SarabunPSK" w:cs="TH SarabunPSK"/>
          <w:spacing w:val="-6"/>
          <w:sz w:val="32"/>
          <w:szCs w:val="32"/>
          <w:cs/>
        </w:rPr>
        <w:t>ความร่วมมือภาครัฐ เอกชน ประชาชนและประชาสังคมเพื่อการพัฒนาพื้นที่และเมือง</w:t>
      </w:r>
      <w:r w:rsidRPr="0045765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45765D">
        <w:rPr>
          <w:rFonts w:ascii="TH SarabunPSK" w:hAnsi="TH SarabunPSK" w:cs="TH SarabunPSK"/>
          <w:spacing w:val="-6"/>
          <w:sz w:val="32"/>
          <w:szCs w:val="32"/>
          <w:cs/>
        </w:rPr>
        <w:t xml:space="preserve">กลยุทธ์ย่อยที่ </w:t>
      </w:r>
      <w:r w:rsidRPr="0045765D">
        <w:rPr>
          <w:rFonts w:ascii="TH SarabunPSK" w:hAnsi="TH SarabunPSK" w:cs="TH SarabunPSK"/>
          <w:spacing w:val="-6"/>
          <w:sz w:val="32"/>
          <w:szCs w:val="32"/>
        </w:rPr>
        <w:t>2.1</w:t>
      </w:r>
      <w:r w:rsidRPr="00C74E1E">
        <w:rPr>
          <w:rFonts w:ascii="TH SarabunPSK" w:hAnsi="TH SarabunPSK" w:cs="TH SarabunPSK"/>
          <w:sz w:val="32"/>
          <w:szCs w:val="32"/>
        </w:rPr>
        <w:t xml:space="preserve"> </w:t>
      </w:r>
      <w:r w:rsidRPr="00C74E1E">
        <w:rPr>
          <w:rFonts w:ascii="TH SarabunPSK" w:hAnsi="TH SarabunPSK" w:cs="TH SarabunPSK"/>
          <w:sz w:val="32"/>
          <w:szCs w:val="32"/>
          <w:cs/>
        </w:rPr>
        <w:t>สนับสนุนการพัฒนาพื้นที่และเมืองด้วยความร่วมมือของภาคส่วนต</w:t>
      </w:r>
      <w:r w:rsidRPr="00C74E1E">
        <w:rPr>
          <w:rFonts w:ascii="TH SarabunPSK" w:hAnsi="TH SarabunPSK" w:cs="TH SarabunPSK" w:hint="cs"/>
          <w:sz w:val="32"/>
          <w:szCs w:val="32"/>
          <w:cs/>
        </w:rPr>
        <w:t>่</w:t>
      </w:r>
      <w:r w:rsidRPr="00C74E1E">
        <w:rPr>
          <w:rFonts w:ascii="TH SarabunPSK" w:hAnsi="TH SarabunPSK" w:cs="TH SarabunPSK"/>
          <w:sz w:val="32"/>
          <w:szCs w:val="32"/>
          <w:cs/>
        </w:rPr>
        <w:t>าง ๆ หลากหลายรูปแบบ</w:t>
      </w:r>
    </w:p>
    <w:p w14:paraId="070AB538" w14:textId="77777777" w:rsidR="001560B5" w:rsidRDefault="001560B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719199A8" w14:textId="277D802B" w:rsidR="00236CFB" w:rsidRDefault="00236CFB" w:rsidP="006308D4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bookmarkStart w:id="5" w:name="_Hlk115900450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หมุดหมายที่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ไทยมีความยากจนข้ามรุ่นลดลงและคนไทยทุกคนมีความคุ้มครองท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างสังคมที่เพียงพอ เหมาะสม กลยุทธ์ที่ </w:t>
      </w: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2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การสร้างโอกาสท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ี่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เสมอภาคแก่เด็กจากครัวเรือนยากจน</w:t>
      </w:r>
      <w:r>
        <w:rPr>
          <w:rFonts w:ascii="TH SarabunPSK" w:hAnsi="TH SarabunPSK" w:cs="TH SarabunPSK"/>
          <w:sz w:val="32"/>
          <w:szCs w:val="32"/>
          <w:cs/>
        </w:rPr>
        <w:br/>
        <w:t xml:space="preserve">ข้ามรุ่น </w:t>
      </w:r>
      <w:bookmarkEnd w:id="5"/>
      <w:r>
        <w:rPr>
          <w:rFonts w:ascii="TH SarabunPSK" w:hAnsi="TH SarabunPSK" w:cs="TH SarabunPSK"/>
          <w:sz w:val="32"/>
          <w:szCs w:val="32"/>
          <w:cs/>
        </w:rPr>
        <w:t xml:space="preserve">กลยุทธ์ย่อยที่ </w:t>
      </w:r>
      <w:r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ส่งเสริมโอกาสทางการศึกษาและการพัฒนาทักษะอาชีพที่มีคุณภาพ </w:t>
      </w:r>
      <w:r w:rsidRPr="004338D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เป้าหมาย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: 1)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ครัวเรือนยากจนข้ามรุ่นมีโอกาสในการเลื่อนสถานะทางเศรษฐกิจและสังคม 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2)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คนไทย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ทุกช่วงวัยได้รับความคุ้มครองทางสังคมที่เพียงพอต่อการดำรงชีวิต</w:t>
      </w:r>
    </w:p>
    <w:p w14:paraId="79C0AC80" w14:textId="0201E7EF" w:rsidR="00236CFB" w:rsidRPr="00236CFB" w:rsidRDefault="00236CFB" w:rsidP="004A7794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40"/>
          <w:cs/>
        </w:rPr>
      </w:pPr>
      <w:r w:rsidRPr="00236CFB">
        <w:rPr>
          <w:rFonts w:ascii="TH SarabunPSK" w:hAnsi="TH SarabunPSK" w:cs="TH SarabunPSK"/>
          <w:sz w:val="32"/>
          <w:szCs w:val="32"/>
          <w:cs/>
        </w:rPr>
        <w:tab/>
      </w:r>
      <w:bookmarkStart w:id="6" w:name="_Hlk115900493"/>
      <w:r w:rsidRPr="00236CFB">
        <w:rPr>
          <w:rFonts w:ascii="TH SarabunPSK" w:hAnsi="TH SarabunPSK" w:cs="TH SarabunPSK"/>
          <w:b/>
          <w:bCs/>
          <w:sz w:val="32"/>
          <w:szCs w:val="32"/>
          <w:cs/>
        </w:rPr>
        <w:t>หมุดหมายท</w:t>
      </w:r>
      <w:r w:rsidRPr="00236C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ี่ </w:t>
      </w:r>
      <w:r w:rsidRPr="00236CFB">
        <w:rPr>
          <w:rFonts w:ascii="TH SarabunPSK" w:hAnsi="TH SarabunPSK" w:cs="TH SarabunPSK"/>
          <w:b/>
          <w:bCs/>
          <w:sz w:val="32"/>
          <w:szCs w:val="32"/>
        </w:rPr>
        <w:t xml:space="preserve">11 </w:t>
      </w:r>
      <w:r w:rsidRPr="00236CFB">
        <w:rPr>
          <w:rFonts w:ascii="TH SarabunPSK" w:hAnsi="TH SarabunPSK" w:cs="TH SarabunPSK" w:hint="cs"/>
          <w:b/>
          <w:bCs/>
          <w:sz w:val="32"/>
          <w:szCs w:val="32"/>
          <w:cs/>
        </w:rPr>
        <w:t>ไทยสามารถลดความเสี่ยงและผลกระทบจากภัยธรรมชาติและ</w:t>
      </w:r>
      <w:r w:rsidR="004A77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36C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การเปลี่ยนแปลงสภาพภูมิอากาศ กลยุทธ์ที่ </w:t>
      </w:r>
      <w:r w:rsidRPr="00236CF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236CFB">
        <w:rPr>
          <w:rFonts w:ascii="TH SarabunPSK" w:hAnsi="TH SarabunPSK" w:cs="TH SarabunPSK"/>
          <w:sz w:val="32"/>
          <w:szCs w:val="32"/>
          <w:cs/>
        </w:rPr>
        <w:t>การพัฒนาและเพิ่มศักยภาพประชาชนและชุมชน</w:t>
      </w:r>
      <w:r w:rsidR="004A779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A7794">
        <w:rPr>
          <w:rFonts w:ascii="TH SarabunPSK" w:hAnsi="TH SarabunPSK" w:cs="TH SarabunPSK"/>
          <w:spacing w:val="-4"/>
          <w:sz w:val="32"/>
          <w:szCs w:val="32"/>
          <w:cs/>
        </w:rPr>
        <w:t>ในการรับมือภ</w:t>
      </w:r>
      <w:r w:rsidRPr="004A7794">
        <w:rPr>
          <w:rFonts w:ascii="TH SarabunPSK" w:hAnsi="TH SarabunPSK" w:cs="TH SarabunPSK" w:hint="cs"/>
          <w:spacing w:val="-4"/>
          <w:sz w:val="32"/>
          <w:szCs w:val="32"/>
          <w:cs/>
        </w:rPr>
        <w:t>ั</w:t>
      </w:r>
      <w:r w:rsidRPr="004A7794">
        <w:rPr>
          <w:rFonts w:ascii="TH SarabunPSK" w:hAnsi="TH SarabunPSK" w:cs="TH SarabunPSK"/>
          <w:spacing w:val="-4"/>
          <w:sz w:val="32"/>
          <w:szCs w:val="32"/>
          <w:cs/>
        </w:rPr>
        <w:t>ยธรรมชาต</w:t>
      </w:r>
      <w:r w:rsidRPr="004A7794">
        <w:rPr>
          <w:rFonts w:ascii="TH SarabunPSK" w:hAnsi="TH SarabunPSK" w:cs="TH SarabunPSK" w:hint="cs"/>
          <w:spacing w:val="-4"/>
          <w:sz w:val="32"/>
          <w:szCs w:val="32"/>
          <w:cs/>
        </w:rPr>
        <w:t>ิ</w:t>
      </w:r>
      <w:r w:rsidRPr="004A7794">
        <w:rPr>
          <w:rFonts w:ascii="TH SarabunPSK" w:hAnsi="TH SarabunPSK" w:cs="TH SarabunPSK"/>
          <w:spacing w:val="-4"/>
          <w:sz w:val="32"/>
          <w:szCs w:val="32"/>
          <w:cs/>
        </w:rPr>
        <w:t>และการเปล</w:t>
      </w:r>
      <w:r w:rsidRPr="004A7794">
        <w:rPr>
          <w:rFonts w:ascii="TH SarabunPSK" w:hAnsi="TH SarabunPSK" w:cs="TH SarabunPSK" w:hint="cs"/>
          <w:spacing w:val="-4"/>
          <w:sz w:val="32"/>
          <w:szCs w:val="32"/>
          <w:cs/>
        </w:rPr>
        <w:t>ี่</w:t>
      </w:r>
      <w:r w:rsidRPr="004A7794">
        <w:rPr>
          <w:rFonts w:ascii="TH SarabunPSK" w:hAnsi="TH SarabunPSK" w:cs="TH SarabunPSK"/>
          <w:spacing w:val="-4"/>
          <w:sz w:val="32"/>
          <w:szCs w:val="32"/>
          <w:cs/>
        </w:rPr>
        <w:t>ยนแปลงสภาพ</w:t>
      </w:r>
      <w:r w:rsidRPr="004A7794">
        <w:rPr>
          <w:rFonts w:ascii="TH SarabunPSK" w:hAnsi="TH SarabunPSK" w:cs="TH SarabunPSK" w:hint="cs"/>
          <w:spacing w:val="-4"/>
          <w:sz w:val="32"/>
          <w:szCs w:val="32"/>
          <w:cs/>
        </w:rPr>
        <w:t>ภูมิ</w:t>
      </w:r>
      <w:r w:rsidRPr="004A7794">
        <w:rPr>
          <w:rFonts w:ascii="TH SarabunPSK" w:hAnsi="TH SarabunPSK" w:cs="TH SarabunPSK"/>
          <w:spacing w:val="-4"/>
          <w:sz w:val="32"/>
          <w:szCs w:val="32"/>
          <w:cs/>
        </w:rPr>
        <w:t xml:space="preserve">อากาศ </w:t>
      </w:r>
      <w:bookmarkEnd w:id="6"/>
      <w:r w:rsidRPr="004A7794">
        <w:rPr>
          <w:rFonts w:ascii="TH SarabunPSK" w:hAnsi="TH SarabunPSK" w:cs="TH SarabunPSK"/>
          <w:spacing w:val="-4"/>
          <w:sz w:val="32"/>
          <w:szCs w:val="32"/>
          <w:cs/>
        </w:rPr>
        <w:t>กลย</w:t>
      </w:r>
      <w:r w:rsidRPr="004A7794">
        <w:rPr>
          <w:rFonts w:ascii="TH SarabunPSK" w:hAnsi="TH SarabunPSK" w:cs="TH SarabunPSK" w:hint="cs"/>
          <w:spacing w:val="-4"/>
          <w:sz w:val="32"/>
          <w:szCs w:val="32"/>
          <w:cs/>
        </w:rPr>
        <w:t>ุ</w:t>
      </w:r>
      <w:r w:rsidRPr="004A7794">
        <w:rPr>
          <w:rFonts w:ascii="TH SarabunPSK" w:hAnsi="TH SarabunPSK" w:cs="TH SarabunPSK"/>
          <w:spacing w:val="-4"/>
          <w:sz w:val="32"/>
          <w:szCs w:val="32"/>
          <w:cs/>
        </w:rPr>
        <w:t>ทธ์</w:t>
      </w:r>
      <w:r w:rsidRPr="004A7794">
        <w:rPr>
          <w:rFonts w:ascii="TH SarabunPSK" w:hAnsi="TH SarabunPSK" w:cs="TH SarabunPSK" w:hint="cs"/>
          <w:spacing w:val="-4"/>
          <w:sz w:val="32"/>
          <w:szCs w:val="32"/>
          <w:cs/>
        </w:rPr>
        <w:t>ย่</w:t>
      </w:r>
      <w:r w:rsidRPr="004A7794">
        <w:rPr>
          <w:rFonts w:ascii="TH SarabunPSK" w:hAnsi="TH SarabunPSK" w:cs="TH SarabunPSK"/>
          <w:spacing w:val="-4"/>
          <w:sz w:val="32"/>
          <w:szCs w:val="32"/>
          <w:cs/>
        </w:rPr>
        <w:t xml:space="preserve">อย </w:t>
      </w:r>
      <w:r w:rsidRPr="004A7794">
        <w:rPr>
          <w:rFonts w:ascii="TH SarabunPSK" w:hAnsi="TH SarabunPSK" w:cs="TH SarabunPSK"/>
          <w:spacing w:val="-4"/>
          <w:sz w:val="32"/>
          <w:szCs w:val="32"/>
        </w:rPr>
        <w:t xml:space="preserve">2.1 </w:t>
      </w:r>
      <w:r w:rsidRPr="004A7794">
        <w:rPr>
          <w:rFonts w:ascii="TH SarabunPSK" w:hAnsi="TH SarabunPSK" w:cs="TH SarabunPSK" w:hint="cs"/>
          <w:spacing w:val="-4"/>
          <w:sz w:val="32"/>
          <w:szCs w:val="32"/>
          <w:cs/>
        </w:rPr>
        <w:t>ส่งเสริมให้ประชาชน</w:t>
      </w:r>
      <w:r w:rsidRPr="00236CFB">
        <w:rPr>
          <w:rFonts w:ascii="TH SarabunPSK" w:hAnsi="TH SarabunPSK" w:cs="TH SarabunPSK"/>
          <w:sz w:val="32"/>
          <w:szCs w:val="32"/>
          <w:cs/>
        </w:rPr>
        <w:t>ทุกภาคส่วนมีความรู้ความเข้าใจ ตระหนักถึงความเสี</w:t>
      </w:r>
      <w:r w:rsidRPr="00236CFB">
        <w:rPr>
          <w:rFonts w:ascii="TH SarabunPSK" w:hAnsi="TH SarabunPSK" w:cs="TH SarabunPSK" w:hint="cs"/>
          <w:sz w:val="32"/>
          <w:szCs w:val="32"/>
          <w:cs/>
        </w:rPr>
        <w:t>่</w:t>
      </w:r>
      <w:r w:rsidRPr="00236CFB">
        <w:rPr>
          <w:rFonts w:ascii="TH SarabunPSK" w:hAnsi="TH SarabunPSK" w:cs="TH SarabunPSK"/>
          <w:sz w:val="32"/>
          <w:szCs w:val="32"/>
          <w:cs/>
        </w:rPr>
        <w:t xml:space="preserve">ยงและปรับตัวรับมือผลกระทบจากภัยธรรมชาติและการเปลี่ยนแปลงสภาพภูมิอากาศ </w:t>
      </w:r>
      <w:r w:rsidRPr="00236CF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 </w:t>
      </w:r>
      <w:r w:rsidRPr="00236CFB">
        <w:rPr>
          <w:rFonts w:ascii="TH SarabunPSK" w:hAnsi="TH SarabunPSK" w:cs="TH SarabunPSK"/>
          <w:sz w:val="32"/>
          <w:szCs w:val="32"/>
        </w:rPr>
        <w:t>:</w:t>
      </w:r>
      <w:r w:rsidRPr="00236CFB">
        <w:rPr>
          <w:rFonts w:ascii="TH SarabunPSK" w:hAnsi="TH SarabunPSK" w:cs="TH SarabunPSK" w:hint="cs"/>
          <w:sz w:val="32"/>
          <w:szCs w:val="32"/>
          <w:cs/>
        </w:rPr>
        <w:t xml:space="preserve"> สังคมไทยมีภูมิคุ้มกันจากภัยธรรมชาติและ</w:t>
      </w:r>
      <w:r w:rsidR="004A7794">
        <w:rPr>
          <w:rFonts w:ascii="TH SarabunPSK" w:hAnsi="TH SarabunPSK" w:cs="TH SarabunPSK"/>
          <w:sz w:val="32"/>
          <w:szCs w:val="32"/>
          <w:cs/>
        </w:rPr>
        <w:br/>
      </w:r>
      <w:r w:rsidRPr="00236CFB">
        <w:rPr>
          <w:rFonts w:ascii="TH SarabunPSK" w:hAnsi="TH SarabunPSK" w:cs="TH SarabunPSK" w:hint="cs"/>
          <w:sz w:val="32"/>
          <w:szCs w:val="32"/>
          <w:cs/>
        </w:rPr>
        <w:t>การเปลี่ยนแปลงสภาพภูมิอากาศ</w:t>
      </w:r>
    </w:p>
    <w:p w14:paraId="6FA6AF0C" w14:textId="4A23543B" w:rsidR="00236CFB" w:rsidRPr="00236CFB" w:rsidRDefault="00236CFB" w:rsidP="00236CFB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6C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7" w:name="_Hlk115900532"/>
      <w:r w:rsidRPr="00236CF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หมุดหมายที่ </w:t>
      </w:r>
      <w:r w:rsidRPr="00236CFB">
        <w:rPr>
          <w:rFonts w:ascii="TH SarabunPSK" w:hAnsi="TH SarabunPSK" w:cs="TH SarabunPSK"/>
          <w:b/>
          <w:bCs/>
          <w:sz w:val="32"/>
          <w:szCs w:val="32"/>
        </w:rPr>
        <w:t xml:space="preserve">12 </w:t>
      </w:r>
      <w:r w:rsidRPr="00236CFB">
        <w:rPr>
          <w:rFonts w:ascii="TH SarabunPSK" w:hAnsi="TH SarabunPSK" w:cs="TH SarabunPSK" w:hint="cs"/>
          <w:b/>
          <w:bCs/>
          <w:sz w:val="32"/>
          <w:szCs w:val="32"/>
          <w:cs/>
        </w:rPr>
        <w:t>ไทยมีกำลังคนสมรรถนะสูง มุ่งเรียนรู้อย่างต่อเนื่อง ตอบโจทย์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236C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การพัฒนาแห่งอนาคต กลยุทธ์ที่ </w:t>
      </w:r>
      <w:r w:rsidRPr="00236CF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236CFB">
        <w:rPr>
          <w:rFonts w:ascii="TH SarabunPSK" w:hAnsi="TH SarabunPSK" w:cs="TH SarabunPSK"/>
          <w:sz w:val="32"/>
          <w:szCs w:val="32"/>
          <w:cs/>
        </w:rPr>
        <w:t>คนไทยทุกช่วงวัย</w:t>
      </w:r>
      <w:r w:rsidRPr="00236CFB">
        <w:rPr>
          <w:rFonts w:ascii="TH SarabunPSK" w:hAnsi="TH SarabunPSK" w:cs="TH SarabunPSK" w:hint="cs"/>
          <w:sz w:val="32"/>
          <w:szCs w:val="32"/>
          <w:cs/>
        </w:rPr>
        <w:t>ได้รับการพัฒนา</w:t>
      </w:r>
      <w:r w:rsidRPr="00236CFB">
        <w:rPr>
          <w:rFonts w:ascii="TH SarabunPSK" w:hAnsi="TH SarabunPSK" w:cs="TH SarabunPSK"/>
          <w:sz w:val="32"/>
          <w:szCs w:val="32"/>
          <w:cs/>
        </w:rPr>
        <w:t xml:space="preserve">ในทุกมิติ </w:t>
      </w:r>
      <w:bookmarkEnd w:id="7"/>
      <w:r w:rsidRPr="00236CFB">
        <w:rPr>
          <w:rFonts w:ascii="TH SarabunPSK" w:hAnsi="TH SarabunPSK" w:cs="TH SarabunPSK"/>
          <w:sz w:val="32"/>
          <w:szCs w:val="32"/>
          <w:cs/>
        </w:rPr>
        <w:t xml:space="preserve">กลยุทธ์ย่อยที่ </w:t>
      </w:r>
      <w:r w:rsidRPr="00236CFB">
        <w:rPr>
          <w:rFonts w:ascii="TH SarabunPSK" w:hAnsi="TH SarabunPSK" w:cs="TH SarabunPSK"/>
          <w:sz w:val="32"/>
          <w:szCs w:val="32"/>
        </w:rPr>
        <w:t xml:space="preserve">1.1 </w:t>
      </w:r>
      <w:r w:rsidRPr="00236CFB">
        <w:rPr>
          <w:rFonts w:ascii="TH SarabunPSK" w:hAnsi="TH SarabunPSK" w:cs="TH SarabunPSK" w:hint="cs"/>
          <w:sz w:val="32"/>
          <w:szCs w:val="32"/>
          <w:cs/>
        </w:rPr>
        <w:t xml:space="preserve">พัฒนาเด็กช่วงตั้งครรภ์ถึงปฐมวัยให้มีพัฒนาการรอบด้าน มีอุปนิสัยที่ดี กลยุทธ์ย่อยที่ </w:t>
      </w:r>
      <w:r w:rsidRPr="00236CFB">
        <w:rPr>
          <w:rFonts w:ascii="TH SarabunPSK" w:hAnsi="TH SarabunPSK" w:cs="TH SarabunPSK"/>
          <w:sz w:val="32"/>
          <w:szCs w:val="32"/>
        </w:rPr>
        <w:t xml:space="preserve">1.2 </w:t>
      </w:r>
      <w:r w:rsidRPr="00236CFB">
        <w:rPr>
          <w:rFonts w:ascii="TH SarabunPSK" w:hAnsi="TH SarabunPSK" w:cs="TH SarabunPSK" w:hint="cs"/>
          <w:sz w:val="32"/>
          <w:szCs w:val="32"/>
          <w:cs/>
        </w:rPr>
        <w:t>พัฒนาผู้อยู่ในช่วงวัยการศึกษาระดับพื้นฐานให้มีความ</w:t>
      </w:r>
      <w:r w:rsidRPr="00236CFB">
        <w:rPr>
          <w:rFonts w:ascii="TH SarabunPSK" w:hAnsi="TH SarabunPSK" w:cs="TH SarabunPSK"/>
          <w:sz w:val="32"/>
          <w:szCs w:val="32"/>
          <w:cs/>
        </w:rPr>
        <w:t>ตระหนักรู้ในตนเอง มีทักษะดิจิทัลและมีสมรรรถนะ</w:t>
      </w:r>
      <w:r w:rsidR="00867E2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867E2C">
        <w:rPr>
          <w:rFonts w:ascii="TH SarabunPSK" w:hAnsi="TH SarabunPSK" w:cs="TH SarabunPSK"/>
          <w:spacing w:val="-4"/>
          <w:sz w:val="32"/>
          <w:szCs w:val="32"/>
          <w:cs/>
        </w:rPr>
        <w:t>ที่</w:t>
      </w:r>
      <w:r w:rsidRPr="00867E2C">
        <w:rPr>
          <w:rFonts w:ascii="TH SarabunPSK" w:hAnsi="TH SarabunPSK" w:cs="TH SarabunPSK" w:hint="cs"/>
          <w:spacing w:val="-4"/>
          <w:sz w:val="32"/>
          <w:szCs w:val="32"/>
          <w:cs/>
        </w:rPr>
        <w:t>จำ</w:t>
      </w:r>
      <w:r w:rsidRPr="00867E2C">
        <w:rPr>
          <w:rFonts w:ascii="TH SarabunPSK" w:hAnsi="TH SarabunPSK" w:cs="TH SarabunPSK"/>
          <w:spacing w:val="-4"/>
          <w:sz w:val="32"/>
          <w:szCs w:val="32"/>
          <w:cs/>
        </w:rPr>
        <w:t>เป็นต่อการเรียนรู้ การด</w:t>
      </w:r>
      <w:r w:rsidRPr="00867E2C">
        <w:rPr>
          <w:rFonts w:ascii="TH SarabunPSK" w:hAnsi="TH SarabunPSK" w:cs="TH SarabunPSK" w:hint="cs"/>
          <w:spacing w:val="-4"/>
          <w:sz w:val="32"/>
          <w:szCs w:val="32"/>
          <w:cs/>
        </w:rPr>
        <w:t>ำ</w:t>
      </w:r>
      <w:r w:rsidRPr="00867E2C">
        <w:rPr>
          <w:rFonts w:ascii="TH SarabunPSK" w:hAnsi="TH SarabunPSK" w:cs="TH SarabunPSK"/>
          <w:spacing w:val="-4"/>
          <w:sz w:val="32"/>
          <w:szCs w:val="32"/>
          <w:cs/>
        </w:rPr>
        <w:t>รงชีวิตและการท</w:t>
      </w:r>
      <w:r w:rsidRPr="00867E2C">
        <w:rPr>
          <w:rFonts w:ascii="TH SarabunPSK" w:hAnsi="TH SarabunPSK" w:cs="TH SarabunPSK" w:hint="cs"/>
          <w:spacing w:val="-4"/>
          <w:sz w:val="32"/>
          <w:szCs w:val="32"/>
          <w:cs/>
        </w:rPr>
        <w:t>ำ</w:t>
      </w:r>
      <w:r w:rsidRPr="00867E2C">
        <w:rPr>
          <w:rFonts w:ascii="TH SarabunPSK" w:hAnsi="TH SarabunPSK" w:cs="TH SarabunPSK"/>
          <w:spacing w:val="-4"/>
          <w:sz w:val="32"/>
          <w:szCs w:val="32"/>
          <w:cs/>
        </w:rPr>
        <w:t>งาน</w:t>
      </w:r>
      <w:r w:rsidRPr="00867E2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กลยุทธ์ย่อยที่ </w:t>
      </w:r>
      <w:r w:rsidRPr="00867E2C">
        <w:rPr>
          <w:rFonts w:ascii="TH SarabunPSK" w:hAnsi="TH SarabunPSK" w:cs="TH SarabunPSK"/>
          <w:spacing w:val="-4"/>
          <w:sz w:val="32"/>
          <w:szCs w:val="32"/>
        </w:rPr>
        <w:t xml:space="preserve">1.4 </w:t>
      </w:r>
      <w:r w:rsidRPr="00867E2C">
        <w:rPr>
          <w:rFonts w:ascii="TH SarabunPSK" w:hAnsi="TH SarabunPSK" w:cs="TH SarabunPSK" w:hint="cs"/>
          <w:spacing w:val="-4"/>
          <w:sz w:val="32"/>
          <w:szCs w:val="32"/>
          <w:cs/>
        </w:rPr>
        <w:t>พัฒนาวัยแรงงานให้มีสมรรถนะ</w:t>
      </w:r>
      <w:r w:rsidRPr="00236CFB">
        <w:rPr>
          <w:rFonts w:ascii="TH SarabunPSK" w:hAnsi="TH SarabunPSK" w:cs="TH SarabunPSK" w:hint="cs"/>
          <w:sz w:val="32"/>
          <w:szCs w:val="32"/>
          <w:cs/>
        </w:rPr>
        <w:t xml:space="preserve">ที่จำเป็นเพื่อการประกอบอาชีพและเชื่อมโยงกับโลกของการทำงานในอนาคต กลยุทธ์ย่อยที่ </w:t>
      </w:r>
      <w:r w:rsidRPr="00236CFB">
        <w:rPr>
          <w:rFonts w:ascii="TH SarabunPSK" w:hAnsi="TH SarabunPSK" w:cs="TH SarabunPSK"/>
          <w:sz w:val="32"/>
          <w:szCs w:val="32"/>
        </w:rPr>
        <w:t xml:space="preserve">1.5 </w:t>
      </w:r>
      <w:r w:rsidRPr="00236CFB">
        <w:rPr>
          <w:rFonts w:ascii="TH SarabunPSK" w:hAnsi="TH SarabunPSK" w:cs="TH SarabunPSK" w:hint="cs"/>
          <w:sz w:val="32"/>
          <w:szCs w:val="32"/>
          <w:cs/>
        </w:rPr>
        <w:t xml:space="preserve">พัฒนาผู้สูงอายุให้เป็นพลเมืองมีคุณค่าของสังคม </w:t>
      </w:r>
      <w:bookmarkStart w:id="8" w:name="_Hlk115900573"/>
      <w:r w:rsidRPr="00236C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กลยุทธ์ที่ </w:t>
      </w:r>
      <w:r w:rsidRPr="00236CF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36CFB">
        <w:rPr>
          <w:rFonts w:ascii="TH SarabunPSK" w:hAnsi="TH SarabunPSK" w:cs="TH SarabunPSK"/>
          <w:sz w:val="32"/>
          <w:szCs w:val="32"/>
        </w:rPr>
        <w:t xml:space="preserve"> </w:t>
      </w:r>
      <w:r w:rsidRPr="00236CFB"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การเรียนรู้ตลอดชีวิต </w:t>
      </w:r>
      <w:bookmarkEnd w:id="8"/>
      <w:r w:rsidRPr="00236CFB">
        <w:rPr>
          <w:rFonts w:ascii="TH SarabunPSK" w:hAnsi="TH SarabunPSK" w:cs="TH SarabunPSK" w:hint="cs"/>
          <w:sz w:val="32"/>
          <w:szCs w:val="32"/>
          <w:cs/>
        </w:rPr>
        <w:t>กลยุทธ์ย่อย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36CFB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Pr="00236CFB">
        <w:rPr>
          <w:rFonts w:ascii="TH SarabunPSK" w:hAnsi="TH SarabunPSK" w:cs="TH SarabunPSK"/>
          <w:sz w:val="32"/>
          <w:szCs w:val="32"/>
        </w:rPr>
        <w:t xml:space="preserve">3.1 </w:t>
      </w:r>
      <w:r w:rsidRPr="00236CFB">
        <w:rPr>
          <w:rFonts w:ascii="TH SarabunPSK" w:hAnsi="TH SarabunPSK" w:cs="TH SarabunPSK" w:hint="cs"/>
          <w:sz w:val="32"/>
          <w:szCs w:val="32"/>
          <w:cs/>
        </w:rPr>
        <w:t xml:space="preserve">พัฒนาระบบนิเวศเพื่อการเรียนรู้ตลอดชีวิต กลยุทธ์ย่อยที่ </w:t>
      </w:r>
      <w:r w:rsidRPr="00236CFB">
        <w:rPr>
          <w:rFonts w:ascii="TH SarabunPSK" w:hAnsi="TH SarabunPSK" w:cs="TH SarabunPSK"/>
          <w:sz w:val="32"/>
          <w:szCs w:val="32"/>
        </w:rPr>
        <w:t xml:space="preserve">3.2 </w:t>
      </w:r>
      <w:r w:rsidRPr="00236CFB">
        <w:rPr>
          <w:rFonts w:ascii="TH SarabunPSK" w:hAnsi="TH SarabunPSK" w:cs="TH SarabunPSK" w:hint="cs"/>
          <w:sz w:val="32"/>
          <w:szCs w:val="32"/>
          <w:cs/>
        </w:rPr>
        <w:t xml:space="preserve">พัฒนาทางเลือกในการเข้าถึงการเรียนรู้สำหรับผู้ที่ไม่สามารถเรียนในระบบการศึกษาปกติ </w:t>
      </w:r>
      <w:r w:rsidRPr="00236C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เป้าหมาย </w:t>
      </w:r>
      <w:r w:rsidRPr="00236CFB">
        <w:rPr>
          <w:rFonts w:ascii="TH SarabunPSK" w:hAnsi="TH SarabunPSK" w:cs="TH SarabunPSK"/>
          <w:sz w:val="32"/>
          <w:szCs w:val="32"/>
        </w:rPr>
        <w:t xml:space="preserve">: 1) </w:t>
      </w:r>
      <w:r w:rsidRPr="00236CFB">
        <w:rPr>
          <w:rFonts w:ascii="TH SarabunPSK" w:hAnsi="TH SarabunPSK" w:cs="TH SarabunPSK" w:hint="cs"/>
          <w:sz w:val="32"/>
          <w:szCs w:val="32"/>
          <w:cs/>
        </w:rPr>
        <w:t>คนไทยได้รับการพัฒนาอย่างเต็มศักยภาพในทุกช่วงวัย มีสมรรถนะที่จำเป็นสำหรับโลกยุคใหม่ มีคุณลักษณะตามบรรทัดฐานที่ดีของสังคม มีคุณธรรม จริยธรรมและมีภูมิคุ้มกันต่อการเปลี่ยนแปลงอย่างพลิกโฉมฉับพลันของโลก สามาร</w:t>
      </w:r>
      <w:r w:rsidR="00682A28">
        <w:rPr>
          <w:rFonts w:ascii="TH SarabunPSK" w:hAnsi="TH SarabunPSK" w:cs="TH SarabunPSK" w:hint="cs"/>
          <w:sz w:val="32"/>
          <w:szCs w:val="32"/>
          <w:cs/>
        </w:rPr>
        <w:t>ถ</w:t>
      </w:r>
      <w:r w:rsidRPr="00236CFB">
        <w:rPr>
          <w:rFonts w:ascii="TH SarabunPSK" w:hAnsi="TH SarabunPSK" w:cs="TH SarabunPSK" w:hint="cs"/>
          <w:sz w:val="32"/>
          <w:szCs w:val="32"/>
          <w:cs/>
        </w:rPr>
        <w:t xml:space="preserve">ดำรงชีวิตร่วมกันในสังคมได้อย่างสงบสุข </w:t>
      </w:r>
      <w:r w:rsidRPr="00236CFB">
        <w:rPr>
          <w:rFonts w:ascii="TH SarabunPSK" w:hAnsi="TH SarabunPSK" w:cs="TH SarabunPSK"/>
          <w:sz w:val="32"/>
          <w:szCs w:val="32"/>
        </w:rPr>
        <w:t xml:space="preserve">2) </w:t>
      </w:r>
      <w:r w:rsidRPr="00236CFB">
        <w:rPr>
          <w:rFonts w:ascii="TH SarabunPSK" w:hAnsi="TH SarabunPSK" w:cs="TH SarabunPSK" w:hint="cs"/>
          <w:sz w:val="32"/>
          <w:szCs w:val="32"/>
          <w:cs/>
        </w:rPr>
        <w:t>ประชาชนทุกกลุ่มเข้าถึงการเรียนรู้ตลอดชีวิต</w:t>
      </w:r>
    </w:p>
    <w:p w14:paraId="382D0DB3" w14:textId="39D088B7" w:rsidR="000B3A0E" w:rsidRDefault="00236CFB" w:rsidP="000B42D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9" w:name="_Hlk115900617"/>
      <w:r>
        <w:rPr>
          <w:rFonts w:ascii="TH SarabunPSK" w:hAnsi="TH SarabunPSK" w:cs="TH SarabunPSK"/>
          <w:b/>
          <w:bCs/>
          <w:sz w:val="32"/>
          <w:szCs w:val="32"/>
          <w:cs/>
        </w:rPr>
        <w:t>หมุดหมายที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ไทยมีภาครัฐที่ทันสมัย มีประสิทธิภาพและตอบโจทย์ประชาชน 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การพัฒนาคุณภาพในการให้บริการภาครัฐที่ตอบโจทย์ สะดวกและประหยัด</w:t>
      </w:r>
      <w:bookmarkEnd w:id="9"/>
      <w:r>
        <w:rPr>
          <w:rFonts w:ascii="TH SarabunPSK" w:hAnsi="TH SarabunPSK" w:cs="TH SarabunPSK"/>
          <w:sz w:val="32"/>
          <w:szCs w:val="32"/>
          <w:cs/>
        </w:rPr>
        <w:t xml:space="preserve"> กลยุทธ์</w:t>
      </w:r>
      <w:r>
        <w:rPr>
          <w:rFonts w:ascii="TH SarabunPSK" w:hAnsi="TH SarabunPSK" w:cs="TH SarabunPSK"/>
          <w:sz w:val="32"/>
          <w:szCs w:val="32"/>
          <w:cs/>
        </w:rPr>
        <w:br/>
        <w:t xml:space="preserve">ย่อยที่ </w:t>
      </w:r>
      <w:r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ยกเลิกภารกิจให้บริการที่สามารถเปิดให้ภาคส่วนอื่นให้บริการแทน กลยุทธ์ย่อยที่ </w:t>
      </w:r>
      <w:r>
        <w:rPr>
          <w:rFonts w:ascii="TH SarabunPSK" w:hAnsi="TH SarabunPSK" w:cs="TH SarabunPSK"/>
          <w:sz w:val="32"/>
          <w:szCs w:val="32"/>
        </w:rPr>
        <w:t xml:space="preserve">1.2 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ทบทวนกระบวนการทำงานของภาครัฐควบคู่กับพัฒนาการบริการภาครัฐในรูปแบบดิจิทัลแบบเบ็ดเสร็จ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bookmarkStart w:id="10" w:name="_Hlk115900643"/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>2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การปรับเปลี่ยนการบริหารจัดการและโครงสร้างของภาครัฐให้ยืดหยุ่น เชื่อมโยง เปิดกว้างและมีประสิทธิภาพเพื่อรองรับการเปลี่ยนแปลงที่เอื้อต่อการพัฒนาประเทศ </w:t>
      </w:r>
      <w:bookmarkEnd w:id="10"/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กลยุทธ์ย่อยที่ 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2.1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เร่งทบทวน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บทบาทภาครัฐและกระจายอำนาจการบริหารจัดการภาครัฐ กลยุทธ์ย่อยที่ </w:t>
      </w:r>
      <w:r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>สร้างความโปร่งใส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>และธรรมา</w:t>
      </w:r>
      <w:proofErr w:type="spellStart"/>
      <w:r>
        <w:rPr>
          <w:rFonts w:ascii="TH SarabunPSK" w:hAnsi="TH SarabunPSK" w:cs="TH SarabunPSK" w:hint="cs"/>
          <w:spacing w:val="2"/>
          <w:sz w:val="32"/>
          <w:szCs w:val="32"/>
          <w:cs/>
        </w:rPr>
        <w:t>ภิ</w:t>
      </w:r>
      <w:proofErr w:type="spellEnd"/>
      <w:r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บาลภาครัฐ </w:t>
      </w:r>
      <w:bookmarkStart w:id="11" w:name="_Hlk115900677"/>
      <w:r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/>
          <w:b/>
          <w:bCs/>
          <w:spacing w:val="2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>ปรับเปลี่ยนภาครัฐเป็นรัฐบาลดิจิทัลที่ใช้ข้อมูลในการ</w:t>
      </w:r>
      <w:r w:rsidR="000B42D5">
        <w:rPr>
          <w:rFonts w:ascii="TH SarabunPSK" w:hAnsi="TH SarabunPSK" w:cs="TH SarabunPSK"/>
          <w:spacing w:val="2"/>
          <w:sz w:val="32"/>
          <w:szCs w:val="32"/>
          <w:cs/>
        </w:rPr>
        <w:br/>
      </w:r>
      <w:r w:rsidRPr="000B42D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บริหารจัดการเพื่อการพัฒนาประเทศ </w:t>
      </w:r>
      <w:bookmarkEnd w:id="11"/>
      <w:r w:rsidRPr="000B42D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กลยุทธ์ย่อยที่ </w:t>
      </w:r>
      <w:r w:rsidRPr="000B42D5">
        <w:rPr>
          <w:rFonts w:ascii="TH SarabunPSK" w:hAnsi="TH SarabunPSK" w:cs="TH SarabunPSK"/>
          <w:spacing w:val="-6"/>
          <w:sz w:val="32"/>
          <w:szCs w:val="32"/>
        </w:rPr>
        <w:t xml:space="preserve">3.1 </w:t>
      </w:r>
      <w:r w:rsidRPr="000B42D5">
        <w:rPr>
          <w:rFonts w:ascii="TH SarabunPSK" w:hAnsi="TH SarabunPSK" w:cs="TH SarabunPSK" w:hint="cs"/>
          <w:spacing w:val="-6"/>
          <w:sz w:val="32"/>
          <w:szCs w:val="32"/>
          <w:cs/>
        </w:rPr>
        <w:t>ปรับเปลี่ยนข้อมูลภาครัฐทั้งหมดให้เป็นดิจิทัล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2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กลยุทธ์ย่อยที่ </w:t>
      </w:r>
      <w:r>
        <w:rPr>
          <w:rFonts w:ascii="TH SarabunPSK" w:hAnsi="TH SarabunPSK" w:cs="TH SarabunPSK"/>
          <w:spacing w:val="2"/>
          <w:sz w:val="32"/>
          <w:szCs w:val="32"/>
        </w:rPr>
        <w:t xml:space="preserve">3.2 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ปรับเปลี่ยนกระบวนการทำงานภาครัฐเป็นดิจิทัล </w:t>
      </w:r>
      <w:bookmarkStart w:id="12" w:name="_Hlk115900706"/>
      <w:r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/>
          <w:b/>
          <w:bCs/>
          <w:spacing w:val="2"/>
          <w:sz w:val="32"/>
          <w:szCs w:val="32"/>
        </w:rPr>
        <w:t>4</w:t>
      </w:r>
      <w:r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>สร้างระบบ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บริหารภาครัฐที่ส่งเสริมการปรับเปลี่ยนและพัฒนาบุคลากรให้มีทักษะที่จำเป็น</w:t>
      </w:r>
      <w:bookmarkEnd w:id="12"/>
      <w:r>
        <w:rPr>
          <w:rFonts w:ascii="TH SarabunPSK" w:hAnsi="TH SarabunPSK" w:cs="TH SarabunPSK" w:hint="cs"/>
          <w:spacing w:val="-6"/>
          <w:sz w:val="32"/>
          <w:szCs w:val="32"/>
          <w:cs/>
        </w:rPr>
        <w:t>ในการให้บริการ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ภาครัฐดิจิทัลและปรับปรุงกฎหมาย ระเบียบ มาตรการภาครัฐให้เอื้อต่อการพัฒนาประเทศ กลยุทธ์ย่อยที่ </w:t>
      </w:r>
      <w:r>
        <w:rPr>
          <w:rFonts w:ascii="TH SarabunPSK" w:hAnsi="TH SarabunPSK" w:cs="TH SarabunPSK"/>
          <w:sz w:val="32"/>
          <w:szCs w:val="32"/>
        </w:rPr>
        <w:t xml:space="preserve">4.1 </w:t>
      </w:r>
      <w:r w:rsidR="0027484B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ปรับระบบบริหารทรัพยากรบุคคลภาครัฐเพื่อดึงดูดและรักษาผู้มีศักยภาพมาขับเคลื่อนการพัฒนา</w:t>
      </w:r>
      <w:r w:rsidRPr="004A779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ประเทศ กลยุทธ์ย่อยที่ </w:t>
      </w:r>
      <w:r w:rsidRPr="004A7794">
        <w:rPr>
          <w:rFonts w:ascii="TH SarabunPSK" w:hAnsi="TH SarabunPSK" w:cs="TH SarabunPSK"/>
          <w:spacing w:val="-6"/>
          <w:sz w:val="32"/>
          <w:szCs w:val="32"/>
        </w:rPr>
        <w:t xml:space="preserve">4.2 </w:t>
      </w:r>
      <w:r w:rsidRPr="004A7794">
        <w:rPr>
          <w:rFonts w:ascii="TH SarabunPSK" w:hAnsi="TH SarabunPSK" w:cs="TH SarabunPSK" w:hint="cs"/>
          <w:spacing w:val="-6"/>
          <w:sz w:val="32"/>
          <w:szCs w:val="32"/>
          <w:cs/>
        </w:rPr>
        <w:t>ยกเลิกกฎหมายที่หมดความจำเป็นและพัฒนากฎหมายที่เอื้อต่อการพัฒนา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ประเทศ </w:t>
      </w:r>
      <w:r w:rsidRPr="00DC1AD1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เป้าหมาย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: 1)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การบริการภาครัฐมีคุณภาพ เข้าถึงได้ 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2)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ภาครัฐมีขีดสมรรถนะ</w:t>
      </w:r>
      <w:r>
        <w:rPr>
          <w:rFonts w:ascii="TH SarabunPSK" w:hAnsi="TH SarabunPSK" w:cs="TH SarabunPSK" w:hint="cs"/>
          <w:sz w:val="32"/>
          <w:szCs w:val="32"/>
          <w:cs/>
        </w:rPr>
        <w:t>คล่องตัว</w:t>
      </w:r>
    </w:p>
    <w:p w14:paraId="6AE22080" w14:textId="039CB8AC" w:rsidR="00537744" w:rsidRPr="00B70A20" w:rsidRDefault="00537744" w:rsidP="00867E2C">
      <w:pPr>
        <w:tabs>
          <w:tab w:val="left" w:pos="1134"/>
          <w:tab w:val="left" w:pos="1418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B70A20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B70A20">
        <w:rPr>
          <w:rFonts w:ascii="TH SarabunPSK" w:hAnsi="TH SarabunPSK" w:cs="TH SarabunPSK"/>
          <w:b/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2.2.</w:t>
      </w:r>
      <w:r w:rsidR="006308D4" w:rsidRPr="00B70A20">
        <w:rPr>
          <w:rFonts w:ascii="TH SarabunPSK" w:hAnsi="TH SarabunPSK" w:cs="TH SarabunPSK"/>
          <w:b/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B70A20">
        <w:rPr>
          <w:rFonts w:ascii="TH SarabunPSK" w:hAnsi="TH SarabunPSK" w:cs="TH SarabunPSK"/>
          <w:b/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70A20">
        <w:rPr>
          <w:rFonts w:ascii="TH SarabunPSK" w:hAnsi="TH SarabunPSK" w:cs="TH SarabunPSK"/>
          <w:b/>
          <w:bCs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นโยบายและแผนระดับชาติว่าด้วยความมั่นคงแห่งชาติ </w:t>
      </w:r>
      <w:bookmarkStart w:id="13" w:name="_Hlk115900874"/>
      <w:r w:rsidRPr="00B70A2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(พ.ศ. 256</w:t>
      </w:r>
      <w:r w:rsidRPr="00B70A20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6</w:t>
      </w:r>
      <w:r w:rsidRPr="00B70A2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-25</w:t>
      </w:r>
      <w:r w:rsidRPr="00B70A20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70</w:t>
      </w:r>
      <w:r w:rsidRPr="00B70A2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)</w:t>
      </w:r>
    </w:p>
    <w:bookmarkEnd w:id="13"/>
    <w:p w14:paraId="4F65F6CC" w14:textId="29EECFFD" w:rsidR="0046361C" w:rsidRPr="00E96A9B" w:rsidRDefault="0046361C" w:rsidP="002641E0">
      <w:pPr>
        <w:tabs>
          <w:tab w:val="left" w:pos="1134"/>
          <w:tab w:val="left" w:pos="171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6A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6A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6A9B">
        <w:rPr>
          <w:rFonts w:ascii="TH SarabunPSK" w:hAnsi="TH SarabunPSK" w:cs="TH SarabunPSK"/>
          <w:sz w:val="32"/>
          <w:szCs w:val="32"/>
          <w:cs/>
        </w:rPr>
        <w:t>นโยบายและแผนระดับชาติว่าด้วยความมั่นคงแห่งชาติ (พ.ศ. 2566</w:t>
      </w:r>
      <w:r w:rsidRPr="00E96A9B">
        <w:rPr>
          <w:rFonts w:ascii="TH SarabunPSK" w:hAnsi="TH SarabunPSK" w:cs="TH SarabunPSK"/>
          <w:sz w:val="32"/>
          <w:szCs w:val="32"/>
        </w:rPr>
        <w:t xml:space="preserve"> – </w:t>
      </w:r>
      <w:r w:rsidRPr="00E96A9B">
        <w:rPr>
          <w:rFonts w:ascii="TH SarabunPSK" w:hAnsi="TH SarabunPSK" w:cs="TH SarabunPSK"/>
          <w:sz w:val="32"/>
          <w:szCs w:val="32"/>
          <w:cs/>
        </w:rPr>
        <w:t>2570)</w:t>
      </w:r>
      <w:r w:rsidR="00F52724" w:rsidRPr="00E96A9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96A9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E96A9B">
        <w:rPr>
          <w:rFonts w:ascii="TH SarabunPSK" w:hAnsi="TH SarabunPSK" w:cs="TH SarabunPSK"/>
          <w:sz w:val="32"/>
          <w:szCs w:val="32"/>
          <w:cs/>
        </w:rPr>
        <w:t>ใช้เป็นกรอบทิศทางในการป้องกัน แจ้งเตือน แก้ไข หรือระงับยับยั้งภัยคุกคาม เพื่อธำรงไว้</w:t>
      </w:r>
      <w:r w:rsidR="00F52724" w:rsidRPr="00E96A9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96A9B">
        <w:rPr>
          <w:rFonts w:ascii="TH SarabunPSK" w:hAnsi="TH SarabunPSK" w:cs="TH SarabunPSK"/>
          <w:sz w:val="32"/>
          <w:szCs w:val="32"/>
          <w:cs/>
        </w:rPr>
        <w:t>ซึ่งความมั่นคงแห่งชาติ</w:t>
      </w:r>
      <w:r w:rsidRPr="00E96A9B">
        <w:rPr>
          <w:rFonts w:ascii="TH SarabunPSK" w:eastAsia="Sarabun" w:hAnsi="TH SarabunPSK" w:cs="TH SarabunPSK"/>
          <w:sz w:val="32"/>
          <w:szCs w:val="32"/>
          <w:cs/>
        </w:rPr>
        <w:t xml:space="preserve"> และรักษาผลประโยชน์แห่งชาติ อันเป็นเป้าหมายสูงสุดของประเทศ โดยมี</w:t>
      </w:r>
      <w:r w:rsidRPr="00E96A9B">
        <w:rPr>
          <w:rFonts w:ascii="TH SarabunPSK" w:eastAsia="Sarabun" w:hAnsi="TH SarabunPSK" w:cs="TH SarabunPSK"/>
          <w:b/>
          <w:bCs/>
          <w:sz w:val="32"/>
          <w:szCs w:val="32"/>
          <w:cs/>
        </w:rPr>
        <w:t>วิสัยทัศน์</w:t>
      </w:r>
      <w:r w:rsidRPr="00E96A9B">
        <w:rPr>
          <w:rFonts w:ascii="TH SarabunPSK" w:eastAsia="Sarabun" w:hAnsi="TH SarabunPSK" w:cs="TH SarabunPSK"/>
          <w:sz w:val="32"/>
          <w:szCs w:val="32"/>
          <w:cs/>
        </w:rPr>
        <w:t xml:space="preserve">ว่า </w:t>
      </w:r>
      <w:r w:rsidRPr="00E96A9B">
        <w:rPr>
          <w:rFonts w:ascii="TH SarabunPSK" w:hAnsi="TH SarabunPSK" w:cs="TH SarabunPSK"/>
          <w:sz w:val="32"/>
          <w:szCs w:val="32"/>
        </w:rPr>
        <w:t>“</w:t>
      </w:r>
      <w:r w:rsidRPr="00E96A9B">
        <w:rPr>
          <w:rFonts w:ascii="TH SarabunPSK" w:hAnsi="TH SarabunPSK" w:cs="TH SarabunPSK"/>
          <w:sz w:val="32"/>
          <w:szCs w:val="32"/>
          <w:cs/>
        </w:rPr>
        <w:t xml:space="preserve">ประเทศชาติมีเสถียรภาพ ประชาชนอยู่ดีมีสุข ปลอดภัยจากภัยคุกคามทุกรูปแบบ </w:t>
      </w:r>
      <w:r w:rsidR="002641E0" w:rsidRPr="00E96A9B">
        <w:rPr>
          <w:rFonts w:ascii="TH SarabunPSK" w:hAnsi="TH SarabunPSK" w:cs="TH SarabunPSK"/>
          <w:sz w:val="32"/>
          <w:szCs w:val="32"/>
          <w:cs/>
        </w:rPr>
        <w:br/>
      </w:r>
      <w:r w:rsidRPr="00E96A9B">
        <w:rPr>
          <w:rFonts w:ascii="TH SarabunPSK" w:hAnsi="TH SarabunPSK" w:cs="TH SarabunPSK"/>
          <w:sz w:val="32"/>
          <w:szCs w:val="32"/>
          <w:cs/>
        </w:rPr>
        <w:t>มีศักยภาพบริหารจัดการความมั่นคงแบบองค์รวม และรักษาไว้ซึ่งผลประโยชน์แห่งชาติอย่างยั่งยืน” และมี</w:t>
      </w:r>
      <w:r w:rsidRPr="00E96A9B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เป้าหมายในภาพรวม</w:t>
      </w:r>
      <w:r w:rsidRPr="00E96A9B">
        <w:rPr>
          <w:rFonts w:ascii="TH SarabunPSK" w:hAnsi="TH SarabunPSK" w:cs="TH SarabunPSK"/>
          <w:sz w:val="32"/>
          <w:szCs w:val="32"/>
        </w:rPr>
        <w:t xml:space="preserve">: </w:t>
      </w:r>
      <w:r w:rsidRPr="00E96A9B">
        <w:rPr>
          <w:rFonts w:ascii="TH SarabunPSK" w:hAnsi="TH SarabunPSK" w:cs="TH SarabunPSK"/>
          <w:sz w:val="32"/>
          <w:szCs w:val="32"/>
          <w:cs/>
        </w:rPr>
        <w:t>ประเทศไทยมีความมั่นคงและมีเสถียรภาพมากขึ้น ประชาชนดำรงชีวิตโดยปกติสุข รวมทั้งมีการพัฒนาศักยภาพบริหารจัดการ เพื่อเสริมสร้างความมั่นคงแบบองค์รวม</w:t>
      </w:r>
      <w:r w:rsidR="002641E0" w:rsidRPr="00E96A9B">
        <w:rPr>
          <w:rFonts w:ascii="TH SarabunPSK" w:hAnsi="TH SarabunPSK" w:cs="TH SarabunPSK"/>
          <w:sz w:val="32"/>
          <w:szCs w:val="32"/>
          <w:cs/>
        </w:rPr>
        <w:br/>
      </w:r>
      <w:r w:rsidRPr="00E96A9B">
        <w:rPr>
          <w:rFonts w:ascii="TH SarabunPSK" w:hAnsi="TH SarabunPSK" w:cs="TH SarabunPSK"/>
          <w:sz w:val="32"/>
          <w:szCs w:val="32"/>
          <w:cs/>
        </w:rPr>
        <w:t xml:space="preserve">และรักษาไว้ซึ่งผลประโยชน์แห่งชาติ โดยมีทั้งสิ้น </w:t>
      </w:r>
      <w:bookmarkStart w:id="14" w:name="_Hlk115788247"/>
      <w:r w:rsidRPr="00E96A9B">
        <w:rPr>
          <w:rFonts w:ascii="TH SarabunPSK" w:hAnsi="TH SarabunPSK" w:cs="TH SarabunPSK"/>
          <w:sz w:val="32"/>
          <w:szCs w:val="32"/>
          <w:cs/>
        </w:rPr>
        <w:t xml:space="preserve">17 นโยบายและแผนความมั่นคง </w:t>
      </w:r>
    </w:p>
    <w:bookmarkEnd w:id="14"/>
    <w:p w14:paraId="133A8451" w14:textId="2514377B" w:rsidR="0046361C" w:rsidRPr="00E96A9B" w:rsidRDefault="0046361C" w:rsidP="002641E0">
      <w:pPr>
        <w:tabs>
          <w:tab w:val="left" w:pos="1134"/>
          <w:tab w:val="left" w:pos="171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6A9B">
        <w:rPr>
          <w:rFonts w:ascii="TH SarabunPSK" w:hAnsi="TH SarabunPSK" w:cs="TH SarabunPSK"/>
          <w:sz w:val="32"/>
          <w:szCs w:val="32"/>
          <w:cs/>
        </w:rPr>
        <w:tab/>
      </w:r>
      <w:r w:rsidRPr="00E96A9B">
        <w:rPr>
          <w:rFonts w:ascii="TH SarabunPSK" w:hAnsi="TH SarabunPSK" w:cs="TH SarabunPSK"/>
          <w:sz w:val="32"/>
          <w:szCs w:val="32"/>
          <w:cs/>
        </w:rPr>
        <w:tab/>
        <w:t>สำนักงานปลัดกระทรวงศึกษาธิการมีส่วนเกี่ยวข้อง จำนวน 7 นโยบายและแผนความมั่นคง ดังนี้</w:t>
      </w:r>
    </w:p>
    <w:p w14:paraId="46F2C282" w14:textId="681D0E89" w:rsidR="0046361C" w:rsidRPr="00E96A9B" w:rsidRDefault="0046361C" w:rsidP="00385F77">
      <w:pPr>
        <w:tabs>
          <w:tab w:val="left" w:pos="1134"/>
          <w:tab w:val="left" w:pos="171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6A9B">
        <w:rPr>
          <w:rFonts w:ascii="TH SarabunPSK" w:hAnsi="TH SarabunPSK" w:cs="TH SarabunPSK"/>
          <w:sz w:val="32"/>
          <w:szCs w:val="32"/>
        </w:rPr>
        <w:t xml:space="preserve"> </w:t>
      </w:r>
      <w:r w:rsidRPr="00E96A9B">
        <w:rPr>
          <w:rFonts w:ascii="TH SarabunPSK" w:hAnsi="TH SarabunPSK" w:cs="TH SarabunPSK"/>
          <w:sz w:val="32"/>
          <w:szCs w:val="32"/>
          <w:cs/>
        </w:rPr>
        <w:tab/>
      </w:r>
      <w:r w:rsidRPr="00E96A9B">
        <w:rPr>
          <w:rFonts w:ascii="TH SarabunPSK" w:hAnsi="TH SarabunPSK" w:cs="TH SarabunPSK"/>
          <w:sz w:val="32"/>
          <w:szCs w:val="32"/>
          <w:cs/>
        </w:rPr>
        <w:tab/>
      </w:r>
      <w:r w:rsidRPr="00E96A9B">
        <w:rPr>
          <w:rFonts w:ascii="TH SarabunPSK" w:hAnsi="TH SarabunPSK" w:cs="TH SarabunPSK"/>
          <w:b/>
          <w:bCs/>
          <w:sz w:val="32"/>
          <w:szCs w:val="32"/>
          <w:cs/>
        </w:rPr>
        <w:t xml:space="preserve">นโยบายและแผนความมั่นคงที่ </w:t>
      </w:r>
      <w:bookmarkStart w:id="15" w:name="_Hlk115900982"/>
      <w:r w:rsidRPr="00E96A9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E96A9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การเสริมสร้างความมั่นคงของสถาบันหลักของชาติ</w:t>
      </w:r>
      <w:bookmarkEnd w:id="15"/>
      <w:r w:rsidRPr="00E96A9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กลยุทธ์หลักที่ </w:t>
      </w:r>
      <w:r w:rsidRPr="00E96A9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E96A9B">
        <w:rPr>
          <w:rFonts w:ascii="TH SarabunPSK" w:hAnsi="TH SarabunPSK" w:cs="TH SarabunPSK"/>
          <w:sz w:val="32"/>
          <w:szCs w:val="32"/>
          <w:cs/>
        </w:rPr>
        <w:t xml:space="preserve"> การปกป้องและเชิดชูสถาบันพระมหากษัตริย์</w:t>
      </w:r>
      <w:r w:rsidRPr="00E96A9B">
        <w:rPr>
          <w:rFonts w:ascii="TH SarabunPSK" w:hAnsi="TH SarabunPSK" w:cs="TH SarabunPSK"/>
          <w:sz w:val="32"/>
          <w:szCs w:val="32"/>
        </w:rPr>
        <w:t xml:space="preserve"> </w:t>
      </w:r>
      <w:r w:rsidRPr="00E96A9B">
        <w:rPr>
          <w:rFonts w:ascii="TH SarabunPSK" w:hAnsi="TH SarabunPSK" w:cs="TH SarabunPSK"/>
          <w:sz w:val="32"/>
          <w:szCs w:val="32"/>
          <w:cs/>
        </w:rPr>
        <w:t xml:space="preserve">กลยุทธ์ย่อยที่ </w:t>
      </w:r>
      <w:r w:rsidRPr="00E96A9B">
        <w:rPr>
          <w:rFonts w:ascii="TH SarabunPSK" w:hAnsi="TH SarabunPSK" w:cs="TH SarabunPSK" w:hint="cs"/>
          <w:sz w:val="32"/>
          <w:szCs w:val="32"/>
          <w:cs/>
        </w:rPr>
        <w:t>1.1</w:t>
      </w:r>
      <w:r w:rsidRPr="00E96A9B">
        <w:rPr>
          <w:rFonts w:ascii="TH SarabunPSK" w:hAnsi="TH SarabunPSK" w:cs="TH SarabunPSK"/>
          <w:sz w:val="32"/>
          <w:szCs w:val="32"/>
          <w:cs/>
        </w:rPr>
        <w:t xml:space="preserve"> ส่งเสริมการเรียนรู้ และการจัดทำหรือพัฒนาหลักสูตรการศึกษาเกี่ยวกับสถาบันพระมหากษัตริย์ในทุกระดับอย่างเหมาะสมสอดคล้องกับทุกช่วงวัย</w:t>
      </w:r>
      <w:r w:rsidRPr="00E96A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6A9B">
        <w:rPr>
          <w:rFonts w:ascii="TH SarabunPSK" w:hAnsi="TH SarabunPSK" w:cs="TH SarabunPSK"/>
          <w:sz w:val="32"/>
          <w:szCs w:val="32"/>
          <w:cs/>
        </w:rPr>
        <w:t>เพื่อสร้างความรู้ความเข้าใจและการตระหนักถึงความสำคัญของสถาบันพระมหากษัตริย์ในฐานะศูนย์รวมจิตใจของประชาชนในชาติ</w:t>
      </w:r>
      <w:r w:rsidRPr="00E96A9B">
        <w:rPr>
          <w:rFonts w:ascii="TH SarabunPSK" w:hAnsi="TH SarabunPSK" w:cs="TH SarabunPSK"/>
          <w:sz w:val="32"/>
          <w:szCs w:val="32"/>
        </w:rPr>
        <w:t xml:space="preserve"> </w:t>
      </w:r>
      <w:r w:rsidRPr="00E96A9B">
        <w:rPr>
          <w:rFonts w:ascii="TH SarabunPSK" w:hAnsi="TH SarabunPSK" w:cs="TH SarabunPSK"/>
          <w:sz w:val="32"/>
          <w:szCs w:val="32"/>
          <w:cs/>
        </w:rPr>
        <w:t xml:space="preserve">กลยุทธ์ย่อยที่ </w:t>
      </w:r>
      <w:r w:rsidRPr="00E96A9B">
        <w:rPr>
          <w:rFonts w:ascii="TH SarabunPSK" w:hAnsi="TH SarabunPSK" w:cs="TH SarabunPSK" w:hint="cs"/>
          <w:sz w:val="32"/>
          <w:szCs w:val="32"/>
          <w:cs/>
        </w:rPr>
        <w:t>1.2</w:t>
      </w:r>
      <w:r w:rsidRPr="00E96A9B">
        <w:rPr>
          <w:rFonts w:ascii="TH SarabunPSK" w:hAnsi="TH SarabunPSK" w:cs="TH SarabunPSK"/>
          <w:sz w:val="32"/>
          <w:szCs w:val="32"/>
          <w:cs/>
        </w:rPr>
        <w:t xml:space="preserve"> ส่งเสริม</w:t>
      </w:r>
      <w:r w:rsidRPr="00E96A9B">
        <w:rPr>
          <w:rFonts w:ascii="TH SarabunPSK" w:hAnsi="TH SarabunPSK" w:cs="TH SarabunPSK"/>
          <w:spacing w:val="-6"/>
          <w:sz w:val="32"/>
          <w:szCs w:val="32"/>
          <w:cs/>
        </w:rPr>
        <w:t>การจัดทำและเผยแพร่ชุดข้อมูลความรู้เกี่ยวกับสถาบันพระมหากษัตริย์</w:t>
      </w:r>
      <w:r w:rsidRPr="00E96A9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E96A9B">
        <w:rPr>
          <w:rFonts w:ascii="TH SarabunPSK" w:hAnsi="TH SarabunPSK" w:cs="TH SarabunPSK"/>
          <w:spacing w:val="-6"/>
          <w:sz w:val="32"/>
          <w:szCs w:val="32"/>
          <w:cs/>
        </w:rPr>
        <w:t>พระราชประวัติ พระราชกรณียกิจ</w:t>
      </w:r>
      <w:r w:rsidRPr="00E96A9B">
        <w:rPr>
          <w:rFonts w:ascii="TH SarabunPSK" w:hAnsi="TH SarabunPSK" w:cs="TH SarabunPSK"/>
          <w:sz w:val="32"/>
          <w:szCs w:val="32"/>
          <w:cs/>
        </w:rPr>
        <w:t xml:space="preserve"> โครงการพระราชดำริ หลักการทรงงานแก่เด็ก เยาวชน และประชาชนทั่วไป</w:t>
      </w:r>
      <w:r w:rsidRPr="00E96A9B">
        <w:rPr>
          <w:rFonts w:ascii="TH SarabunPSK" w:hAnsi="TH SarabunPSK" w:cs="TH SarabunPSK"/>
          <w:sz w:val="32"/>
          <w:szCs w:val="32"/>
        </w:rPr>
        <w:t xml:space="preserve"> </w:t>
      </w:r>
      <w:r w:rsidRPr="00E96A9B">
        <w:rPr>
          <w:rFonts w:ascii="TH SarabunPSK" w:hAnsi="TH SarabunPSK" w:cs="TH SarabunPSK"/>
          <w:sz w:val="32"/>
          <w:szCs w:val="32"/>
          <w:cs/>
        </w:rPr>
        <w:t>โดยมุ่งเน้นการจัดทำสื่อที่มีความทันสมัย มีการเผยแพร่ในหลายช่องทางรวมถึงมีการจัดทำระบบการบริหารจัดการชุดข้อมูล</w:t>
      </w:r>
      <w:r w:rsidRPr="00E96A9B">
        <w:rPr>
          <w:rFonts w:ascii="TH SarabunPSK" w:hAnsi="TH SarabunPSK" w:cs="TH SarabunPSK"/>
          <w:spacing w:val="-4"/>
          <w:sz w:val="32"/>
          <w:szCs w:val="32"/>
          <w:cs/>
        </w:rPr>
        <w:t>ระหว่างส่วนราชการ ภาคเอกชน และภาคประชาชน โดยเฉพาะการเข้ามามีส่วนร่วมของเด็กและเยาวชน</w:t>
      </w:r>
      <w:r w:rsidRPr="00E96A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6A9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กลยุทธ์หลักที่ </w:t>
      </w:r>
      <w:r w:rsidRPr="00E96A9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96A9B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การส่งเสริมการอยู่ร่วมกันของคนในชาติอย่างสันติและเคารพในความ</w:t>
      </w:r>
      <w:r w:rsidRPr="00E96A9B">
        <w:rPr>
          <w:rFonts w:ascii="TH SarabunPSK" w:hAnsi="TH SarabunPSK" w:cs="TH SarabunPSK"/>
          <w:spacing w:val="-6"/>
          <w:sz w:val="32"/>
          <w:szCs w:val="32"/>
          <w:cs/>
        </w:rPr>
        <w:t>แตกต่างหลากหลาย</w:t>
      </w:r>
      <w:r w:rsidRPr="00E96A9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E96A9B">
        <w:rPr>
          <w:rFonts w:ascii="TH SarabunPSK" w:hAnsi="TH SarabunPSK" w:cs="TH SarabunPSK"/>
          <w:spacing w:val="-6"/>
          <w:sz w:val="32"/>
          <w:szCs w:val="32"/>
          <w:cs/>
        </w:rPr>
        <w:t xml:space="preserve">บนพื้นฐานสิทธิมนุษยชน กลยุทธ์ย่อยที่ </w:t>
      </w:r>
      <w:r w:rsidRPr="00E96A9B">
        <w:rPr>
          <w:rFonts w:ascii="TH SarabunPSK" w:hAnsi="TH SarabunPSK" w:cs="TH SarabunPSK" w:hint="cs"/>
          <w:spacing w:val="-6"/>
          <w:sz w:val="32"/>
          <w:szCs w:val="32"/>
          <w:cs/>
        </w:rPr>
        <w:t>2.4</w:t>
      </w:r>
      <w:r w:rsidRPr="00E96A9B">
        <w:rPr>
          <w:rFonts w:ascii="TH SarabunPSK" w:hAnsi="TH SarabunPSK" w:cs="TH SarabunPSK"/>
          <w:spacing w:val="-6"/>
          <w:sz w:val="32"/>
          <w:szCs w:val="32"/>
          <w:cs/>
        </w:rPr>
        <w:t xml:space="preserve"> สร้างความตระหนักรู้ การเสริมสร้าง</w:t>
      </w:r>
      <w:r w:rsidRPr="00E96A9B">
        <w:rPr>
          <w:rFonts w:ascii="TH SarabunPSK" w:hAnsi="TH SarabunPSK" w:cs="TH SarabunPSK"/>
          <w:sz w:val="32"/>
          <w:szCs w:val="32"/>
          <w:cs/>
        </w:rPr>
        <w:t>ทัศนคติ และความรู้ความเข้าใจ</w:t>
      </w:r>
      <w:r w:rsidRPr="00E96A9B">
        <w:rPr>
          <w:rFonts w:ascii="TH SarabunPSK" w:hAnsi="TH SarabunPSK" w:cs="TH SarabunPSK"/>
          <w:sz w:val="32"/>
          <w:szCs w:val="32"/>
        </w:rPr>
        <w:t xml:space="preserve"> </w:t>
      </w:r>
      <w:r w:rsidRPr="00E96A9B">
        <w:rPr>
          <w:rFonts w:ascii="TH SarabunPSK" w:hAnsi="TH SarabunPSK" w:cs="TH SarabunPSK"/>
          <w:sz w:val="32"/>
          <w:szCs w:val="32"/>
          <w:cs/>
        </w:rPr>
        <w:t>เกี่ยวกับหลักการสิทธิมนุษยชนในทุกระดับ ตั้งแต่ระดับครอบครัว ชุมชน สถานศึกษา สถานที่ทำงาน ให้บุคคลตระหนักและปกป้องถึงสิทธิของตนเอง รวมถึงเคารพและ</w:t>
      </w:r>
      <w:r w:rsidR="004A7794" w:rsidRPr="00E96A9B">
        <w:rPr>
          <w:rFonts w:ascii="TH SarabunPSK" w:hAnsi="TH SarabunPSK" w:cs="TH SarabunPSK"/>
          <w:sz w:val="32"/>
          <w:szCs w:val="32"/>
          <w:cs/>
        </w:rPr>
        <w:br/>
      </w:r>
      <w:r w:rsidRPr="00E96A9B">
        <w:rPr>
          <w:rFonts w:ascii="TH SarabunPSK" w:hAnsi="TH SarabunPSK" w:cs="TH SarabunPSK"/>
          <w:sz w:val="32"/>
          <w:szCs w:val="32"/>
          <w:cs/>
        </w:rPr>
        <w:t xml:space="preserve">ไม่ละเมิดสิทธิของบุคคลอื่น กลยุทธ์ย่อยที่ </w:t>
      </w:r>
      <w:r w:rsidRPr="00E96A9B">
        <w:rPr>
          <w:rFonts w:ascii="TH SarabunPSK" w:hAnsi="TH SarabunPSK" w:cs="TH SarabunPSK" w:hint="cs"/>
          <w:sz w:val="32"/>
          <w:szCs w:val="32"/>
          <w:cs/>
        </w:rPr>
        <w:t>2.10</w:t>
      </w:r>
      <w:r w:rsidRPr="00E96A9B">
        <w:rPr>
          <w:rFonts w:ascii="TH SarabunPSK" w:hAnsi="TH SarabunPSK" w:cs="TH SarabunPSK"/>
          <w:sz w:val="32"/>
          <w:szCs w:val="32"/>
          <w:cs/>
        </w:rPr>
        <w:t xml:space="preserve"> ส่งเสริมให้สถาบันครอบครัวและ</w:t>
      </w:r>
      <w:r w:rsidRPr="00E96A9B">
        <w:rPr>
          <w:rFonts w:ascii="TH SarabunPSK" w:hAnsi="TH SarabunPSK" w:cs="TH SarabunPSK" w:hint="cs"/>
          <w:sz w:val="32"/>
          <w:szCs w:val="32"/>
          <w:cs/>
        </w:rPr>
        <w:t>ส</w:t>
      </w:r>
      <w:r w:rsidRPr="00E96A9B">
        <w:rPr>
          <w:rFonts w:ascii="TH SarabunPSK" w:hAnsi="TH SarabunPSK" w:cs="TH SarabunPSK"/>
          <w:sz w:val="32"/>
          <w:szCs w:val="32"/>
          <w:cs/>
        </w:rPr>
        <w:t>ถาบันการศึกษา</w:t>
      </w:r>
      <w:r w:rsidRPr="00E96A9B">
        <w:rPr>
          <w:rFonts w:ascii="TH SarabunPSK" w:hAnsi="TH SarabunPSK" w:cs="TH SarabunPSK"/>
          <w:spacing w:val="-4"/>
          <w:sz w:val="32"/>
          <w:szCs w:val="32"/>
          <w:cs/>
        </w:rPr>
        <w:t>เป็นหน่วยทางสังคมที่สำคัญในการวางรากฐานความมั่นคงของประเทศ โดยมุ่งเน้นแนวคิดการแบ่งปัน</w:t>
      </w:r>
      <w:r w:rsidRPr="00E96A9B">
        <w:rPr>
          <w:rFonts w:ascii="TH SarabunPSK" w:hAnsi="TH SarabunPSK" w:cs="TH SarabunPSK"/>
          <w:sz w:val="32"/>
          <w:szCs w:val="32"/>
          <w:cs/>
        </w:rPr>
        <w:t>และการทำประโยชน์เพื่อสังคมส่วนรวม ตลอดจนการอยู่ร่วมกันบนความแตกต่างหลากหลายของคนในชาติ</w:t>
      </w:r>
    </w:p>
    <w:p w14:paraId="6A1CE012" w14:textId="406F054E" w:rsidR="0046361C" w:rsidRPr="00E96A9B" w:rsidRDefault="0046361C" w:rsidP="00E80AA8">
      <w:pPr>
        <w:tabs>
          <w:tab w:val="left" w:pos="1134"/>
          <w:tab w:val="left" w:pos="171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6A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80AA8" w:rsidRPr="00E96A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6A9B">
        <w:rPr>
          <w:rFonts w:ascii="TH SarabunPSK" w:hAnsi="TH SarabunPSK" w:cs="TH SarabunPSK"/>
          <w:b/>
          <w:bCs/>
          <w:sz w:val="32"/>
          <w:szCs w:val="32"/>
          <w:cs/>
        </w:rPr>
        <w:t xml:space="preserve">นโยบายและแผนความมั่นคงที่ </w:t>
      </w:r>
      <w:bookmarkStart w:id="16" w:name="_Hlk115901008"/>
      <w:r w:rsidR="00E80AA8" w:rsidRPr="00E96A9B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E96A9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การป้องกันและแก้ไขปัญหาจังหวัดชายแดนภาคใต้ </w:t>
      </w:r>
      <w:bookmarkEnd w:id="16"/>
      <w:r w:rsidRPr="00E96A9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กลยุทธ์หลักที่ </w:t>
      </w:r>
      <w:r w:rsidR="00E80AA8" w:rsidRPr="00E96A9B">
        <w:rPr>
          <w:rFonts w:ascii="TH SarabunPSK" w:hAnsi="TH SarabunPSK" w:cs="TH SarabunPSK" w:hint="cs"/>
          <w:sz w:val="32"/>
          <w:szCs w:val="32"/>
          <w:cs/>
        </w:rPr>
        <w:t>2</w:t>
      </w:r>
      <w:r w:rsidRPr="00E96A9B">
        <w:rPr>
          <w:rFonts w:ascii="TH SarabunPSK" w:hAnsi="TH SarabunPSK" w:cs="TH SarabunPSK"/>
          <w:sz w:val="32"/>
          <w:szCs w:val="32"/>
          <w:cs/>
        </w:rPr>
        <w:t xml:space="preserve"> การยกระดับการพัฒนาที่สอดคล้องกับวิถีชีวิตและบริบทของพื้นที่จังหวัดชายแดนภาคใต้</w:t>
      </w:r>
      <w:r w:rsidRPr="00E96A9B">
        <w:rPr>
          <w:rFonts w:ascii="TH SarabunPSK" w:hAnsi="TH SarabunPSK" w:cs="TH SarabunPSK"/>
          <w:sz w:val="32"/>
          <w:szCs w:val="32"/>
        </w:rPr>
        <w:t xml:space="preserve"> </w:t>
      </w:r>
      <w:r w:rsidRPr="00E96A9B">
        <w:rPr>
          <w:rFonts w:ascii="TH SarabunPSK" w:hAnsi="TH SarabunPSK" w:cs="TH SarabunPSK"/>
          <w:sz w:val="32"/>
          <w:szCs w:val="32"/>
          <w:cs/>
        </w:rPr>
        <w:t xml:space="preserve">กลยุทธ์ย่อยที่ </w:t>
      </w:r>
      <w:r w:rsidR="00E80AA8" w:rsidRPr="00E96A9B">
        <w:rPr>
          <w:rFonts w:ascii="TH SarabunPSK" w:hAnsi="TH SarabunPSK" w:cs="TH SarabunPSK" w:hint="cs"/>
          <w:sz w:val="32"/>
          <w:szCs w:val="32"/>
          <w:cs/>
        </w:rPr>
        <w:t>2.2</w:t>
      </w:r>
      <w:r w:rsidRPr="00E96A9B">
        <w:rPr>
          <w:rFonts w:ascii="TH SarabunPSK" w:hAnsi="TH SarabunPSK" w:cs="TH SarabunPSK"/>
          <w:sz w:val="32"/>
          <w:szCs w:val="32"/>
          <w:cs/>
        </w:rPr>
        <w:t xml:space="preserve"> พัฒนาศักยภาพและคุณภาพชีวิตของประชาชนในพื้นที่ </w:t>
      </w:r>
      <w:r w:rsidR="00E80AA8" w:rsidRPr="00E96A9B">
        <w:rPr>
          <w:rFonts w:ascii="TH SarabunPSK" w:hAnsi="TH SarabunPSK" w:cs="TH SarabunPSK"/>
          <w:sz w:val="32"/>
          <w:szCs w:val="32"/>
          <w:cs/>
        </w:rPr>
        <w:br/>
      </w:r>
      <w:r w:rsidRPr="00E96A9B">
        <w:rPr>
          <w:rFonts w:ascii="TH SarabunPSK" w:hAnsi="TH SarabunPSK" w:cs="TH SarabunPSK"/>
          <w:sz w:val="32"/>
          <w:szCs w:val="32"/>
          <w:cs/>
        </w:rPr>
        <w:t>โดยเสริมสร้างองค์ความรู้และทักษะที่จำเป็นอย่างทั่วถึงผ่านการพัฒนาคุณภาพการศึกษา การพัฒนาหลักสูตรที่สอดคล้องกับความต้องการและวิถีชีวิต การส่งเสริมการเรียนรู้ตลอดชีวิต การขยายโอกาสการเข้าถึงการศึกษาอย่างไม่เลือกปฏิบัติเพื่อให้การศึกษาที่เท่าเทียมและทั่วถึง (</w:t>
      </w:r>
      <w:r w:rsidRPr="00E96A9B">
        <w:rPr>
          <w:rFonts w:ascii="TH SarabunPSK" w:hAnsi="TH SarabunPSK" w:cs="TH SarabunPSK"/>
          <w:sz w:val="32"/>
          <w:szCs w:val="32"/>
        </w:rPr>
        <w:t xml:space="preserve">Inclusive Education) </w:t>
      </w:r>
      <w:r w:rsidRPr="00E96A9B">
        <w:rPr>
          <w:rFonts w:ascii="TH SarabunPSK" w:hAnsi="TH SarabunPSK" w:cs="TH SarabunPSK"/>
          <w:sz w:val="32"/>
          <w:szCs w:val="32"/>
          <w:cs/>
        </w:rPr>
        <w:t>ทั้งการศึกษาในระบบและนอกระบบของรัฐและเอกชน การเสริมสร้างบทบาท</w:t>
      </w:r>
      <w:r w:rsidR="00BB28BA" w:rsidRPr="00E96A9B">
        <w:rPr>
          <w:rFonts w:ascii="TH SarabunPSK" w:hAnsi="TH SarabunPSK" w:cs="TH SarabunPSK"/>
          <w:sz w:val="32"/>
          <w:szCs w:val="32"/>
          <w:cs/>
        </w:rPr>
        <w:br/>
      </w:r>
      <w:r w:rsidRPr="00E96A9B">
        <w:rPr>
          <w:rFonts w:ascii="TH SarabunPSK" w:hAnsi="TH SarabunPSK" w:cs="TH SarabunPSK"/>
          <w:sz w:val="32"/>
          <w:szCs w:val="32"/>
          <w:cs/>
        </w:rPr>
        <w:t>ของครอบครัวและชุมชนให้มีความเป็นปึกแผ่นและสามารถพึ่งพาตนเองได้</w:t>
      </w:r>
      <w:r w:rsidRPr="00E96A9B">
        <w:rPr>
          <w:rFonts w:ascii="TH SarabunPSK" w:hAnsi="TH SarabunPSK" w:cs="TH SarabunPSK"/>
          <w:sz w:val="32"/>
          <w:szCs w:val="32"/>
        </w:rPr>
        <w:t xml:space="preserve"> </w:t>
      </w:r>
      <w:r w:rsidRPr="00E96A9B">
        <w:rPr>
          <w:rFonts w:ascii="TH SarabunPSK" w:hAnsi="TH SarabunPSK" w:cs="TH SarabunPSK"/>
          <w:sz w:val="32"/>
          <w:szCs w:val="32"/>
          <w:cs/>
        </w:rPr>
        <w:t>การส่งเสริ</w:t>
      </w:r>
      <w:r w:rsidR="00E80AA8" w:rsidRPr="00E96A9B">
        <w:rPr>
          <w:rFonts w:ascii="TH SarabunPSK" w:hAnsi="TH SarabunPSK" w:cs="TH SarabunPSK" w:hint="cs"/>
          <w:sz w:val="32"/>
          <w:szCs w:val="32"/>
          <w:cs/>
        </w:rPr>
        <w:t>ม</w:t>
      </w:r>
      <w:r w:rsidRPr="00E96A9B">
        <w:rPr>
          <w:rFonts w:ascii="TH SarabunPSK" w:hAnsi="TH SarabunPSK" w:cs="TH SarabunPSK"/>
          <w:sz w:val="32"/>
          <w:szCs w:val="32"/>
          <w:cs/>
        </w:rPr>
        <w:t>การเรียน</w:t>
      </w:r>
      <w:r w:rsidR="00BB28BA" w:rsidRPr="00E96A9B">
        <w:rPr>
          <w:rFonts w:ascii="TH SarabunPSK" w:hAnsi="TH SarabunPSK" w:cs="TH SarabunPSK"/>
          <w:sz w:val="32"/>
          <w:szCs w:val="32"/>
          <w:cs/>
        </w:rPr>
        <w:br/>
      </w:r>
      <w:r w:rsidRPr="00E96A9B">
        <w:rPr>
          <w:rFonts w:ascii="TH SarabunPSK" w:hAnsi="TH SarabunPSK" w:cs="TH SarabunPSK"/>
          <w:sz w:val="32"/>
          <w:szCs w:val="32"/>
          <w:cs/>
        </w:rPr>
        <w:t>และใช้ภาษาไทยควบคู่กับการใช้ภาษาที่หลากหลาย ตลอดจนการแก้ไขปัญหาความยากจน</w:t>
      </w:r>
      <w:r w:rsidRPr="00E96A9B">
        <w:rPr>
          <w:rFonts w:ascii="TH SarabunPSK" w:hAnsi="TH SarabunPSK" w:cs="TH SarabunPSK"/>
          <w:sz w:val="32"/>
          <w:szCs w:val="32"/>
        </w:rPr>
        <w:t xml:space="preserve"> </w:t>
      </w:r>
      <w:r w:rsidR="00BB28BA" w:rsidRPr="00E96A9B">
        <w:rPr>
          <w:rFonts w:ascii="TH SarabunPSK" w:hAnsi="TH SarabunPSK" w:cs="TH SarabunPSK"/>
          <w:sz w:val="32"/>
          <w:szCs w:val="32"/>
        </w:rPr>
        <w:br/>
      </w:r>
      <w:r w:rsidRPr="00E96A9B">
        <w:rPr>
          <w:rFonts w:ascii="TH SarabunPSK" w:hAnsi="TH SarabunPSK" w:cs="TH SarabunPSK"/>
          <w:sz w:val="32"/>
          <w:szCs w:val="32"/>
          <w:cs/>
        </w:rPr>
        <w:t>และลดความเหลื่อมล้ำในพื้นที่</w:t>
      </w:r>
    </w:p>
    <w:p w14:paraId="70CD137D" w14:textId="76CCF42F" w:rsidR="0046361C" w:rsidRPr="00E96A9B" w:rsidRDefault="0046361C" w:rsidP="00E80AA8">
      <w:pPr>
        <w:tabs>
          <w:tab w:val="left" w:pos="1134"/>
          <w:tab w:val="left" w:pos="171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6A9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E80AA8" w:rsidRPr="00E96A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6A9B">
        <w:rPr>
          <w:rFonts w:ascii="TH SarabunPSK" w:hAnsi="TH SarabunPSK" w:cs="TH SarabunPSK"/>
          <w:b/>
          <w:bCs/>
          <w:sz w:val="32"/>
          <w:szCs w:val="32"/>
          <w:cs/>
        </w:rPr>
        <w:t xml:space="preserve">นโยบายและแผนความมั่นคงที่ </w:t>
      </w:r>
      <w:bookmarkStart w:id="17" w:name="_Hlk115901025"/>
      <w:r w:rsidR="00E80AA8" w:rsidRPr="00E96A9B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E96A9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การบริหารจัดการผู้หลบหนีเข้าเมืองและ</w:t>
      </w:r>
      <w:r w:rsidR="00E80AA8" w:rsidRPr="00E96A9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96A9B">
        <w:rPr>
          <w:rFonts w:ascii="TH SarabunPSK" w:hAnsi="TH SarabunPSK" w:cs="TH SarabunPSK"/>
          <w:b/>
          <w:bCs/>
          <w:sz w:val="32"/>
          <w:szCs w:val="32"/>
          <w:cs/>
        </w:rPr>
        <w:t>ผู้โยกย้ายถิ่นฐาน</w:t>
      </w:r>
      <w:r w:rsidRPr="00E96A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96A9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แบบไม่ปกติ </w:t>
      </w:r>
      <w:bookmarkEnd w:id="17"/>
      <w:r w:rsidRPr="00E96A9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กลยุทธ์หลักที่ </w:t>
      </w:r>
      <w:r w:rsidR="00E80AA8" w:rsidRPr="00E96A9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E96A9B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การป้องกันและแก้ไขปัญหาผู้หลบหนีเข้าเมือง</w:t>
      </w:r>
      <w:r w:rsidR="00E80AA8" w:rsidRPr="00E96A9B">
        <w:rPr>
          <w:rFonts w:ascii="TH SarabunPSK" w:hAnsi="TH SarabunPSK" w:cs="TH SarabunPSK"/>
          <w:sz w:val="32"/>
          <w:szCs w:val="32"/>
          <w:cs/>
        </w:rPr>
        <w:br/>
      </w:r>
      <w:r w:rsidRPr="00E96A9B">
        <w:rPr>
          <w:rFonts w:ascii="TH SarabunPSK" w:hAnsi="TH SarabunPSK" w:cs="TH SarabunPSK"/>
          <w:sz w:val="32"/>
          <w:szCs w:val="32"/>
          <w:cs/>
        </w:rPr>
        <w:t>กลุ่มที่มีปัญหา</w:t>
      </w:r>
      <w:r w:rsidRPr="00E96A9B">
        <w:rPr>
          <w:rFonts w:ascii="TH SarabunPSK" w:hAnsi="TH SarabunPSK" w:cs="TH SarabunPSK"/>
          <w:spacing w:val="-6"/>
          <w:sz w:val="32"/>
          <w:szCs w:val="32"/>
          <w:cs/>
        </w:rPr>
        <w:t>สถานะและสิทธิของบุคคล</w:t>
      </w:r>
      <w:r w:rsidRPr="00E96A9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E96A9B">
        <w:rPr>
          <w:rFonts w:ascii="TH SarabunPSK" w:hAnsi="TH SarabunPSK" w:cs="TH SarabunPSK"/>
          <w:spacing w:val="-6"/>
          <w:sz w:val="32"/>
          <w:szCs w:val="32"/>
          <w:cs/>
        </w:rPr>
        <w:t xml:space="preserve">กลยุทธ์ย่อยที่ </w:t>
      </w:r>
      <w:r w:rsidR="00E80AA8" w:rsidRPr="00E96A9B">
        <w:rPr>
          <w:rFonts w:ascii="TH SarabunPSK" w:hAnsi="TH SarabunPSK" w:cs="TH SarabunPSK" w:hint="cs"/>
          <w:spacing w:val="-6"/>
          <w:sz w:val="32"/>
          <w:szCs w:val="32"/>
          <w:cs/>
        </w:rPr>
        <w:t>1.3</w:t>
      </w:r>
      <w:r w:rsidRPr="00E96A9B">
        <w:rPr>
          <w:rFonts w:ascii="TH SarabunPSK" w:hAnsi="TH SarabunPSK" w:cs="TH SarabunPSK"/>
          <w:spacing w:val="-6"/>
          <w:sz w:val="32"/>
          <w:szCs w:val="32"/>
          <w:cs/>
        </w:rPr>
        <w:t xml:space="preserve"> คุ้มครองและส่งเสริมสวัสดิการ อาทิ </w:t>
      </w:r>
      <w:r w:rsidR="000F1875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E96A9B">
        <w:rPr>
          <w:rFonts w:ascii="TH SarabunPSK" w:hAnsi="TH SarabunPSK" w:cs="TH SarabunPSK"/>
          <w:spacing w:val="-6"/>
          <w:sz w:val="32"/>
          <w:szCs w:val="32"/>
          <w:cs/>
        </w:rPr>
        <w:t>สิทธิด้านการศึกษา</w:t>
      </w:r>
      <w:r w:rsidRPr="00E96A9B">
        <w:rPr>
          <w:rFonts w:ascii="TH SarabunPSK" w:hAnsi="TH SarabunPSK" w:cs="TH SarabunPSK"/>
          <w:sz w:val="32"/>
          <w:szCs w:val="32"/>
          <w:cs/>
        </w:rPr>
        <w:t xml:space="preserve"> สิทธิด้านสาธารณสุข</w:t>
      </w:r>
      <w:r w:rsidRPr="00E96A9B">
        <w:rPr>
          <w:rFonts w:ascii="TH SarabunPSK" w:hAnsi="TH SarabunPSK" w:cs="TH SarabunPSK"/>
          <w:sz w:val="32"/>
          <w:szCs w:val="32"/>
        </w:rPr>
        <w:t xml:space="preserve"> </w:t>
      </w:r>
      <w:r w:rsidRPr="00E96A9B">
        <w:rPr>
          <w:rFonts w:ascii="TH SarabunPSK" w:hAnsi="TH SarabunPSK" w:cs="TH SarabunPSK"/>
          <w:sz w:val="32"/>
          <w:szCs w:val="32"/>
          <w:cs/>
        </w:rPr>
        <w:t>และสิทธิในการทำงานของกลุ่มที่มีปัญหาสถานะและสิทธิของบุคคลให้เข้าถึงเป็นไปตามกฎหมายภายใน</w:t>
      </w:r>
      <w:r w:rsidRPr="00E96A9B">
        <w:rPr>
          <w:rFonts w:ascii="TH SarabunPSK" w:hAnsi="TH SarabunPSK" w:cs="TH SarabunPSK"/>
          <w:sz w:val="32"/>
          <w:szCs w:val="32"/>
        </w:rPr>
        <w:t xml:space="preserve"> </w:t>
      </w:r>
      <w:r w:rsidRPr="00E96A9B">
        <w:rPr>
          <w:rFonts w:ascii="TH SarabunPSK" w:hAnsi="TH SarabunPSK" w:cs="TH SarabunPSK"/>
          <w:sz w:val="32"/>
          <w:szCs w:val="32"/>
          <w:cs/>
        </w:rPr>
        <w:t>และพันธกรณีระหว่างประเทศที่ไทยเป็นรัฐภาคี รวมทั้งการมีกองทุนสนับสนุนงบประมาณรองรับการดำเนินงานที่เกี่ยวข้อง</w:t>
      </w:r>
    </w:p>
    <w:p w14:paraId="06719368" w14:textId="2FC09713" w:rsidR="0046361C" w:rsidRPr="00E96A9B" w:rsidRDefault="0046361C" w:rsidP="00E80AA8">
      <w:pPr>
        <w:tabs>
          <w:tab w:val="left" w:pos="1134"/>
          <w:tab w:val="left" w:pos="171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6A9B">
        <w:rPr>
          <w:rFonts w:ascii="TH SarabunPSK" w:hAnsi="TH SarabunPSK" w:cs="TH SarabunPSK"/>
          <w:sz w:val="32"/>
          <w:szCs w:val="32"/>
          <w:cs/>
        </w:rPr>
        <w:tab/>
      </w:r>
      <w:r w:rsidR="00E80AA8" w:rsidRPr="00E96A9B">
        <w:rPr>
          <w:rFonts w:ascii="TH SarabunPSK" w:hAnsi="TH SarabunPSK" w:cs="TH SarabunPSK"/>
          <w:sz w:val="32"/>
          <w:szCs w:val="32"/>
          <w:cs/>
        </w:rPr>
        <w:tab/>
      </w:r>
      <w:r w:rsidRPr="00E96A9B">
        <w:rPr>
          <w:rFonts w:ascii="TH SarabunPSK" w:hAnsi="TH SarabunPSK" w:cs="TH SarabunPSK"/>
          <w:b/>
          <w:bCs/>
          <w:sz w:val="32"/>
          <w:szCs w:val="32"/>
          <w:cs/>
        </w:rPr>
        <w:t xml:space="preserve">นโยบายและแผนความมั่นคงที่ </w:t>
      </w:r>
      <w:bookmarkStart w:id="18" w:name="_Hlk115901050"/>
      <w:r w:rsidR="00E80AA8" w:rsidRPr="00E96A9B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E96A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96A9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การป้องกันและแก้ไขปัญหาการค้ามนุษย์ </w:t>
      </w:r>
      <w:bookmarkEnd w:id="18"/>
      <w:r w:rsidRPr="00E96A9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กลยุทธ์หลักที่ </w:t>
      </w:r>
      <w:r w:rsidR="00E80AA8" w:rsidRPr="00E96A9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96A9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96A9B">
        <w:rPr>
          <w:rFonts w:ascii="TH SarabunPSK" w:hAnsi="TH SarabunPSK" w:cs="TH SarabunPSK"/>
          <w:sz w:val="32"/>
          <w:szCs w:val="32"/>
          <w:cs/>
        </w:rPr>
        <w:t>การพัฒนาขีดความสามารถและสมรรถนะในการป้องกันและแก้ไขปัญหา</w:t>
      </w:r>
      <w:r w:rsidR="000F1875">
        <w:rPr>
          <w:rFonts w:ascii="TH SarabunPSK" w:hAnsi="TH SarabunPSK" w:cs="TH SarabunPSK"/>
          <w:sz w:val="32"/>
          <w:szCs w:val="32"/>
          <w:cs/>
        </w:rPr>
        <w:br/>
      </w:r>
      <w:r w:rsidRPr="00E96A9B">
        <w:rPr>
          <w:rFonts w:ascii="TH SarabunPSK" w:hAnsi="TH SarabunPSK" w:cs="TH SarabunPSK"/>
          <w:sz w:val="32"/>
          <w:szCs w:val="32"/>
          <w:cs/>
        </w:rPr>
        <w:t>การค้ามนุษย์</w:t>
      </w:r>
      <w:r w:rsidRPr="00E96A9B">
        <w:rPr>
          <w:rFonts w:ascii="TH SarabunPSK" w:hAnsi="TH SarabunPSK" w:cs="TH SarabunPSK"/>
          <w:sz w:val="32"/>
          <w:szCs w:val="32"/>
        </w:rPr>
        <w:t xml:space="preserve"> </w:t>
      </w:r>
      <w:r w:rsidRPr="00E96A9B">
        <w:rPr>
          <w:rFonts w:ascii="TH SarabunPSK" w:hAnsi="TH SarabunPSK" w:cs="TH SarabunPSK"/>
          <w:sz w:val="32"/>
          <w:szCs w:val="32"/>
          <w:cs/>
        </w:rPr>
        <w:t xml:space="preserve">กลยุทธ์ย่อยที่ </w:t>
      </w:r>
      <w:r w:rsidR="00E80AA8" w:rsidRPr="00E96A9B">
        <w:rPr>
          <w:rFonts w:ascii="TH SarabunPSK" w:hAnsi="TH SarabunPSK" w:cs="TH SarabunPSK" w:hint="cs"/>
          <w:sz w:val="32"/>
          <w:szCs w:val="32"/>
          <w:cs/>
        </w:rPr>
        <w:t>2.4</w:t>
      </w:r>
      <w:r w:rsidRPr="00E96A9B">
        <w:rPr>
          <w:rFonts w:ascii="TH SarabunPSK" w:hAnsi="TH SarabunPSK" w:cs="TH SarabunPSK"/>
          <w:sz w:val="32"/>
          <w:szCs w:val="32"/>
          <w:cs/>
        </w:rPr>
        <w:t xml:space="preserve"> จัดทำและพัฒนาหลักสูตรการเรียนการสอนในสถานศึกษาเพื่อให้เด็ก</w:t>
      </w:r>
      <w:r w:rsidRPr="00E96A9B">
        <w:rPr>
          <w:rFonts w:ascii="TH SarabunPSK" w:hAnsi="TH SarabunPSK" w:cs="TH SarabunPSK"/>
          <w:sz w:val="32"/>
          <w:szCs w:val="32"/>
        </w:rPr>
        <w:t xml:space="preserve"> </w:t>
      </w:r>
      <w:r w:rsidR="00E80AA8" w:rsidRPr="00E96A9B">
        <w:rPr>
          <w:rFonts w:ascii="TH SarabunPSK" w:hAnsi="TH SarabunPSK" w:cs="TH SarabunPSK"/>
          <w:sz w:val="32"/>
          <w:szCs w:val="32"/>
        </w:rPr>
        <w:br/>
      </w:r>
      <w:r w:rsidRPr="00E96A9B">
        <w:rPr>
          <w:rFonts w:ascii="TH SarabunPSK" w:hAnsi="TH SarabunPSK" w:cs="TH SarabunPSK"/>
          <w:sz w:val="32"/>
          <w:szCs w:val="32"/>
          <w:cs/>
        </w:rPr>
        <w:t>และเยาวชนสามารถป้องกันตนเองจากการค้ามนุษย์</w:t>
      </w:r>
      <w:r w:rsidRPr="00E96A9B">
        <w:rPr>
          <w:rFonts w:ascii="TH SarabunPSK" w:hAnsi="TH SarabunPSK" w:cs="TH SarabunPSK"/>
          <w:sz w:val="32"/>
          <w:szCs w:val="32"/>
        </w:rPr>
        <w:t xml:space="preserve"> </w:t>
      </w:r>
    </w:p>
    <w:p w14:paraId="4E30ACF6" w14:textId="208115CB" w:rsidR="0046361C" w:rsidRPr="00E96A9B" w:rsidRDefault="0046361C" w:rsidP="00E80AA8">
      <w:pPr>
        <w:tabs>
          <w:tab w:val="left" w:pos="1134"/>
          <w:tab w:val="left" w:pos="171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6A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80AA8" w:rsidRPr="00E96A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6A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นโยบายและแผนความมั่นคงที่ </w:t>
      </w:r>
      <w:bookmarkStart w:id="19" w:name="_Hlk115901064"/>
      <w:r w:rsidR="00E80AA8" w:rsidRPr="00E96A9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8</w:t>
      </w:r>
      <w:r w:rsidRPr="00E96A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การป้องกัน ปราบปราม และแก้ไขปัญหา</w:t>
      </w:r>
      <w:r w:rsidR="00682A28" w:rsidRPr="00E96A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br/>
      </w:r>
      <w:r w:rsidRPr="00E96A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ยาเสพติด</w:t>
      </w:r>
      <w:bookmarkEnd w:id="19"/>
      <w:r w:rsidRPr="00E96A9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กลยุทธ์หลักที่ </w:t>
      </w:r>
      <w:r w:rsidR="00E80AA8" w:rsidRPr="00E96A9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E96A9B">
        <w:rPr>
          <w:rFonts w:ascii="TH SarabunPSK" w:hAnsi="TH SarabunPSK" w:cs="TH SarabunPSK"/>
          <w:sz w:val="32"/>
          <w:szCs w:val="32"/>
          <w:cs/>
        </w:rPr>
        <w:t xml:space="preserve"> การเสริมสร้างความเข้มแข็งในระดับปัจเจกบุคคล ครอบครัว ชุมชน และ</w:t>
      </w:r>
      <w:r w:rsidRPr="00E96A9B">
        <w:rPr>
          <w:rFonts w:ascii="TH SarabunPSK" w:hAnsi="TH SarabunPSK" w:cs="TH SarabunPSK"/>
          <w:spacing w:val="-4"/>
          <w:sz w:val="32"/>
          <w:szCs w:val="32"/>
          <w:cs/>
        </w:rPr>
        <w:t>สังคมให้มีภูมิคุ้มกันและสภาวะแวดล้อมที่เอื้อต่อการสร้างพื้นที่ปลอดภัยและลดความต้องการยาเสพติด</w:t>
      </w:r>
      <w:r w:rsidRPr="00E96A9B">
        <w:rPr>
          <w:rFonts w:ascii="TH SarabunPSK" w:hAnsi="TH SarabunPSK" w:cs="TH SarabunPSK"/>
          <w:sz w:val="32"/>
          <w:szCs w:val="32"/>
        </w:rPr>
        <w:t xml:space="preserve"> </w:t>
      </w:r>
      <w:r w:rsidRPr="00E96A9B">
        <w:rPr>
          <w:rFonts w:ascii="TH SarabunPSK" w:hAnsi="TH SarabunPSK" w:cs="TH SarabunPSK"/>
          <w:spacing w:val="-4"/>
          <w:sz w:val="32"/>
          <w:szCs w:val="32"/>
          <w:cs/>
        </w:rPr>
        <w:t xml:space="preserve">กลยุทธ์ย่อยที่ </w:t>
      </w:r>
      <w:r w:rsidR="00E80AA8" w:rsidRPr="00E96A9B">
        <w:rPr>
          <w:rFonts w:ascii="TH SarabunPSK" w:hAnsi="TH SarabunPSK" w:cs="TH SarabunPSK" w:hint="cs"/>
          <w:spacing w:val="-4"/>
          <w:sz w:val="32"/>
          <w:szCs w:val="32"/>
          <w:cs/>
        </w:rPr>
        <w:t>1.1</w:t>
      </w:r>
      <w:r w:rsidRPr="00E96A9B">
        <w:rPr>
          <w:rFonts w:ascii="TH SarabunPSK" w:hAnsi="TH SarabunPSK" w:cs="TH SarabunPSK"/>
          <w:spacing w:val="-4"/>
          <w:sz w:val="32"/>
          <w:szCs w:val="32"/>
          <w:cs/>
        </w:rPr>
        <w:t xml:space="preserve"> สร้างภูมิคุ้มกันระดับบุคคล ด้วยการเสริมสร้างทัศนคติและความรู้</w:t>
      </w:r>
      <w:r w:rsidRPr="00E96A9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96A9B">
        <w:rPr>
          <w:rFonts w:ascii="TH SarabunPSK" w:hAnsi="TH SarabunPSK" w:cs="TH SarabunPSK"/>
          <w:spacing w:val="-4"/>
          <w:sz w:val="32"/>
          <w:szCs w:val="32"/>
          <w:cs/>
        </w:rPr>
        <w:t>เท่าทันยาเสพติด</w:t>
      </w:r>
      <w:r w:rsidRPr="00E96A9B">
        <w:rPr>
          <w:rFonts w:ascii="TH SarabunPSK" w:hAnsi="TH SarabunPSK" w:cs="TH SarabunPSK"/>
          <w:sz w:val="32"/>
          <w:szCs w:val="32"/>
          <w:cs/>
        </w:rPr>
        <w:t>ทั้งการเสพและการค้า รวมถึงการพัฒนาคุณภาพชีวิตและส่งเสริมกิจกรรมเชิงสร้างสรรค์</w:t>
      </w:r>
      <w:r w:rsidRPr="00E96A9B">
        <w:rPr>
          <w:rFonts w:ascii="TH SarabunPSK" w:hAnsi="TH SarabunPSK" w:cs="TH SarabunPSK"/>
          <w:sz w:val="32"/>
          <w:szCs w:val="32"/>
        </w:rPr>
        <w:t xml:space="preserve"> </w:t>
      </w:r>
      <w:r w:rsidRPr="00E96A9B">
        <w:rPr>
          <w:rFonts w:ascii="TH SarabunPSK" w:hAnsi="TH SarabunPSK" w:cs="TH SarabunPSK"/>
          <w:sz w:val="32"/>
          <w:szCs w:val="32"/>
          <w:cs/>
        </w:rPr>
        <w:t>ให้สอดคล้องกับแต่ละกลุ่มเป้าหมาย ทั้งรูปแบบ เนื้อหา วิธีการ และช่องทางการสื่อสาร และให้ความสำคัญกับ</w:t>
      </w:r>
      <w:r w:rsidR="006F7179" w:rsidRPr="00E96A9B">
        <w:rPr>
          <w:rFonts w:ascii="TH SarabunPSK" w:hAnsi="TH SarabunPSK" w:cs="TH SarabunPSK"/>
          <w:sz w:val="32"/>
          <w:szCs w:val="32"/>
        </w:rPr>
        <w:br/>
      </w:r>
      <w:r w:rsidRPr="00E96A9B">
        <w:rPr>
          <w:rFonts w:ascii="TH SarabunPSK" w:hAnsi="TH SarabunPSK" w:cs="TH SarabunPSK"/>
          <w:sz w:val="32"/>
          <w:szCs w:val="32"/>
          <w:cs/>
        </w:rPr>
        <w:t>การมีส่วนร่วมของกลุ่มเป้าหมายในทุกขั้นตอน</w:t>
      </w:r>
    </w:p>
    <w:p w14:paraId="3C682B57" w14:textId="0A70923E" w:rsidR="0046361C" w:rsidRPr="00E96A9B" w:rsidRDefault="0046361C" w:rsidP="00E80AA8">
      <w:pPr>
        <w:tabs>
          <w:tab w:val="left" w:pos="1134"/>
          <w:tab w:val="left" w:pos="171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6A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80AA8" w:rsidRPr="00E96A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6A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นโยบายและแผนความมั่นคงที่ </w:t>
      </w:r>
      <w:bookmarkStart w:id="20" w:name="_Hlk115901085"/>
      <w:r w:rsidR="00E80AA8" w:rsidRPr="00E96A9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9</w:t>
      </w:r>
      <w:r w:rsidRPr="00E96A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การป้องกันและบรรเทาสาธารณภัย</w:t>
      </w:r>
      <w:bookmarkEnd w:id="20"/>
      <w:r w:rsidRPr="00E96A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0F187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br/>
      </w:r>
      <w:r w:rsidRPr="00E96A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กลยุทธ์หลักที่ </w:t>
      </w:r>
      <w:r w:rsidR="00E80AA8" w:rsidRPr="00E96A9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1</w:t>
      </w:r>
      <w:r w:rsidRPr="00E96A9B">
        <w:rPr>
          <w:rFonts w:ascii="TH SarabunPSK" w:hAnsi="TH SarabunPSK" w:cs="TH SarabunPSK"/>
          <w:sz w:val="32"/>
          <w:szCs w:val="32"/>
          <w:cs/>
        </w:rPr>
        <w:t xml:space="preserve"> การลดความเสี่ยงจากสาธารณภัยให้มีประสิทธิภาพ</w:t>
      </w:r>
      <w:r w:rsidRPr="00E96A9B">
        <w:rPr>
          <w:rFonts w:ascii="TH SarabunPSK" w:hAnsi="TH SarabunPSK" w:cs="TH SarabunPSK"/>
          <w:sz w:val="32"/>
          <w:szCs w:val="32"/>
        </w:rPr>
        <w:t xml:space="preserve"> </w:t>
      </w:r>
      <w:r w:rsidRPr="00E96A9B">
        <w:rPr>
          <w:rFonts w:ascii="TH SarabunPSK" w:hAnsi="TH SarabunPSK" w:cs="TH SarabunPSK"/>
          <w:sz w:val="32"/>
          <w:szCs w:val="32"/>
          <w:cs/>
        </w:rPr>
        <w:t xml:space="preserve">กลยุทธ์ย่อยที่ </w:t>
      </w:r>
      <w:r w:rsidR="00E80AA8" w:rsidRPr="00E96A9B"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Pr="00E96A9B">
        <w:rPr>
          <w:rFonts w:ascii="TH SarabunPSK" w:hAnsi="TH SarabunPSK" w:cs="TH SarabunPSK"/>
          <w:sz w:val="32"/>
          <w:szCs w:val="32"/>
          <w:cs/>
        </w:rPr>
        <w:t>เสริมสร้างความรู้ความเข้าใจ รวมถึงการรับรู้และตระหนักรู้การจัดการความเสี่ยงจากสาธารณภัยที่ถูกต้องให้กับ</w:t>
      </w:r>
      <w:r w:rsidR="00E80AA8" w:rsidRPr="00E96A9B">
        <w:rPr>
          <w:rFonts w:ascii="TH SarabunPSK" w:hAnsi="TH SarabunPSK" w:cs="TH SarabunPSK"/>
          <w:sz w:val="32"/>
          <w:szCs w:val="32"/>
          <w:cs/>
        </w:rPr>
        <w:br/>
      </w:r>
      <w:r w:rsidRPr="00E96A9B">
        <w:rPr>
          <w:rFonts w:ascii="TH SarabunPSK" w:hAnsi="TH SarabunPSK" w:cs="TH SarabunPSK"/>
          <w:sz w:val="32"/>
          <w:szCs w:val="32"/>
          <w:cs/>
        </w:rPr>
        <w:t>ทุกภาคส่วน ทั้งมิติการวิเคราะห์ภัยที่อาจเกิดขึ้น ความล่อแหลมในพื้นที่</w:t>
      </w:r>
      <w:r w:rsidRPr="00E96A9B">
        <w:rPr>
          <w:rFonts w:ascii="TH SarabunPSK" w:hAnsi="TH SarabunPSK" w:cs="TH SarabunPSK"/>
          <w:sz w:val="32"/>
          <w:szCs w:val="32"/>
        </w:rPr>
        <w:t xml:space="preserve"> </w:t>
      </w:r>
      <w:r w:rsidRPr="00E96A9B">
        <w:rPr>
          <w:rFonts w:ascii="TH SarabunPSK" w:hAnsi="TH SarabunPSK" w:cs="TH SarabunPSK"/>
          <w:sz w:val="32"/>
          <w:szCs w:val="32"/>
          <w:cs/>
        </w:rPr>
        <w:t>และประเมินสภาพ</w:t>
      </w:r>
      <w:r w:rsidR="000E5A6E" w:rsidRPr="00E96A9B">
        <w:rPr>
          <w:rFonts w:ascii="TH SarabunPSK" w:hAnsi="TH SarabunPSK" w:cs="TH SarabunPSK"/>
          <w:sz w:val="32"/>
          <w:szCs w:val="32"/>
          <w:cs/>
        </w:rPr>
        <w:br/>
      </w:r>
      <w:r w:rsidRPr="00E96A9B">
        <w:rPr>
          <w:rFonts w:ascii="TH SarabunPSK" w:hAnsi="TH SarabunPSK" w:cs="TH SarabunPSK"/>
          <w:sz w:val="32"/>
          <w:szCs w:val="32"/>
          <w:cs/>
        </w:rPr>
        <w:t>ความเปราะบางที่อาจก่อให้เกิดอันตรายทั้งต่อชีวิตและทรัพย์สิน</w:t>
      </w:r>
    </w:p>
    <w:p w14:paraId="03537782" w14:textId="44B2E668" w:rsidR="0046361C" w:rsidRPr="00E96A9B" w:rsidRDefault="0046361C" w:rsidP="00E80AA8">
      <w:pPr>
        <w:tabs>
          <w:tab w:val="left" w:pos="1134"/>
          <w:tab w:val="left" w:pos="171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6A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80AA8" w:rsidRPr="00E96A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6A9B">
        <w:rPr>
          <w:rFonts w:ascii="TH SarabunPSK" w:hAnsi="TH SarabunPSK" w:cs="TH SarabunPSK"/>
          <w:b/>
          <w:bCs/>
          <w:sz w:val="32"/>
          <w:szCs w:val="32"/>
          <w:cs/>
        </w:rPr>
        <w:t xml:space="preserve">นโยบายและแผนความมั่นคงที่ </w:t>
      </w:r>
      <w:bookmarkStart w:id="21" w:name="_Hlk115901106"/>
      <w:r w:rsidR="00E80AA8" w:rsidRPr="00E96A9B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E96A9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การป้องกันและแก้ไขปัญหาความมั่นคง</w:t>
      </w:r>
      <w:r w:rsidRPr="00E96A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ทางไซเบอร์ </w:t>
      </w:r>
      <w:bookmarkEnd w:id="21"/>
      <w:r w:rsidRPr="00E96A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กลยุทธ์หลักที่ </w:t>
      </w:r>
      <w:r w:rsidR="00E80AA8" w:rsidRPr="00E96A9B">
        <w:rPr>
          <w:rFonts w:ascii="TH SarabunPSK" w:hAnsi="TH SarabunPSK" w:cs="TH SarabunPSK" w:hint="cs"/>
          <w:spacing w:val="-4"/>
          <w:sz w:val="32"/>
          <w:szCs w:val="32"/>
          <w:cs/>
        </w:rPr>
        <w:t>1</w:t>
      </w:r>
      <w:r w:rsidRPr="00E96A9B">
        <w:rPr>
          <w:rFonts w:ascii="TH SarabunPSK" w:hAnsi="TH SarabunPSK" w:cs="TH SarabunPSK"/>
          <w:spacing w:val="-4"/>
          <w:sz w:val="32"/>
          <w:szCs w:val="32"/>
          <w:cs/>
        </w:rPr>
        <w:t xml:space="preserve"> การป้องกัน รับมือ และลดความเสี่ยงกับภัยคุกคามทางไซเบอร์ที่กระทบ</w:t>
      </w:r>
      <w:r w:rsidR="00E80AA8" w:rsidRPr="00E96A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6A9B">
        <w:rPr>
          <w:rFonts w:ascii="TH SarabunPSK" w:hAnsi="TH SarabunPSK" w:cs="TH SarabunPSK"/>
          <w:sz w:val="32"/>
          <w:szCs w:val="32"/>
          <w:cs/>
        </w:rPr>
        <w:t>ต่อระบบ</w:t>
      </w:r>
      <w:r w:rsidRPr="00E96A9B">
        <w:rPr>
          <w:rFonts w:ascii="TH SarabunPSK" w:hAnsi="TH SarabunPSK" w:cs="TH SarabunPSK"/>
          <w:sz w:val="32"/>
          <w:szCs w:val="32"/>
        </w:rPr>
        <w:t xml:space="preserve"> </w:t>
      </w:r>
      <w:r w:rsidRPr="00E96A9B">
        <w:rPr>
          <w:rFonts w:ascii="TH SarabunPSK" w:hAnsi="TH SarabunPSK" w:cs="TH SarabunPSK"/>
          <w:sz w:val="32"/>
          <w:szCs w:val="32"/>
          <w:cs/>
        </w:rPr>
        <w:t>โครงสร้างพื้นฐานสำคัญทางสารสนเทศ</w:t>
      </w:r>
      <w:r w:rsidRPr="00E96A9B">
        <w:rPr>
          <w:rFonts w:ascii="TH SarabunPSK" w:hAnsi="TH SarabunPSK" w:cs="TH SarabunPSK"/>
          <w:sz w:val="32"/>
          <w:szCs w:val="32"/>
        </w:rPr>
        <w:t xml:space="preserve"> </w:t>
      </w:r>
      <w:r w:rsidRPr="00E96A9B">
        <w:rPr>
          <w:rFonts w:ascii="TH SarabunPSK" w:hAnsi="TH SarabunPSK" w:cs="TH SarabunPSK"/>
          <w:sz w:val="32"/>
          <w:szCs w:val="32"/>
          <w:cs/>
        </w:rPr>
        <w:t xml:space="preserve">กลยุทธ์ย่อยที่ </w:t>
      </w:r>
      <w:r w:rsidR="00E80AA8" w:rsidRPr="00E96A9B">
        <w:rPr>
          <w:rFonts w:ascii="TH SarabunPSK" w:hAnsi="TH SarabunPSK" w:cs="TH SarabunPSK" w:hint="cs"/>
          <w:sz w:val="32"/>
          <w:szCs w:val="32"/>
          <w:cs/>
        </w:rPr>
        <w:t>1.2</w:t>
      </w:r>
      <w:r w:rsidRPr="00E96A9B">
        <w:rPr>
          <w:rFonts w:ascii="TH SarabunPSK" w:hAnsi="TH SarabunPSK" w:cs="TH SarabunPSK"/>
          <w:sz w:val="32"/>
          <w:szCs w:val="32"/>
          <w:cs/>
        </w:rPr>
        <w:t xml:space="preserve"> ส่งเสริมให้หน่วยงานโครงสร้างพื้นฐานสำคัญทางสารสนเทศมีมาตรฐาน</w:t>
      </w:r>
      <w:r w:rsidRPr="00E96A9B">
        <w:rPr>
          <w:rFonts w:ascii="TH SarabunPSK" w:hAnsi="TH SarabunPSK" w:cs="TH SarabunPSK"/>
          <w:sz w:val="32"/>
          <w:szCs w:val="32"/>
        </w:rPr>
        <w:t xml:space="preserve"> </w:t>
      </w:r>
      <w:r w:rsidRPr="00E96A9B">
        <w:rPr>
          <w:rFonts w:ascii="TH SarabunPSK" w:hAnsi="TH SarabunPSK" w:cs="TH SarabunPSK"/>
          <w:sz w:val="32"/>
          <w:szCs w:val="32"/>
          <w:cs/>
        </w:rPr>
        <w:t>และแนวทางปฏิบัติในการป้องกัน รับมือ ลดความเสี่ยง รักษาและฟื้นฟูความเสียหายจากภัยคุกคามทางไซเบอร์ที่เท่าทันต่อเหตุการณ์ที่สอดคล้องกับมาตรฐานสากล</w:t>
      </w:r>
    </w:p>
    <w:p w14:paraId="2FE5A08B" w14:textId="601AEC15" w:rsidR="007F75C7" w:rsidRPr="00021BCE" w:rsidRDefault="007F75C7" w:rsidP="007F75C7">
      <w:pPr>
        <w:tabs>
          <w:tab w:val="left" w:pos="1134"/>
          <w:tab w:val="left" w:pos="1418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21BCE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021B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21BC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แผนระดับที่ </w:t>
      </w:r>
      <w:r w:rsidRPr="00021BCE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21BCE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ที่เกี่ยวข้อง</w:t>
      </w:r>
    </w:p>
    <w:p w14:paraId="174CD409" w14:textId="25CFC6D3" w:rsidR="007F75C7" w:rsidRDefault="007F75C7" w:rsidP="00F9093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9211C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C9211C">
        <w:rPr>
          <w:rFonts w:ascii="TH SarabunPSK" w:hAnsi="TH SarabunPSK" w:cs="TH SarabunPSK"/>
          <w:b/>
          <w:bCs/>
          <w:sz w:val="32"/>
          <w:szCs w:val="32"/>
        </w:rPr>
        <w:t>.1</w:t>
      </w:r>
      <w:r w:rsidRPr="009D17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69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แผนการศึกษาแห่งชาติ พ.ศ. </w:t>
      </w:r>
      <w:r w:rsidRPr="003C69AC">
        <w:rPr>
          <w:rFonts w:ascii="TH SarabunPSK" w:hAnsi="TH SarabunPSK" w:cs="TH SarabunPSK" w:hint="cs"/>
          <w:b/>
          <w:bCs/>
          <w:sz w:val="32"/>
          <w:szCs w:val="32"/>
        </w:rPr>
        <w:t>2560</w:t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3C69AC">
        <w:rPr>
          <w:rFonts w:ascii="TH SarabunPSK" w:hAnsi="TH SarabunPSK" w:cs="TH SarabunPSK" w:hint="cs"/>
          <w:b/>
          <w:bCs/>
          <w:sz w:val="32"/>
          <w:szCs w:val="32"/>
        </w:rPr>
        <w:t>2579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96F0C95" w14:textId="77777777" w:rsidR="007F75C7" w:rsidRDefault="007F75C7" w:rsidP="007F75C7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B55BB">
        <w:rPr>
          <w:rFonts w:ascii="TH SarabunPSK" w:hAnsi="TH SarabunPSK" w:cs="TH SarabunPSK"/>
          <w:b/>
          <w:bCs/>
          <w:sz w:val="32"/>
          <w:szCs w:val="32"/>
        </w:rPr>
        <w:tab/>
        <w:t xml:space="preserve">1) </w:t>
      </w:r>
      <w:proofErr w:type="gramStart"/>
      <w:r w:rsidRPr="000B55BB">
        <w:rPr>
          <w:rFonts w:ascii="TH SarabunPSK" w:hAnsi="TH SarabunPSK" w:cs="TH SarabunPSK" w:hint="cs"/>
          <w:b/>
          <w:bCs/>
          <w:sz w:val="32"/>
          <w:szCs w:val="32"/>
          <w:cs/>
        </w:rPr>
        <w:t>วิสัยทัศน์</w:t>
      </w:r>
      <w:r w:rsidRPr="00E81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159A">
        <w:rPr>
          <w:rFonts w:ascii="TH SarabunPSK" w:hAnsi="TH SarabunPSK" w:cs="TH SarabunPSK" w:hint="cs"/>
          <w:sz w:val="32"/>
          <w:szCs w:val="32"/>
        </w:rPr>
        <w:t>:</w:t>
      </w:r>
      <w:proofErr w:type="gramEnd"/>
      <w:r w:rsidRPr="003C69AC">
        <w:rPr>
          <w:rFonts w:ascii="TH SarabunPSK" w:hAnsi="TH SarabunPSK" w:cs="TH SarabunPSK" w:hint="cs"/>
          <w:sz w:val="32"/>
          <w:szCs w:val="32"/>
        </w:rPr>
        <w:t xml:space="preserve"> </w:t>
      </w:r>
      <w:r w:rsidRPr="003C69AC">
        <w:rPr>
          <w:rFonts w:ascii="TH SarabunPSK" w:hAnsi="TH SarabunPSK" w:cs="TH SarabunPSK" w:hint="cs"/>
          <w:sz w:val="32"/>
          <w:szCs w:val="32"/>
          <w:cs/>
        </w:rPr>
        <w:t xml:space="preserve">คนไทยทุกคนได้รับการศึกษาและเรียนรู้ตลอดชีวิตอย่างมีคุณภาพ </w:t>
      </w:r>
      <w:r w:rsidRPr="003C69AC">
        <w:rPr>
          <w:rFonts w:ascii="TH SarabunPSK" w:hAnsi="TH SarabunPSK" w:cs="TH SarabunPSK" w:hint="cs"/>
          <w:spacing w:val="-8"/>
          <w:sz w:val="32"/>
          <w:szCs w:val="32"/>
          <w:cs/>
        </w:rPr>
        <w:t>ดำรงชีวิตอย่างเป็นสุข สอดคล้องกับหลักปรัชญาของเศรษฐกิจพอเพียง</w:t>
      </w:r>
      <w:r w:rsidRPr="003C69AC">
        <w:rPr>
          <w:rFonts w:ascii="TH SarabunPSK" w:hAnsi="TH SarabunPSK" w:cs="TH SarabunPSK" w:hint="cs"/>
          <w:spacing w:val="-8"/>
          <w:sz w:val="32"/>
          <w:szCs w:val="32"/>
        </w:rPr>
        <w:t xml:space="preserve"> </w:t>
      </w:r>
      <w:r w:rsidRPr="003C69AC">
        <w:rPr>
          <w:rFonts w:ascii="TH SarabunPSK" w:hAnsi="TH SarabunPSK" w:cs="TH SarabunPSK" w:hint="cs"/>
          <w:spacing w:val="-8"/>
          <w:sz w:val="32"/>
          <w:szCs w:val="32"/>
          <w:cs/>
        </w:rPr>
        <w:t>และการเปลี่ยนแปลงของโลก</w:t>
      </w:r>
      <w:r w:rsidRPr="003C69AC">
        <w:rPr>
          <w:rFonts w:ascii="TH SarabunPSK" w:hAnsi="TH SarabunPSK" w:cs="TH SarabunPSK" w:hint="cs"/>
          <w:sz w:val="32"/>
          <w:szCs w:val="32"/>
          <w:cs/>
        </w:rPr>
        <w:t>ศตวรรษที่ 21</w:t>
      </w:r>
    </w:p>
    <w:p w14:paraId="3442B83D" w14:textId="77777777" w:rsidR="007F75C7" w:rsidRPr="000B55BB" w:rsidRDefault="007F75C7" w:rsidP="007F75C7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B55BB">
        <w:rPr>
          <w:rFonts w:ascii="TH SarabunPSK" w:hAnsi="TH SarabunPSK" w:cs="TH SarabunPSK"/>
          <w:b/>
          <w:bCs/>
          <w:sz w:val="32"/>
          <w:szCs w:val="32"/>
        </w:rPr>
        <w:t xml:space="preserve">2) </w:t>
      </w:r>
      <w:r w:rsidRPr="000B55BB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14:paraId="7EA2C104" w14:textId="77777777" w:rsidR="007F75C7" w:rsidRDefault="007F75C7" w:rsidP="007F75C7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69AC">
        <w:rPr>
          <w:rFonts w:ascii="TH SarabunPSK" w:hAnsi="TH SarabunPSK" w:cs="TH SarabunPSK" w:hint="cs"/>
          <w:sz w:val="32"/>
          <w:szCs w:val="32"/>
          <w:cs/>
        </w:rPr>
        <w:t>1.</w:t>
      </w:r>
      <w:r w:rsidRPr="003C69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69AC">
        <w:rPr>
          <w:rFonts w:ascii="TH SarabunPSK" w:hAnsi="TH SarabunPSK" w:cs="TH SarabunPSK" w:hint="cs"/>
          <w:sz w:val="32"/>
          <w:szCs w:val="32"/>
          <w:cs/>
        </w:rPr>
        <w:t>ด้านผู้เรียน (</w:t>
      </w:r>
      <w:r w:rsidRPr="003C69AC">
        <w:rPr>
          <w:rFonts w:ascii="TH SarabunPSK" w:hAnsi="TH SarabunPSK" w:cs="TH SarabunPSK" w:hint="cs"/>
          <w:sz w:val="32"/>
          <w:szCs w:val="32"/>
        </w:rPr>
        <w:t xml:space="preserve">Learner Aspirations)  </w:t>
      </w:r>
      <w:r w:rsidRPr="003C69AC">
        <w:rPr>
          <w:rFonts w:ascii="TH SarabunPSK" w:hAnsi="TH SarabunPSK" w:cs="TH SarabunPSK" w:hint="cs"/>
          <w:sz w:val="32"/>
          <w:szCs w:val="32"/>
          <w:cs/>
        </w:rPr>
        <w:t>โดยมุ่งพัฒนาผู้เรียนทุกคนให้มีคุณลักษณะและทักษะการเรียนรู้ในศตวรรษที่ 21 (3</w:t>
      </w:r>
      <w:r w:rsidRPr="003C69AC">
        <w:rPr>
          <w:rFonts w:ascii="TH SarabunPSK" w:hAnsi="TH SarabunPSK" w:cs="TH SarabunPSK" w:hint="cs"/>
          <w:sz w:val="32"/>
          <w:szCs w:val="32"/>
        </w:rPr>
        <w:t>Rs</w:t>
      </w:r>
      <w:r w:rsidRPr="003C69AC">
        <w:rPr>
          <w:rFonts w:ascii="TH SarabunPSK" w:hAnsi="TH SarabunPSK" w:cs="TH SarabunPSK" w:hint="cs"/>
          <w:sz w:val="32"/>
          <w:szCs w:val="32"/>
          <w:cs/>
        </w:rPr>
        <w:t>8</w:t>
      </w:r>
      <w:r w:rsidRPr="003C69AC">
        <w:rPr>
          <w:rFonts w:ascii="TH SarabunPSK" w:hAnsi="TH SarabunPSK" w:cs="TH SarabunPSK" w:hint="cs"/>
          <w:sz w:val="32"/>
          <w:szCs w:val="32"/>
        </w:rPr>
        <w:t xml:space="preserve">Cs)  </w:t>
      </w:r>
      <w:r w:rsidRPr="003C69AC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 ทักษะและคุณลักษณะดังต่อไปนี้ </w:t>
      </w:r>
    </w:p>
    <w:p w14:paraId="44D3B3E2" w14:textId="77777777" w:rsidR="007F75C7" w:rsidRDefault="007F75C7" w:rsidP="007F75C7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299B">
        <w:rPr>
          <w:rFonts w:ascii="TH SarabunPSK" w:hAnsi="TH SarabunPSK" w:cs="TH SarabunPSK" w:hint="cs"/>
          <w:spacing w:val="-4"/>
          <w:sz w:val="32"/>
          <w:szCs w:val="32"/>
          <w:cs/>
        </w:rPr>
        <w:t>3</w:t>
      </w:r>
      <w:r w:rsidRPr="00C6299B">
        <w:rPr>
          <w:rFonts w:ascii="TH SarabunPSK" w:hAnsi="TH SarabunPSK" w:cs="TH SarabunPSK" w:hint="cs"/>
          <w:spacing w:val="-4"/>
          <w:sz w:val="32"/>
          <w:szCs w:val="32"/>
        </w:rPr>
        <w:t xml:space="preserve">Rs </w:t>
      </w:r>
      <w:r w:rsidRPr="00C6299B">
        <w:rPr>
          <w:rFonts w:ascii="TH SarabunPSK" w:hAnsi="TH SarabunPSK" w:cs="TH SarabunPSK" w:hint="cs"/>
          <w:spacing w:val="-4"/>
          <w:sz w:val="32"/>
          <w:szCs w:val="32"/>
          <w:cs/>
        </w:rPr>
        <w:t>ได้แก่ การอ่านออก (</w:t>
      </w:r>
      <w:r w:rsidRPr="00C6299B">
        <w:rPr>
          <w:rFonts w:ascii="TH SarabunPSK" w:hAnsi="TH SarabunPSK" w:cs="TH SarabunPSK" w:hint="cs"/>
          <w:spacing w:val="-4"/>
          <w:sz w:val="32"/>
          <w:szCs w:val="32"/>
        </w:rPr>
        <w:t xml:space="preserve">Reading) </w:t>
      </w:r>
      <w:r w:rsidRPr="00C6299B">
        <w:rPr>
          <w:rFonts w:ascii="TH SarabunPSK" w:hAnsi="TH SarabunPSK" w:cs="TH SarabunPSK" w:hint="cs"/>
          <w:spacing w:val="-4"/>
          <w:sz w:val="32"/>
          <w:szCs w:val="32"/>
          <w:cs/>
        </w:rPr>
        <w:t>การเขียนได้ (</w:t>
      </w:r>
      <w:r w:rsidRPr="00C6299B">
        <w:rPr>
          <w:rFonts w:ascii="TH SarabunPSK" w:hAnsi="TH SarabunPSK" w:cs="TH SarabunPSK" w:hint="cs"/>
          <w:spacing w:val="-4"/>
          <w:sz w:val="32"/>
          <w:szCs w:val="32"/>
        </w:rPr>
        <w:t xml:space="preserve">Writing) </w:t>
      </w:r>
      <w:r w:rsidRPr="00C6299B">
        <w:rPr>
          <w:rFonts w:ascii="TH SarabunPSK" w:hAnsi="TH SarabunPSK" w:cs="TH SarabunPSK" w:hint="cs"/>
          <w:spacing w:val="-4"/>
          <w:sz w:val="32"/>
          <w:szCs w:val="32"/>
          <w:cs/>
        </w:rPr>
        <w:t>และการคิดเลขเป็น</w:t>
      </w:r>
      <w:r w:rsidRPr="003C69A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Pr="003C69AC">
        <w:rPr>
          <w:rFonts w:ascii="TH SarabunPSK" w:hAnsi="TH SarabunPSK" w:cs="TH SarabunPSK" w:hint="cs"/>
          <w:sz w:val="32"/>
          <w:szCs w:val="32"/>
        </w:rPr>
        <w:t>Arithmetics</w:t>
      </w:r>
      <w:proofErr w:type="spellEnd"/>
      <w:r w:rsidRPr="003C69AC">
        <w:rPr>
          <w:rFonts w:ascii="TH SarabunPSK" w:hAnsi="TH SarabunPSK" w:cs="TH SarabunPSK" w:hint="cs"/>
          <w:sz w:val="32"/>
          <w:szCs w:val="32"/>
        </w:rPr>
        <w:t xml:space="preserve">) </w:t>
      </w:r>
    </w:p>
    <w:p w14:paraId="08A8C1A4" w14:textId="77777777" w:rsidR="007F75C7" w:rsidRDefault="007F75C7" w:rsidP="007F75C7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69AC">
        <w:rPr>
          <w:rFonts w:ascii="TH SarabunPSK" w:hAnsi="TH SarabunPSK" w:cs="TH SarabunPSK" w:hint="cs"/>
          <w:sz w:val="32"/>
          <w:szCs w:val="32"/>
          <w:cs/>
        </w:rPr>
        <w:t>8</w:t>
      </w:r>
      <w:r w:rsidRPr="003C69AC">
        <w:rPr>
          <w:rFonts w:ascii="TH SarabunPSK" w:hAnsi="TH SarabunPSK" w:cs="TH SarabunPSK" w:hint="cs"/>
          <w:sz w:val="32"/>
          <w:szCs w:val="32"/>
        </w:rPr>
        <w:t>Cs</w:t>
      </w:r>
      <w:r w:rsidRPr="003C69AC">
        <w:rPr>
          <w:rFonts w:ascii="TH SarabunPSK" w:hAnsi="TH SarabunPSK" w:cs="TH SarabunPSK" w:hint="cs"/>
          <w:sz w:val="32"/>
          <w:szCs w:val="32"/>
          <w:cs/>
        </w:rPr>
        <w:t xml:space="preserve"> ทักษะด้านการคิดอย่างมีวิจารณญาณและทักษะในการแก้ปัญหา ทักษะด้านการสร้างสรรค์และนวัตกรรม ทักษะด้านความเข้าใจต่างวัฒนธรรม ต่างกระบวนทัศน์ ทักษะ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0F1875">
        <w:rPr>
          <w:rFonts w:ascii="TH SarabunPSK" w:hAnsi="TH SarabunPSK" w:cs="TH SarabunPSK" w:hint="cs"/>
          <w:spacing w:val="-6"/>
          <w:sz w:val="32"/>
          <w:szCs w:val="32"/>
          <w:cs/>
        </w:rPr>
        <w:t>ด้านความร่วมมือ การทำงานเป็นทีมและภาวะผู้นำ ทักษะด้านการสื่อสารสารสนเทศและการรู้เท่าทันสื่อ</w:t>
      </w:r>
      <w:r w:rsidRPr="00C629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ทักษะด้านคอมพิวเตอร์และเทคโนโลยีสารสนเทศและการสื่อสาร ทักษะอาชีพ และทักษะ</w:t>
      </w:r>
      <w:r w:rsidRPr="003C69AC">
        <w:rPr>
          <w:rFonts w:ascii="TH SarabunPSK" w:hAnsi="TH SarabunPSK" w:cs="TH SarabunPSK" w:hint="cs"/>
          <w:sz w:val="32"/>
          <w:szCs w:val="32"/>
          <w:cs/>
        </w:rPr>
        <w:br/>
        <w:t>การเรียนรู้ ความมีเมตตา กรุณา มีวินัย คุณธรรม จริยธรรม</w:t>
      </w:r>
    </w:p>
    <w:p w14:paraId="4D197091" w14:textId="77777777" w:rsidR="007F75C7" w:rsidRDefault="007F75C7" w:rsidP="007F75C7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69AC">
        <w:rPr>
          <w:rFonts w:ascii="TH SarabunPSK" w:hAnsi="TH SarabunPSK" w:cs="TH SarabunPSK" w:hint="cs"/>
          <w:sz w:val="32"/>
          <w:szCs w:val="32"/>
          <w:cs/>
        </w:rPr>
        <w:t>2. ด้านการจัดการศึกษา (</w:t>
      </w:r>
      <w:r w:rsidRPr="003C69AC">
        <w:rPr>
          <w:rFonts w:ascii="TH SarabunPSK" w:hAnsi="TH SarabunPSK" w:cs="TH SarabunPSK" w:hint="cs"/>
          <w:sz w:val="32"/>
          <w:szCs w:val="32"/>
        </w:rPr>
        <w:t xml:space="preserve">Aspirations) </w:t>
      </w:r>
      <w:r w:rsidRPr="003C69AC">
        <w:rPr>
          <w:rFonts w:ascii="TH SarabunPSK" w:hAnsi="TH SarabunPSK" w:cs="TH SarabunPSK" w:hint="cs"/>
          <w:sz w:val="32"/>
          <w:szCs w:val="32"/>
          <w:cs/>
        </w:rPr>
        <w:t>5 ประการ</w:t>
      </w:r>
    </w:p>
    <w:p w14:paraId="64004929" w14:textId="77777777" w:rsidR="007F75C7" w:rsidRDefault="007F75C7" w:rsidP="007F75C7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69AC">
        <w:rPr>
          <w:rFonts w:ascii="TH SarabunPSK" w:hAnsi="TH SarabunPSK" w:cs="TH SarabunPSK" w:hint="cs"/>
          <w:sz w:val="32"/>
          <w:szCs w:val="32"/>
          <w:cs/>
        </w:rPr>
        <w:t>2.1 ประชากรทุกคนเข้าถึงการศึกษาที่มีคุณภาพและมีมาตรฐานอย่างทั่วถึง  (</w:t>
      </w:r>
      <w:r w:rsidRPr="003C69AC">
        <w:rPr>
          <w:rFonts w:ascii="TH SarabunPSK" w:hAnsi="TH SarabunPSK" w:cs="TH SarabunPSK" w:hint="cs"/>
          <w:sz w:val="32"/>
          <w:szCs w:val="32"/>
        </w:rPr>
        <w:t xml:space="preserve">Access) </w:t>
      </w:r>
    </w:p>
    <w:p w14:paraId="7A03859B" w14:textId="77777777" w:rsidR="007F75C7" w:rsidRDefault="007F75C7" w:rsidP="007F75C7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516F">
        <w:rPr>
          <w:rFonts w:ascii="TH SarabunPSK" w:hAnsi="TH SarabunPSK" w:cs="TH SarabunPSK" w:hint="cs"/>
          <w:spacing w:val="-12"/>
          <w:sz w:val="32"/>
          <w:szCs w:val="32"/>
          <w:cs/>
        </w:rPr>
        <w:t>2.2 ผู้เรียนทุกคนทุกกลุ่มเป้าหมายได้รับบริการการศึกษาที่มีคุณภาพตามมาตรฐาน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9AC">
        <w:rPr>
          <w:rFonts w:ascii="TH SarabunPSK" w:hAnsi="TH SarabunPSK" w:cs="TH SarabunPSK" w:hint="cs"/>
          <w:sz w:val="32"/>
          <w:szCs w:val="32"/>
          <w:cs/>
        </w:rPr>
        <w:t>อย่างเท่าเทียม  (</w:t>
      </w:r>
      <w:r w:rsidRPr="003C69AC">
        <w:rPr>
          <w:rFonts w:ascii="TH SarabunPSK" w:hAnsi="TH SarabunPSK" w:cs="TH SarabunPSK" w:hint="cs"/>
          <w:sz w:val="32"/>
          <w:szCs w:val="32"/>
        </w:rPr>
        <w:t xml:space="preserve">Equity)  </w:t>
      </w:r>
    </w:p>
    <w:p w14:paraId="742971BC" w14:textId="77777777" w:rsidR="007F75C7" w:rsidRDefault="007F75C7" w:rsidP="007F75C7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516F">
        <w:rPr>
          <w:rFonts w:ascii="TH SarabunPSK" w:hAnsi="TH SarabunPSK" w:cs="TH SarabunPSK" w:hint="cs"/>
          <w:spacing w:val="-6"/>
          <w:sz w:val="32"/>
          <w:szCs w:val="32"/>
          <w:cs/>
        </w:rPr>
        <w:t>2.3 ระบบการศึกษาที่มีคุณภาพ สามารถพัฒนาผู้เรียนให้บรรลุขีดความสามารถ</w:t>
      </w:r>
      <w:r w:rsidRPr="003C69AC">
        <w:rPr>
          <w:rFonts w:ascii="TH SarabunPSK" w:hAnsi="TH SarabunPSK" w:cs="TH SarabunPSK" w:hint="cs"/>
          <w:sz w:val="32"/>
          <w:szCs w:val="32"/>
          <w:cs/>
        </w:rPr>
        <w:t xml:space="preserve"> เต็มตามศักยภาพ  (</w:t>
      </w:r>
      <w:r w:rsidRPr="003C69AC">
        <w:rPr>
          <w:rFonts w:ascii="TH SarabunPSK" w:hAnsi="TH SarabunPSK" w:cs="TH SarabunPSK" w:hint="cs"/>
          <w:sz w:val="32"/>
          <w:szCs w:val="32"/>
        </w:rPr>
        <w:t xml:space="preserve">Quality)  </w:t>
      </w:r>
    </w:p>
    <w:p w14:paraId="74FD1ED2" w14:textId="77777777" w:rsidR="007F75C7" w:rsidRDefault="007F75C7" w:rsidP="007F75C7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516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2.4 </w:t>
      </w:r>
      <w:r w:rsidRPr="00535A45">
        <w:rPr>
          <w:rFonts w:ascii="TH SarabunPSK" w:hAnsi="TH SarabunPSK" w:cs="TH SarabunPSK" w:hint="cs"/>
          <w:spacing w:val="-8"/>
          <w:sz w:val="32"/>
          <w:szCs w:val="32"/>
          <w:cs/>
        </w:rPr>
        <w:t>ระบบการบริหารจัดการศึกษาที่มีประสิทธิภาพ เพื่อการลงทุนทางการศึกษา</w:t>
      </w:r>
      <w:r w:rsidRPr="003C69AC">
        <w:rPr>
          <w:rFonts w:ascii="TH SarabunPSK" w:hAnsi="TH SarabunPSK" w:cs="TH SarabunPSK" w:hint="cs"/>
          <w:sz w:val="32"/>
          <w:szCs w:val="32"/>
          <w:cs/>
        </w:rPr>
        <w:t>ที่คุ้มค่าและบรรลุเป้าหมาย  (</w:t>
      </w:r>
      <w:r w:rsidRPr="003C69AC">
        <w:rPr>
          <w:rFonts w:ascii="TH SarabunPSK" w:hAnsi="TH SarabunPSK" w:cs="TH SarabunPSK" w:hint="cs"/>
          <w:sz w:val="32"/>
          <w:szCs w:val="32"/>
        </w:rPr>
        <w:t xml:space="preserve">Efficiency)  </w:t>
      </w:r>
    </w:p>
    <w:p w14:paraId="2D94634A" w14:textId="77777777" w:rsidR="007F75C7" w:rsidRDefault="007F75C7" w:rsidP="007F75C7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69AC">
        <w:rPr>
          <w:rFonts w:ascii="TH SarabunPSK" w:hAnsi="TH SarabunPSK" w:cs="TH SarabunPSK" w:hint="cs"/>
          <w:sz w:val="32"/>
          <w:szCs w:val="32"/>
          <w:cs/>
        </w:rPr>
        <w:t>2.5 ระบบการศึกษาที่สนองตอบและก้าวทันการเปลี่ยนแปลงของโลกที่เป็นพลวัตและบริบทที่เปลี่ยนแปลง (</w:t>
      </w:r>
      <w:r w:rsidRPr="003C69AC">
        <w:rPr>
          <w:rFonts w:ascii="TH SarabunPSK" w:hAnsi="TH SarabunPSK" w:cs="TH SarabunPSK" w:hint="cs"/>
          <w:sz w:val="32"/>
          <w:szCs w:val="32"/>
        </w:rPr>
        <w:t>Relevancy)</w:t>
      </w:r>
    </w:p>
    <w:p w14:paraId="30B1D13F" w14:textId="77777777" w:rsidR="007F75C7" w:rsidRPr="000B55BB" w:rsidRDefault="007F75C7" w:rsidP="007F75C7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B55BB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0B55B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55BB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</w:p>
    <w:p w14:paraId="30B51CAE" w14:textId="77777777" w:rsidR="007F75C7" w:rsidRDefault="007F75C7" w:rsidP="007F75C7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3C69AC">
        <w:rPr>
          <w:rFonts w:ascii="TH SarabunPSK" w:hAnsi="TH SarabunPSK" w:cs="TH SarabunPSK" w:hint="cs"/>
          <w:sz w:val="32"/>
          <w:szCs w:val="32"/>
          <w:cs/>
        </w:rPr>
        <w:t>เด็กไทยมีคุณลักษณะและทักษะการเรียนรู้ในศตวรรษที่ 21 (3</w:t>
      </w:r>
      <w:r w:rsidRPr="003C69AC">
        <w:rPr>
          <w:rFonts w:ascii="TH SarabunPSK" w:hAnsi="TH SarabunPSK" w:cs="TH SarabunPSK" w:hint="cs"/>
          <w:sz w:val="32"/>
          <w:szCs w:val="32"/>
        </w:rPr>
        <w:t>Rs</w:t>
      </w:r>
      <w:r w:rsidRPr="003C69AC">
        <w:rPr>
          <w:rFonts w:ascii="TH SarabunPSK" w:hAnsi="TH SarabunPSK" w:cs="TH SarabunPSK" w:hint="cs"/>
          <w:sz w:val="32"/>
          <w:szCs w:val="32"/>
          <w:cs/>
        </w:rPr>
        <w:t>8</w:t>
      </w:r>
      <w:r w:rsidRPr="003C69AC">
        <w:rPr>
          <w:rFonts w:ascii="TH SarabunPSK" w:hAnsi="TH SarabunPSK" w:cs="TH SarabunPSK" w:hint="cs"/>
          <w:sz w:val="32"/>
          <w:szCs w:val="32"/>
        </w:rPr>
        <w:t>Cs)</w:t>
      </w:r>
    </w:p>
    <w:p w14:paraId="2F19FAEE" w14:textId="77777777" w:rsidR="007F75C7" w:rsidRDefault="007F75C7" w:rsidP="007F75C7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Pr="003C69AC">
        <w:rPr>
          <w:rFonts w:ascii="TH SarabunPSK" w:hAnsi="TH SarabunPSK" w:cs="TH SarabunPSK" w:hint="cs"/>
          <w:sz w:val="32"/>
          <w:szCs w:val="32"/>
          <w:cs/>
        </w:rPr>
        <w:t>สังคมไทยเป็นสังคมแห่งการเรียนรู้และคุณธรรม มุ่งสู่การพัฒนาอย่างยั่งยืน</w:t>
      </w:r>
    </w:p>
    <w:p w14:paraId="12BC4D63" w14:textId="77777777" w:rsidR="007F75C7" w:rsidRDefault="007F75C7" w:rsidP="007F75C7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3.3 </w:t>
      </w:r>
      <w:r w:rsidRPr="003C69AC">
        <w:rPr>
          <w:rFonts w:ascii="TH SarabunPSK" w:hAnsi="TH SarabunPSK" w:cs="TH SarabunPSK" w:hint="cs"/>
          <w:sz w:val="32"/>
          <w:szCs w:val="32"/>
          <w:cs/>
        </w:rPr>
        <w:t>ประเทศไทยก้าวข้ามกับดักรายได้ปานกลาง (</w:t>
      </w:r>
      <w:r w:rsidRPr="003C69AC">
        <w:rPr>
          <w:rFonts w:ascii="TH SarabunPSK" w:hAnsi="TH SarabunPSK" w:cs="TH SarabunPSK" w:hint="cs"/>
          <w:sz w:val="32"/>
          <w:szCs w:val="32"/>
        </w:rPr>
        <w:t>Middle Income Trap</w:t>
      </w:r>
      <w:r w:rsidRPr="003C69A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922EF58" w14:textId="77777777" w:rsidR="007F75C7" w:rsidRPr="000B55BB" w:rsidRDefault="007F75C7" w:rsidP="007F75C7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B55BB">
        <w:rPr>
          <w:rFonts w:ascii="TH SarabunPSK" w:hAnsi="TH SarabunPSK" w:cs="TH SarabunPSK"/>
          <w:b/>
          <w:bCs/>
          <w:sz w:val="32"/>
          <w:szCs w:val="32"/>
        </w:rPr>
        <w:tab/>
        <w:t xml:space="preserve">4) </w:t>
      </w:r>
      <w:r w:rsidRPr="000B55BB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 เป้าหมายและแนวทางพัฒนา</w:t>
      </w:r>
    </w:p>
    <w:p w14:paraId="0C44CAFA" w14:textId="77777777" w:rsidR="007F75C7" w:rsidRPr="009154F7" w:rsidRDefault="007F75C7" w:rsidP="007F75C7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154F7">
        <w:rPr>
          <w:rFonts w:ascii="TH SarabunPSK" w:hAnsi="TH SarabunPSK" w:cs="TH SarabunPSK"/>
          <w:b/>
          <w:bCs/>
          <w:spacing w:val="-12"/>
          <w:sz w:val="32"/>
          <w:szCs w:val="32"/>
        </w:rPr>
        <w:t xml:space="preserve">4.1 </w:t>
      </w:r>
      <w:r w:rsidRPr="009154F7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ยุทธศาสตร์ที่ 1 การจัดการศึกษาเพื่อความมั่นคงของสังคมและประเทศชาติ </w:t>
      </w:r>
    </w:p>
    <w:p w14:paraId="462BA1A7" w14:textId="77777777" w:rsidR="007F75C7" w:rsidRPr="00B51093" w:rsidRDefault="007F75C7" w:rsidP="007F75C7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1093">
        <w:rPr>
          <w:rFonts w:ascii="TH SarabunPSK" w:hAnsi="TH SarabunPSK" w:cs="TH SarabunPSK"/>
          <w:b/>
          <w:bCs/>
          <w:sz w:val="32"/>
          <w:szCs w:val="32"/>
        </w:rPr>
        <w:tab/>
      </w:r>
      <w:r w:rsidRPr="00B51093">
        <w:rPr>
          <w:rFonts w:ascii="TH SarabunPSK" w:hAnsi="TH SarabunPSK" w:cs="TH SarabunPSK"/>
          <w:b/>
          <w:bCs/>
          <w:sz w:val="32"/>
          <w:szCs w:val="32"/>
        </w:rPr>
        <w:tab/>
      </w:r>
      <w:r w:rsidRPr="00B51093">
        <w:rPr>
          <w:rFonts w:ascii="TH SarabunPSK" w:hAnsi="TH SarabunPSK" w:cs="TH SarabunPSK"/>
          <w:b/>
          <w:bCs/>
          <w:sz w:val="32"/>
          <w:szCs w:val="32"/>
        </w:rPr>
        <w:tab/>
      </w:r>
      <w:r w:rsidRPr="00B51093">
        <w:rPr>
          <w:rFonts w:ascii="TH SarabunPSK" w:hAnsi="TH SarabunPSK" w:cs="TH SarabunPSK"/>
          <w:b/>
          <w:bCs/>
          <w:sz w:val="32"/>
          <w:szCs w:val="32"/>
        </w:rPr>
        <w:tab/>
      </w:r>
      <w:r w:rsidRPr="00B51093">
        <w:rPr>
          <w:rFonts w:ascii="TH SarabunPSK" w:hAnsi="TH SarabunPSK" w:cs="TH SarabunPSK"/>
          <w:b/>
          <w:bCs/>
          <w:sz w:val="32"/>
          <w:szCs w:val="32"/>
        </w:rPr>
        <w:tab/>
        <w:t xml:space="preserve">1) </w:t>
      </w:r>
      <w:r w:rsidRPr="00B510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เป้าหมาย </w:t>
      </w:r>
    </w:p>
    <w:p w14:paraId="12E54C6D" w14:textId="77777777" w:rsidR="007F75C7" w:rsidRDefault="007F75C7" w:rsidP="007F75C7">
      <w:pPr>
        <w:tabs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8159A">
        <w:rPr>
          <w:rFonts w:ascii="TH SarabunPSK" w:hAnsi="TH SarabunPSK" w:cs="TH SarabunPSK"/>
          <w:spacing w:val="-8"/>
          <w:sz w:val="32"/>
          <w:szCs w:val="32"/>
        </w:rPr>
        <w:t xml:space="preserve">(1) </w:t>
      </w:r>
      <w:r w:rsidRPr="00E8159A">
        <w:rPr>
          <w:rFonts w:ascii="TH SarabunPSK" w:hAnsi="TH SarabunPSK" w:cs="TH SarabunPSK" w:hint="cs"/>
          <w:spacing w:val="-8"/>
          <w:sz w:val="32"/>
          <w:szCs w:val="32"/>
          <w:cs/>
        </w:rPr>
        <w:t>คนทุกช่วงวัยมีความรักในสถาบันหลักของชาติ และยึดมั่นการปกครอง</w:t>
      </w:r>
      <w:r w:rsidRPr="00523176">
        <w:rPr>
          <w:rFonts w:ascii="TH SarabunPSK" w:hAnsi="TH SarabunPSK" w:cs="TH SarabunPSK" w:hint="cs"/>
          <w:sz w:val="32"/>
          <w:szCs w:val="32"/>
          <w:cs/>
        </w:rPr>
        <w:t xml:space="preserve">ระบอบประชาธิปไตยอันมีพระมหากษัตริย์ทรงเป็นประมุข </w:t>
      </w:r>
    </w:p>
    <w:p w14:paraId="01B1B364" w14:textId="77777777" w:rsidR="007F75C7" w:rsidRDefault="007F75C7" w:rsidP="007F75C7">
      <w:pPr>
        <w:tabs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(2</w:t>
      </w:r>
      <w:r w:rsidRPr="00523176">
        <w:rPr>
          <w:rFonts w:ascii="TH SarabunPSK" w:hAnsi="TH SarabunPSK" w:cs="TH SarabunPSK" w:hint="cs"/>
          <w:sz w:val="32"/>
          <w:szCs w:val="32"/>
          <w:cs/>
        </w:rPr>
        <w:t>) คนทุกช่วงวัยในเขตพัฒนาพิเศษเฉพาะกิจจังหวัดชายแดนภาคใต้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23176">
        <w:rPr>
          <w:rFonts w:ascii="TH SarabunPSK" w:hAnsi="TH SarabunPSK" w:cs="TH SarabunPSK" w:hint="cs"/>
          <w:sz w:val="32"/>
          <w:szCs w:val="32"/>
          <w:cs/>
        </w:rPr>
        <w:t xml:space="preserve">และพื้นที่พิเศษได้รับการศึกษาและเรียนรู้อย่างมีคุณภาพ </w:t>
      </w:r>
    </w:p>
    <w:p w14:paraId="193BA2E0" w14:textId="77777777" w:rsidR="007F75C7" w:rsidRDefault="007F75C7" w:rsidP="007F75C7">
      <w:pPr>
        <w:tabs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(</w:t>
      </w:r>
      <w:r w:rsidRPr="00523176">
        <w:rPr>
          <w:rFonts w:ascii="TH SarabunPSK" w:hAnsi="TH SarabunPSK" w:cs="TH SarabunPSK" w:hint="cs"/>
          <w:sz w:val="32"/>
          <w:szCs w:val="32"/>
        </w:rPr>
        <w:t>3</w:t>
      </w:r>
      <w:r w:rsidRPr="00523176">
        <w:rPr>
          <w:rFonts w:ascii="TH SarabunPSK" w:hAnsi="TH SarabunPSK" w:cs="TH SarabunPSK" w:hint="cs"/>
          <w:sz w:val="32"/>
          <w:szCs w:val="32"/>
          <w:cs/>
        </w:rPr>
        <w:t>) คนทุกช่วงวัยได้รับการศึกษา การดูแลและป้องกันจากภัยคุกคาม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23176">
        <w:rPr>
          <w:rFonts w:ascii="TH SarabunPSK" w:hAnsi="TH SarabunPSK" w:cs="TH SarabunPSK" w:hint="cs"/>
          <w:sz w:val="32"/>
          <w:szCs w:val="32"/>
          <w:cs/>
        </w:rPr>
        <w:t>ในชีวิตรูปแบบใหม่</w:t>
      </w:r>
    </w:p>
    <w:p w14:paraId="1FE430EA" w14:textId="77777777" w:rsidR="007F75C7" w:rsidRPr="00B51093" w:rsidRDefault="007F75C7" w:rsidP="007F75C7">
      <w:pPr>
        <w:tabs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10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10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10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10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10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1093">
        <w:rPr>
          <w:rFonts w:ascii="TH SarabunPSK" w:hAnsi="TH SarabunPSK" w:cs="TH SarabunPSK"/>
          <w:b/>
          <w:bCs/>
          <w:sz w:val="32"/>
          <w:szCs w:val="32"/>
        </w:rPr>
        <w:t xml:space="preserve">2) </w:t>
      </w:r>
      <w:r w:rsidRPr="00B510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แนวทางการพัฒนา </w:t>
      </w:r>
    </w:p>
    <w:p w14:paraId="10353AB5" w14:textId="77777777" w:rsidR="007F75C7" w:rsidRDefault="007F75C7" w:rsidP="007F75C7">
      <w:pPr>
        <w:tabs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E39F1">
        <w:rPr>
          <w:rFonts w:ascii="TH SarabunPSK" w:hAnsi="TH SarabunPSK" w:cs="TH SarabunPSK" w:hint="cs"/>
          <w:sz w:val="32"/>
          <w:szCs w:val="32"/>
          <w:cs/>
        </w:rPr>
        <w:t xml:space="preserve">1) พัฒนาการจัดการศึกษาเพื่อเสริมสร้างความมั่นคงของสถาบันหลัก ของชาติและการปกครองระบอบประชาธิปไตยอันมีพระมหากษัตริย์ทรงเป็นประมุข </w:t>
      </w:r>
    </w:p>
    <w:p w14:paraId="6519DFFC" w14:textId="77777777" w:rsidR="007F75C7" w:rsidRDefault="007F75C7" w:rsidP="007F75C7">
      <w:pPr>
        <w:tabs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(</w:t>
      </w:r>
      <w:r w:rsidRPr="00FE39F1">
        <w:rPr>
          <w:rFonts w:ascii="TH SarabunPSK" w:hAnsi="TH SarabunPSK" w:cs="TH SarabunPSK" w:hint="cs"/>
          <w:sz w:val="32"/>
          <w:szCs w:val="32"/>
        </w:rPr>
        <w:t>2</w:t>
      </w:r>
      <w:r w:rsidRPr="00FE39F1">
        <w:rPr>
          <w:rFonts w:ascii="TH SarabunPSK" w:hAnsi="TH SarabunPSK" w:cs="TH SarabunPSK" w:hint="cs"/>
          <w:sz w:val="32"/>
          <w:szCs w:val="32"/>
          <w:cs/>
        </w:rPr>
        <w:t xml:space="preserve">) ยกระดับคุณภาพและส่งเสริมโอกาสในการเข้าถึงการศึกษาในเขตพัฒนาพิเศษเฉพาะกิจจังหวัดชายแดนภาคใต้ </w:t>
      </w:r>
    </w:p>
    <w:p w14:paraId="2CB2A329" w14:textId="63B1F2F4" w:rsidR="007F75C7" w:rsidRDefault="007F75C7" w:rsidP="000F1875">
      <w:pPr>
        <w:tabs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1875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lastRenderedPageBreak/>
        <w:tab/>
      </w:r>
      <w:r w:rsidRPr="000F1875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ab/>
      </w:r>
      <w:r w:rsidRPr="000F1875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ab/>
      </w:r>
      <w:r w:rsidRPr="000F1875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ab/>
      </w:r>
      <w:r w:rsidRPr="000F1875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ab/>
      </w:r>
      <w:r w:rsidRPr="000F1875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ab/>
      </w:r>
      <w:r w:rsidRPr="000F1875">
        <w:rPr>
          <w:rFonts w:ascii="TH SarabunPSK" w:hAnsi="TH SarabunPSK" w:cs="TH SarabunPSK" w:hint="cs"/>
          <w:spacing w:val="-12"/>
          <w:sz w:val="32"/>
          <w:szCs w:val="32"/>
          <w:cs/>
        </w:rPr>
        <w:t>(3) ยกระดับคุณภาพและส่งเสริมโอกาสในการเข้าถึงการศึกษาในพื้นที่พิเศษ</w:t>
      </w:r>
      <w:r w:rsidRPr="00FE39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87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(พื้นที่สูง พื้นที่ตามแนวตะเข็บชายแดนและพื้นที่เกาะแก่ง ชายฝั่งทะเล ทั้งกลุ่มชนต่างเชื้อชาติ </w:t>
      </w:r>
      <w:r w:rsidR="000F1875" w:rsidRPr="000F1875">
        <w:rPr>
          <w:rFonts w:ascii="TH SarabunPSK" w:hAnsi="TH SarabunPSK" w:cs="TH SarabunPSK" w:hint="cs"/>
          <w:spacing w:val="-6"/>
          <w:sz w:val="32"/>
          <w:szCs w:val="32"/>
          <w:cs/>
        </w:rPr>
        <w:t>ศ</w:t>
      </w:r>
      <w:r w:rsidRPr="000F1875">
        <w:rPr>
          <w:rFonts w:ascii="TH SarabunPSK" w:hAnsi="TH SarabunPSK" w:cs="TH SarabunPSK" w:hint="cs"/>
          <w:spacing w:val="-6"/>
          <w:sz w:val="32"/>
          <w:szCs w:val="32"/>
          <w:cs/>
        </w:rPr>
        <w:t>าสนา</w:t>
      </w:r>
      <w:r w:rsidRPr="00FE39F1">
        <w:rPr>
          <w:rFonts w:ascii="TH SarabunPSK" w:hAnsi="TH SarabunPSK" w:cs="TH SarabunPSK" w:hint="cs"/>
          <w:sz w:val="32"/>
          <w:szCs w:val="32"/>
          <w:cs/>
        </w:rPr>
        <w:t xml:space="preserve"> และวัฒนธรรม กลุ่มชนชายขอบและแรงงานต่างด้าว) </w:t>
      </w:r>
    </w:p>
    <w:p w14:paraId="5C2A22DA" w14:textId="77777777" w:rsidR="007F75C7" w:rsidRDefault="007F75C7" w:rsidP="007F75C7">
      <w:pPr>
        <w:tabs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E39F1">
        <w:rPr>
          <w:rFonts w:ascii="TH SarabunPSK" w:hAnsi="TH SarabunPSK" w:cs="TH SarabunPSK" w:hint="cs"/>
          <w:sz w:val="32"/>
          <w:szCs w:val="32"/>
        </w:rPr>
        <w:t>4</w:t>
      </w:r>
      <w:r w:rsidRPr="00FE39F1">
        <w:rPr>
          <w:rFonts w:ascii="TH SarabunPSK" w:hAnsi="TH SarabunPSK" w:cs="TH SarabunPSK" w:hint="cs"/>
          <w:sz w:val="32"/>
          <w:szCs w:val="32"/>
          <w:cs/>
        </w:rPr>
        <w:t>) พัฒนาการจัดการศึกษาเพื่อการจัดระบบการดูแลและป้องกันภัยคุกคามในรูปแบบใหม่ อาทิ อาชญากรรมและความรุนแรงในรูปแบบต่าง ๆ ยาเสพติด ภัยพิบัติ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E39F1">
        <w:rPr>
          <w:rFonts w:ascii="TH SarabunPSK" w:hAnsi="TH SarabunPSK" w:cs="TH SarabunPSK" w:hint="cs"/>
          <w:sz w:val="32"/>
          <w:szCs w:val="32"/>
          <w:cs/>
        </w:rPr>
        <w:t>จากธรรมชาติภัยจากโรคอุบัติใหม่ ภัยจากไซเบอร์ เป็นต้น</w:t>
      </w:r>
    </w:p>
    <w:p w14:paraId="5787DF8F" w14:textId="77777777" w:rsidR="007F75C7" w:rsidRPr="009154F7" w:rsidRDefault="007F75C7" w:rsidP="007F75C7">
      <w:pPr>
        <w:tabs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154F7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9154F7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2 การผลิตและพัฒนากำลังคน การวิจัย และนวัตกรรม</w:t>
      </w:r>
      <w:r w:rsidRPr="009154F7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9154F7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เพื่อสร้างขีดความสามารถในการแข่งขันของประเทศ</w:t>
      </w:r>
    </w:p>
    <w:p w14:paraId="12984D0A" w14:textId="77777777" w:rsidR="007F75C7" w:rsidRPr="00B51093" w:rsidRDefault="007F75C7" w:rsidP="007F75C7">
      <w:pPr>
        <w:tabs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1093">
        <w:rPr>
          <w:rFonts w:ascii="TH SarabunPSK" w:hAnsi="TH SarabunPSK" w:cs="TH SarabunPSK"/>
          <w:b/>
          <w:bCs/>
          <w:sz w:val="32"/>
          <w:szCs w:val="32"/>
        </w:rPr>
        <w:tab/>
      </w:r>
      <w:r w:rsidRPr="00B51093">
        <w:rPr>
          <w:rFonts w:ascii="TH SarabunPSK" w:hAnsi="TH SarabunPSK" w:cs="TH SarabunPSK"/>
          <w:b/>
          <w:bCs/>
          <w:sz w:val="32"/>
          <w:szCs w:val="32"/>
        </w:rPr>
        <w:tab/>
      </w:r>
      <w:r w:rsidRPr="00B51093">
        <w:rPr>
          <w:rFonts w:ascii="TH SarabunPSK" w:hAnsi="TH SarabunPSK" w:cs="TH SarabunPSK"/>
          <w:b/>
          <w:bCs/>
          <w:sz w:val="32"/>
          <w:szCs w:val="32"/>
        </w:rPr>
        <w:tab/>
      </w:r>
      <w:r w:rsidRPr="00B51093">
        <w:rPr>
          <w:rFonts w:ascii="TH SarabunPSK" w:hAnsi="TH SarabunPSK" w:cs="TH SarabunPSK"/>
          <w:b/>
          <w:bCs/>
          <w:sz w:val="32"/>
          <w:szCs w:val="32"/>
        </w:rPr>
        <w:tab/>
      </w:r>
      <w:r w:rsidRPr="00B51093">
        <w:rPr>
          <w:rFonts w:ascii="TH SarabunPSK" w:hAnsi="TH SarabunPSK" w:cs="TH SarabunPSK"/>
          <w:b/>
          <w:bCs/>
          <w:sz w:val="32"/>
          <w:szCs w:val="32"/>
        </w:rPr>
        <w:tab/>
        <w:t xml:space="preserve">1) </w:t>
      </w:r>
      <w:r w:rsidRPr="00B510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เป้าหมาย </w:t>
      </w:r>
    </w:p>
    <w:p w14:paraId="77D0352C" w14:textId="3CC2645D" w:rsidR="007F75C7" w:rsidRDefault="007F75C7" w:rsidP="000F1875">
      <w:pPr>
        <w:tabs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1875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0F1875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0F1875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0F1875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0F1875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0F1875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0F1875">
        <w:rPr>
          <w:rFonts w:ascii="TH SarabunPSK" w:hAnsi="TH SarabunPSK" w:cs="TH SarabunPSK" w:hint="cs"/>
          <w:spacing w:val="-10"/>
          <w:sz w:val="32"/>
          <w:szCs w:val="32"/>
          <w:cs/>
        </w:rPr>
        <w:t>(1) กำลังคนมีทักษะที่สำคัญจำเป็นและมีสมรรถนะตรงตามความต้องการ</w:t>
      </w:r>
      <w:r w:rsidRPr="003C69AC">
        <w:rPr>
          <w:rFonts w:ascii="TH SarabunPSK" w:hAnsi="TH SarabunPSK" w:cs="TH SarabunPSK" w:hint="cs"/>
          <w:sz w:val="32"/>
          <w:szCs w:val="32"/>
          <w:cs/>
        </w:rPr>
        <w:t xml:space="preserve">ของตลาดงานและการพัฒนาเศรษฐกิจและสังคมของประเทศ </w:t>
      </w:r>
    </w:p>
    <w:p w14:paraId="0994D033" w14:textId="77777777" w:rsidR="007F75C7" w:rsidRDefault="007F75C7" w:rsidP="007F75C7">
      <w:pPr>
        <w:tabs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C69AC">
        <w:rPr>
          <w:rFonts w:ascii="TH SarabunPSK" w:hAnsi="TH SarabunPSK" w:cs="TH SarabunPSK" w:hint="cs"/>
          <w:sz w:val="32"/>
          <w:szCs w:val="32"/>
          <w:cs/>
        </w:rPr>
        <w:t>2) สถาบันการศึกษาและหน่วยงานที่จัดการศึกษาผลิตบัณฑิตที่มี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C69AC">
        <w:rPr>
          <w:rFonts w:ascii="TH SarabunPSK" w:hAnsi="TH SarabunPSK" w:cs="TH SarabunPSK" w:hint="cs"/>
          <w:sz w:val="32"/>
          <w:szCs w:val="32"/>
          <w:cs/>
        </w:rPr>
        <w:t xml:space="preserve">ความเชี่ยวชาญและเป็นเลิศเฉพาะด้าน </w:t>
      </w:r>
    </w:p>
    <w:p w14:paraId="2D03E7B4" w14:textId="77777777" w:rsidR="007F75C7" w:rsidRDefault="007F75C7" w:rsidP="007F75C7">
      <w:pPr>
        <w:tabs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C69AC">
        <w:rPr>
          <w:rFonts w:ascii="TH SarabunPSK" w:hAnsi="TH SarabunPSK" w:cs="TH SarabunPSK" w:hint="cs"/>
          <w:sz w:val="32"/>
          <w:szCs w:val="32"/>
          <w:cs/>
        </w:rPr>
        <w:t xml:space="preserve">3) การวิจัยและพัฒนา เพื่อสร้างองค์ความรู้และนวัตกรรมที่สร้างผลผลิตและมูลค่าเพิ่มทางเศรษฐกิจ  </w:t>
      </w:r>
    </w:p>
    <w:p w14:paraId="09DCC08E" w14:textId="77777777" w:rsidR="007F75C7" w:rsidRPr="00B51093" w:rsidRDefault="007F75C7" w:rsidP="007F75C7">
      <w:pPr>
        <w:tabs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1093">
        <w:rPr>
          <w:rFonts w:ascii="TH SarabunPSK" w:hAnsi="TH SarabunPSK" w:cs="TH SarabunPSK"/>
          <w:b/>
          <w:bCs/>
          <w:sz w:val="32"/>
          <w:szCs w:val="32"/>
        </w:rPr>
        <w:tab/>
      </w:r>
      <w:r w:rsidRPr="00B51093">
        <w:rPr>
          <w:rFonts w:ascii="TH SarabunPSK" w:hAnsi="TH SarabunPSK" w:cs="TH SarabunPSK"/>
          <w:b/>
          <w:bCs/>
          <w:sz w:val="32"/>
          <w:szCs w:val="32"/>
        </w:rPr>
        <w:tab/>
      </w:r>
      <w:r w:rsidRPr="00B51093">
        <w:rPr>
          <w:rFonts w:ascii="TH SarabunPSK" w:hAnsi="TH SarabunPSK" w:cs="TH SarabunPSK"/>
          <w:b/>
          <w:bCs/>
          <w:sz w:val="32"/>
          <w:szCs w:val="32"/>
        </w:rPr>
        <w:tab/>
      </w:r>
      <w:r w:rsidRPr="00B51093">
        <w:rPr>
          <w:rFonts w:ascii="TH SarabunPSK" w:hAnsi="TH SarabunPSK" w:cs="TH SarabunPSK"/>
          <w:b/>
          <w:bCs/>
          <w:sz w:val="32"/>
          <w:szCs w:val="32"/>
        </w:rPr>
        <w:tab/>
      </w:r>
      <w:r w:rsidRPr="00B51093">
        <w:rPr>
          <w:rFonts w:ascii="TH SarabunPSK" w:hAnsi="TH SarabunPSK" w:cs="TH SarabunPSK"/>
          <w:b/>
          <w:bCs/>
          <w:sz w:val="32"/>
          <w:szCs w:val="32"/>
        </w:rPr>
        <w:tab/>
        <w:t xml:space="preserve">2) </w:t>
      </w:r>
      <w:r w:rsidRPr="00B510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แนวทางการพัฒนา </w:t>
      </w:r>
    </w:p>
    <w:p w14:paraId="74D3CB18" w14:textId="77777777" w:rsidR="007F75C7" w:rsidRDefault="007F75C7" w:rsidP="007F75C7">
      <w:pPr>
        <w:tabs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8159A">
        <w:rPr>
          <w:rFonts w:ascii="TH SarabunPSK" w:hAnsi="TH SarabunPSK" w:cs="TH SarabunPSK" w:hint="cs"/>
          <w:spacing w:val="-8"/>
          <w:sz w:val="32"/>
          <w:szCs w:val="32"/>
          <w:cs/>
        </w:rPr>
        <w:t>(1) ผลิตและพัฒนากำลังคนให้มีสมรรถนะในสาขาที่ตรงตามความต้องการ</w:t>
      </w:r>
      <w:r w:rsidRPr="00E5516F">
        <w:rPr>
          <w:rFonts w:ascii="TH SarabunPSK" w:hAnsi="TH SarabunPSK" w:cs="TH SarabunPSK" w:hint="cs"/>
          <w:sz w:val="32"/>
          <w:szCs w:val="32"/>
          <w:cs/>
        </w:rPr>
        <w:t xml:space="preserve">ของตลาดงานและการพัฒนาเศรษฐกิจและสังคมของประเทศ </w:t>
      </w:r>
    </w:p>
    <w:p w14:paraId="7C234ACE" w14:textId="77777777" w:rsidR="007F75C7" w:rsidRDefault="007F75C7" w:rsidP="007F75C7">
      <w:pPr>
        <w:tabs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429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26429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26429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26429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26429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26429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264292">
        <w:rPr>
          <w:rFonts w:ascii="TH SarabunPSK" w:hAnsi="TH SarabunPSK" w:cs="TH SarabunPSK" w:hint="cs"/>
          <w:spacing w:val="-6"/>
          <w:sz w:val="32"/>
          <w:szCs w:val="32"/>
          <w:cs/>
        </w:rPr>
        <w:t>(2) ส่งเสริมการผลิตและพัฒนากำลังคนที่มีความเชี่ยวชาญและเป็นเลิศ</w:t>
      </w:r>
      <w:r w:rsidRPr="00E5516F">
        <w:rPr>
          <w:rFonts w:ascii="TH SarabunPSK" w:hAnsi="TH SarabunPSK" w:cs="TH SarabunPSK" w:hint="cs"/>
          <w:sz w:val="32"/>
          <w:szCs w:val="32"/>
          <w:cs/>
        </w:rPr>
        <w:t xml:space="preserve">เฉพาะด้าน </w:t>
      </w:r>
    </w:p>
    <w:p w14:paraId="70F9C109" w14:textId="77777777" w:rsidR="007F75C7" w:rsidRDefault="007F75C7" w:rsidP="007F75C7">
      <w:pPr>
        <w:tabs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E5516F">
        <w:rPr>
          <w:rFonts w:ascii="TH SarabunPSK" w:hAnsi="TH SarabunPSK" w:cs="TH SarabunPSK" w:hint="cs"/>
          <w:sz w:val="32"/>
          <w:szCs w:val="32"/>
          <w:cs/>
        </w:rPr>
        <w:t>3) ส่งเสริมการวิจัยและพัฒนา เพื่อสร้า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E5516F">
        <w:rPr>
          <w:rFonts w:ascii="TH SarabunPSK" w:hAnsi="TH SarabunPSK" w:cs="TH SarabunPSK" w:hint="cs"/>
          <w:sz w:val="32"/>
          <w:szCs w:val="32"/>
          <w:cs/>
        </w:rPr>
        <w:t>องค์ความรู้และนวัตกรรม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5516F">
        <w:rPr>
          <w:rFonts w:ascii="TH SarabunPSK" w:hAnsi="TH SarabunPSK" w:cs="TH SarabunPSK" w:hint="cs"/>
          <w:sz w:val="32"/>
          <w:szCs w:val="32"/>
          <w:cs/>
        </w:rPr>
        <w:t>ที่สร้างผลผลิตและมูลค่าเพิ่มทางเศรษฐกิจ</w:t>
      </w:r>
    </w:p>
    <w:p w14:paraId="386F6E61" w14:textId="77777777" w:rsidR="007F75C7" w:rsidRPr="009154F7" w:rsidRDefault="007F75C7" w:rsidP="007F75C7">
      <w:pPr>
        <w:tabs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154F7">
        <w:rPr>
          <w:rFonts w:ascii="TH SarabunPSK" w:hAnsi="TH SarabunPSK" w:cs="TH SarabunPSK"/>
          <w:b/>
          <w:bCs/>
          <w:sz w:val="32"/>
          <w:szCs w:val="32"/>
        </w:rPr>
        <w:t xml:space="preserve">4.3 </w:t>
      </w:r>
      <w:r w:rsidRPr="009154F7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3 การพัฒนาศักยภาพคนทุกช่วงวัยและการสร้างสังคม</w:t>
      </w:r>
      <w:r w:rsidRPr="009154F7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9154F7">
        <w:rPr>
          <w:rFonts w:ascii="TH SarabunPSK" w:hAnsi="TH SarabunPSK" w:cs="TH SarabunPSK" w:hint="cs"/>
          <w:b/>
          <w:bCs/>
          <w:sz w:val="32"/>
          <w:szCs w:val="32"/>
          <w:cs/>
        </w:rPr>
        <w:t>แห่งการเรียนรู้</w:t>
      </w:r>
    </w:p>
    <w:p w14:paraId="25EA5FAC" w14:textId="77777777" w:rsidR="007F75C7" w:rsidRPr="00B51093" w:rsidRDefault="007F75C7" w:rsidP="007F75C7">
      <w:pPr>
        <w:tabs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1093">
        <w:rPr>
          <w:rFonts w:ascii="TH SarabunPSK" w:hAnsi="TH SarabunPSK" w:cs="TH SarabunPSK"/>
          <w:b/>
          <w:bCs/>
          <w:sz w:val="32"/>
          <w:szCs w:val="32"/>
        </w:rPr>
        <w:tab/>
      </w:r>
      <w:r w:rsidRPr="00B51093">
        <w:rPr>
          <w:rFonts w:ascii="TH SarabunPSK" w:hAnsi="TH SarabunPSK" w:cs="TH SarabunPSK"/>
          <w:b/>
          <w:bCs/>
          <w:sz w:val="32"/>
          <w:szCs w:val="32"/>
        </w:rPr>
        <w:tab/>
      </w:r>
      <w:r w:rsidRPr="00B51093">
        <w:rPr>
          <w:rFonts w:ascii="TH SarabunPSK" w:hAnsi="TH SarabunPSK" w:cs="TH SarabunPSK"/>
          <w:b/>
          <w:bCs/>
          <w:sz w:val="32"/>
          <w:szCs w:val="32"/>
        </w:rPr>
        <w:tab/>
      </w:r>
      <w:r w:rsidRPr="00B51093">
        <w:rPr>
          <w:rFonts w:ascii="TH SarabunPSK" w:hAnsi="TH SarabunPSK" w:cs="TH SarabunPSK"/>
          <w:b/>
          <w:bCs/>
          <w:sz w:val="32"/>
          <w:szCs w:val="32"/>
        </w:rPr>
        <w:tab/>
      </w:r>
      <w:r w:rsidRPr="00B51093">
        <w:rPr>
          <w:rFonts w:ascii="TH SarabunPSK" w:hAnsi="TH SarabunPSK" w:cs="TH SarabunPSK"/>
          <w:b/>
          <w:bCs/>
          <w:sz w:val="32"/>
          <w:szCs w:val="32"/>
        </w:rPr>
        <w:tab/>
        <w:t xml:space="preserve">1) </w:t>
      </w:r>
      <w:r w:rsidRPr="00B510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เป้าหมาย </w:t>
      </w:r>
    </w:p>
    <w:p w14:paraId="2B651A8F" w14:textId="77777777" w:rsidR="007F75C7" w:rsidRDefault="007F75C7" w:rsidP="007F75C7">
      <w:pPr>
        <w:tabs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C69AC">
        <w:rPr>
          <w:rFonts w:ascii="TH SarabunPSK" w:hAnsi="TH SarabunPSK" w:cs="TH SarabunPSK" w:hint="cs"/>
          <w:sz w:val="32"/>
          <w:szCs w:val="32"/>
          <w:cs/>
        </w:rPr>
        <w:t>1) ผู้เรียนมีทักษะและคุณลักษณะพื้นฐานของพลเมืองไทยและทักษะ</w:t>
      </w:r>
      <w:r w:rsidRPr="00FE39F1">
        <w:rPr>
          <w:rFonts w:ascii="TH SarabunPSK" w:hAnsi="TH SarabunPSK" w:cs="TH SarabunPSK" w:hint="cs"/>
          <w:sz w:val="32"/>
          <w:szCs w:val="32"/>
          <w:cs/>
        </w:rPr>
        <w:t xml:space="preserve">และคุณลักษณะที่จำเป็นในศตวรรษที่ 21 </w:t>
      </w:r>
    </w:p>
    <w:p w14:paraId="60B8A7F4" w14:textId="77777777" w:rsidR="007F75C7" w:rsidRDefault="007F75C7" w:rsidP="007F75C7">
      <w:pPr>
        <w:tabs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8159A">
        <w:rPr>
          <w:rFonts w:ascii="TH SarabunPSK" w:hAnsi="TH SarabunPSK" w:cs="TH SarabunPSK" w:hint="cs"/>
          <w:spacing w:val="-10"/>
          <w:sz w:val="32"/>
          <w:szCs w:val="32"/>
          <w:cs/>
        </w:rPr>
        <w:t>(2) คนทุกช่วงวัยมีทักษะความรู้ความสามารถและสมรรถนะตามมาตรฐาน</w:t>
      </w:r>
      <w:r w:rsidRPr="00FE39F1">
        <w:rPr>
          <w:rFonts w:ascii="TH SarabunPSK" w:hAnsi="TH SarabunPSK" w:cs="TH SarabunPSK" w:hint="cs"/>
          <w:sz w:val="32"/>
          <w:szCs w:val="32"/>
          <w:cs/>
        </w:rPr>
        <w:t xml:space="preserve">การศึกษาและมาตรฐานวิชาชีพ และพัฒนาคุณภาพชีวิตได้ตามศักยภาพ </w:t>
      </w:r>
    </w:p>
    <w:p w14:paraId="27102AD6" w14:textId="77777777" w:rsidR="007F75C7" w:rsidRDefault="007F75C7" w:rsidP="000F1875">
      <w:pPr>
        <w:tabs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1875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0F1875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0F1875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0F1875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0F1875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0F1875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0F1875">
        <w:rPr>
          <w:rFonts w:ascii="TH SarabunPSK" w:hAnsi="TH SarabunPSK" w:cs="TH SarabunPSK" w:hint="cs"/>
          <w:spacing w:val="-10"/>
          <w:sz w:val="32"/>
          <w:szCs w:val="32"/>
          <w:cs/>
        </w:rPr>
        <w:t>(3) สถานศึกษาทุกระดับการศึกษาสามารถจัดกิจกรรม/กระบวนการเรียนรู้</w:t>
      </w:r>
      <w:r w:rsidRPr="003C69AC">
        <w:rPr>
          <w:rFonts w:ascii="TH SarabunPSK" w:hAnsi="TH SarabunPSK" w:cs="TH SarabunPSK" w:hint="cs"/>
          <w:sz w:val="32"/>
          <w:szCs w:val="32"/>
          <w:cs/>
        </w:rPr>
        <w:t xml:space="preserve">ตามหลักสูตรได้อย่างมีคุณภาพและมาตรฐาน </w:t>
      </w:r>
    </w:p>
    <w:p w14:paraId="32481C80" w14:textId="77777777" w:rsidR="007F75C7" w:rsidRDefault="007F75C7" w:rsidP="007F75C7">
      <w:pPr>
        <w:tabs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C69AC">
        <w:rPr>
          <w:rFonts w:ascii="TH SarabunPSK" w:hAnsi="TH SarabunPSK" w:cs="TH SarabunPSK" w:hint="cs"/>
          <w:sz w:val="32"/>
          <w:szCs w:val="32"/>
          <w:cs/>
        </w:rPr>
        <w:t>4) แหล่งเรียนรู้ สื่อตำราเรียน นวัตกรรมและสื่อการเรียนรู้มีคุณภาพ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C69AC">
        <w:rPr>
          <w:rFonts w:ascii="TH SarabunPSK" w:hAnsi="TH SarabunPSK" w:cs="TH SarabunPSK" w:hint="cs"/>
          <w:sz w:val="32"/>
          <w:szCs w:val="32"/>
          <w:cs/>
        </w:rPr>
        <w:t xml:space="preserve">และมาตรฐาน และประชาชนสามารถเข้าถึงได้โดยไม่จำกัดเวลาและสถานที่ </w:t>
      </w:r>
    </w:p>
    <w:p w14:paraId="137A1C4A" w14:textId="77777777" w:rsidR="007F75C7" w:rsidRDefault="007F75C7" w:rsidP="007F75C7">
      <w:pPr>
        <w:tabs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C69AC">
        <w:rPr>
          <w:rFonts w:ascii="TH SarabunPSK" w:hAnsi="TH SarabunPSK" w:cs="TH SarabunPSK" w:hint="cs"/>
          <w:sz w:val="32"/>
          <w:szCs w:val="32"/>
          <w:cs/>
        </w:rPr>
        <w:t xml:space="preserve">5) ระบบและกลไกการวัด การติดตามและประเมินผลมีประสิทธิภาพ </w:t>
      </w:r>
    </w:p>
    <w:p w14:paraId="4E9C08CA" w14:textId="77777777" w:rsidR="007F75C7" w:rsidRDefault="007F75C7" w:rsidP="007F75C7">
      <w:pPr>
        <w:tabs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C69AC">
        <w:rPr>
          <w:rFonts w:ascii="TH SarabunPSK" w:hAnsi="TH SarabunPSK" w:cs="TH SarabunPSK" w:hint="cs"/>
          <w:sz w:val="32"/>
          <w:szCs w:val="32"/>
          <w:cs/>
        </w:rPr>
        <w:t xml:space="preserve">6) ระบบการผลิตครู อาจารย์ และบุคลากรทางการศึกษาได้มาตรฐานระดับสากล </w:t>
      </w:r>
    </w:p>
    <w:p w14:paraId="530A1947" w14:textId="7814C872" w:rsidR="007F75C7" w:rsidRDefault="007F75C7" w:rsidP="007F75C7">
      <w:pPr>
        <w:tabs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C69AC">
        <w:rPr>
          <w:rFonts w:ascii="TH SarabunPSK" w:hAnsi="TH SarabunPSK" w:cs="TH SarabunPSK" w:hint="cs"/>
          <w:sz w:val="32"/>
          <w:szCs w:val="32"/>
          <w:cs/>
        </w:rPr>
        <w:t>7) ครู อาจารย์ และบุคลากรทางการศึกษาได้รับการพัฒนาสมรรถนะตามมาตรฐาน</w:t>
      </w:r>
    </w:p>
    <w:p w14:paraId="4578A836" w14:textId="77777777" w:rsidR="007F75C7" w:rsidRPr="00B51093" w:rsidRDefault="007F75C7" w:rsidP="007F75C7">
      <w:pPr>
        <w:tabs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1093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B51093">
        <w:rPr>
          <w:rFonts w:ascii="TH SarabunPSK" w:hAnsi="TH SarabunPSK" w:cs="TH SarabunPSK"/>
          <w:b/>
          <w:bCs/>
          <w:sz w:val="32"/>
          <w:szCs w:val="32"/>
        </w:rPr>
        <w:tab/>
      </w:r>
      <w:r w:rsidRPr="00B51093">
        <w:rPr>
          <w:rFonts w:ascii="TH SarabunPSK" w:hAnsi="TH SarabunPSK" w:cs="TH SarabunPSK"/>
          <w:b/>
          <w:bCs/>
          <w:sz w:val="32"/>
          <w:szCs w:val="32"/>
        </w:rPr>
        <w:tab/>
      </w:r>
      <w:r w:rsidRPr="00B51093">
        <w:rPr>
          <w:rFonts w:ascii="TH SarabunPSK" w:hAnsi="TH SarabunPSK" w:cs="TH SarabunPSK"/>
          <w:b/>
          <w:bCs/>
          <w:sz w:val="32"/>
          <w:szCs w:val="32"/>
        </w:rPr>
        <w:tab/>
      </w:r>
      <w:r w:rsidRPr="00B51093">
        <w:rPr>
          <w:rFonts w:ascii="TH SarabunPSK" w:hAnsi="TH SarabunPSK" w:cs="TH SarabunPSK"/>
          <w:b/>
          <w:bCs/>
          <w:sz w:val="32"/>
          <w:szCs w:val="32"/>
        </w:rPr>
        <w:tab/>
        <w:t xml:space="preserve">2) </w:t>
      </w:r>
      <w:r w:rsidRPr="00B510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แนวทางการพัฒนา </w:t>
      </w:r>
    </w:p>
    <w:p w14:paraId="40D9FD47" w14:textId="77777777" w:rsidR="007F75C7" w:rsidRDefault="007F75C7" w:rsidP="007F75C7">
      <w:pPr>
        <w:tabs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7B08">
        <w:rPr>
          <w:rFonts w:ascii="TH SarabunPSK" w:hAnsi="TH SarabunPSK" w:cs="TH SarabunPSK" w:hint="cs"/>
          <w:sz w:val="32"/>
          <w:szCs w:val="32"/>
          <w:cs/>
        </w:rPr>
        <w:t xml:space="preserve">1) ส่งเสริม สนับสนุนให้คนทุกช่วงวัยมีทักษะ ความรู้ความสามารถ และการพัฒนาคุณภาพชีวิตอย่างเหมาะสม เต็มตามศักยภาพในแต่ละช่วงวัย </w:t>
      </w:r>
    </w:p>
    <w:p w14:paraId="05D66896" w14:textId="77777777" w:rsidR="007F75C7" w:rsidRDefault="007F75C7" w:rsidP="007F75C7">
      <w:pPr>
        <w:tabs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E7B08">
        <w:rPr>
          <w:rFonts w:ascii="TH SarabunPSK" w:hAnsi="TH SarabunPSK" w:cs="TH SarabunPSK" w:hint="cs"/>
          <w:sz w:val="32"/>
          <w:szCs w:val="32"/>
          <w:cs/>
        </w:rPr>
        <w:t>2) ส่งเสริมและพัฒนาแหล่งเรียนรู้ สื่อตำราเรียน และสื่อการเรียนรู้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0F1875">
        <w:rPr>
          <w:rFonts w:ascii="TH SarabunPSK" w:hAnsi="TH SarabunPSK" w:cs="TH SarabunPSK" w:hint="cs"/>
          <w:spacing w:val="-6"/>
          <w:sz w:val="32"/>
          <w:szCs w:val="32"/>
          <w:cs/>
        </w:rPr>
        <w:t>ต่าง ๆ ให้มีคุณภาพมาตรฐาน และประชาชนสามารถเข้าถึงแหล่งเรียนรู้ได้โดยไม่จำกัดเวลาและสถานที่</w:t>
      </w:r>
      <w:r w:rsidRPr="00FE39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D76E32A" w14:textId="77777777" w:rsidR="007F75C7" w:rsidRDefault="007F75C7" w:rsidP="007F75C7">
      <w:pPr>
        <w:tabs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0760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B0760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B0760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B0760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B0760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B0760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B07601">
        <w:rPr>
          <w:rFonts w:ascii="TH SarabunPSK" w:hAnsi="TH SarabunPSK" w:cs="TH SarabunPSK" w:hint="cs"/>
          <w:spacing w:val="-4"/>
          <w:sz w:val="32"/>
          <w:szCs w:val="32"/>
          <w:cs/>
        </w:rPr>
        <w:t>(3) สร้างเสริมและปรับเปลี่ยนค่านิยมของคนไทยให้มีวินัย จิตสาธารณะ</w:t>
      </w:r>
      <w:r w:rsidRPr="008E7B08">
        <w:rPr>
          <w:rFonts w:ascii="TH SarabunPSK" w:hAnsi="TH SarabunPSK" w:cs="TH SarabunPSK" w:hint="cs"/>
          <w:sz w:val="32"/>
          <w:szCs w:val="32"/>
          <w:cs/>
        </w:rPr>
        <w:t xml:space="preserve"> และพฤติกรรมที่พึงประสงค์ </w:t>
      </w:r>
    </w:p>
    <w:p w14:paraId="24F57D3A" w14:textId="77777777" w:rsidR="007F75C7" w:rsidRDefault="007F75C7" w:rsidP="007F75C7">
      <w:pPr>
        <w:tabs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E7B08">
        <w:rPr>
          <w:rFonts w:ascii="TH SarabunPSK" w:hAnsi="TH SarabunPSK" w:cs="TH SarabunPSK" w:hint="cs"/>
          <w:sz w:val="32"/>
          <w:szCs w:val="32"/>
          <w:cs/>
        </w:rPr>
        <w:t>4) พัฒนาระบบและกลไกการติดตาม การวัดและประเมินผลผู้เรียน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8E7B08">
        <w:rPr>
          <w:rFonts w:ascii="TH SarabunPSK" w:hAnsi="TH SarabunPSK" w:cs="TH SarabunPSK" w:hint="cs"/>
          <w:sz w:val="32"/>
          <w:szCs w:val="32"/>
          <w:cs/>
        </w:rPr>
        <w:t xml:space="preserve">ให้มีประสิทธิภาพ </w:t>
      </w:r>
    </w:p>
    <w:p w14:paraId="78D1F208" w14:textId="43DC6145" w:rsidR="007F75C7" w:rsidRPr="000F1875" w:rsidRDefault="007F75C7" w:rsidP="000F1875">
      <w:pPr>
        <w:tabs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 w:rsidRPr="000F1875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ab/>
      </w:r>
      <w:r w:rsidRPr="000F1875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ab/>
      </w:r>
      <w:r w:rsidRPr="000F1875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ab/>
      </w:r>
      <w:r w:rsidRPr="000F1875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ab/>
      </w:r>
      <w:r w:rsidRPr="000F1875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ab/>
      </w:r>
      <w:r w:rsidRPr="000F1875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ab/>
      </w:r>
      <w:r w:rsidRPr="000F1875">
        <w:rPr>
          <w:rFonts w:ascii="TH SarabunPSK" w:hAnsi="TH SarabunPSK" w:cs="TH SarabunPSK" w:hint="cs"/>
          <w:spacing w:val="-12"/>
          <w:sz w:val="32"/>
          <w:szCs w:val="32"/>
          <w:cs/>
        </w:rPr>
        <w:t>(5) พัฒนาคลังข้อมูล สื่อ และนวัตกรรมการเรียนรู้ที่มีคุณภาพและ</w:t>
      </w:r>
      <w:r w:rsidR="000F1875" w:rsidRPr="000F1875">
        <w:rPr>
          <w:rFonts w:ascii="TH SarabunPSK" w:hAnsi="TH SarabunPSK" w:cs="TH SarabunPSK" w:hint="cs"/>
          <w:spacing w:val="-12"/>
          <w:sz w:val="32"/>
          <w:szCs w:val="32"/>
          <w:cs/>
        </w:rPr>
        <w:t>ม</w:t>
      </w:r>
      <w:r w:rsidRPr="000F1875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าตรฐาน </w:t>
      </w:r>
    </w:p>
    <w:p w14:paraId="293F268D" w14:textId="77777777" w:rsidR="007F75C7" w:rsidRDefault="007F75C7" w:rsidP="007F75C7">
      <w:pPr>
        <w:tabs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E7B08">
        <w:rPr>
          <w:rFonts w:ascii="TH SarabunPSK" w:hAnsi="TH SarabunPSK" w:cs="TH SarabunPSK" w:hint="cs"/>
          <w:sz w:val="32"/>
          <w:szCs w:val="32"/>
          <w:cs/>
        </w:rPr>
        <w:t xml:space="preserve">6) พัฒนาคุณภาพและมาตรฐานการผลิตครู อาจารย์และบุคลากรทางการศึกษา </w:t>
      </w:r>
    </w:p>
    <w:p w14:paraId="76B6BC9F" w14:textId="77777777" w:rsidR="007F75C7" w:rsidRDefault="007F75C7" w:rsidP="007F75C7">
      <w:pPr>
        <w:tabs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E7B08">
        <w:rPr>
          <w:rFonts w:ascii="TH SarabunPSK" w:hAnsi="TH SarabunPSK" w:cs="TH SarabunPSK" w:hint="cs"/>
          <w:sz w:val="32"/>
          <w:szCs w:val="32"/>
          <w:cs/>
        </w:rPr>
        <w:t>7) พัฒนาคุณภาพครู อาจารย์ และบุคลากรทางการศึกษา</w:t>
      </w:r>
    </w:p>
    <w:p w14:paraId="5B6F11F3" w14:textId="77777777" w:rsidR="007F75C7" w:rsidRPr="009154F7" w:rsidRDefault="007F75C7" w:rsidP="007F75C7">
      <w:pPr>
        <w:tabs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154F7">
        <w:rPr>
          <w:rFonts w:ascii="TH SarabunPSK" w:hAnsi="TH SarabunPSK" w:cs="TH SarabunPSK"/>
          <w:b/>
          <w:bCs/>
          <w:sz w:val="32"/>
          <w:szCs w:val="32"/>
        </w:rPr>
        <w:t xml:space="preserve">4.4 </w:t>
      </w:r>
      <w:r w:rsidRPr="009154F7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4 การสร้างโอกาส ความเสมอภาคและความเท่าเทียม</w:t>
      </w:r>
      <w:r w:rsidRPr="009154F7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9154F7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ทางการศึกษา</w:t>
      </w:r>
    </w:p>
    <w:p w14:paraId="4F109096" w14:textId="77777777" w:rsidR="007F75C7" w:rsidRPr="00B51093" w:rsidRDefault="007F75C7" w:rsidP="007F75C7">
      <w:pPr>
        <w:tabs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1093">
        <w:rPr>
          <w:rFonts w:ascii="TH SarabunPSK" w:hAnsi="TH SarabunPSK" w:cs="TH SarabunPSK"/>
          <w:b/>
          <w:bCs/>
          <w:sz w:val="32"/>
          <w:szCs w:val="32"/>
        </w:rPr>
        <w:tab/>
      </w:r>
      <w:r w:rsidRPr="00B51093">
        <w:rPr>
          <w:rFonts w:ascii="TH SarabunPSK" w:hAnsi="TH SarabunPSK" w:cs="TH SarabunPSK"/>
          <w:b/>
          <w:bCs/>
          <w:sz w:val="32"/>
          <w:szCs w:val="32"/>
        </w:rPr>
        <w:tab/>
      </w:r>
      <w:r w:rsidRPr="00B51093">
        <w:rPr>
          <w:rFonts w:ascii="TH SarabunPSK" w:hAnsi="TH SarabunPSK" w:cs="TH SarabunPSK"/>
          <w:b/>
          <w:bCs/>
          <w:sz w:val="32"/>
          <w:szCs w:val="32"/>
        </w:rPr>
        <w:tab/>
      </w:r>
      <w:r w:rsidRPr="00B51093">
        <w:rPr>
          <w:rFonts w:ascii="TH SarabunPSK" w:hAnsi="TH SarabunPSK" w:cs="TH SarabunPSK"/>
          <w:b/>
          <w:bCs/>
          <w:sz w:val="32"/>
          <w:szCs w:val="32"/>
        </w:rPr>
        <w:tab/>
      </w:r>
      <w:r w:rsidRPr="00B51093">
        <w:rPr>
          <w:rFonts w:ascii="TH SarabunPSK" w:hAnsi="TH SarabunPSK" w:cs="TH SarabunPSK"/>
          <w:b/>
          <w:bCs/>
          <w:sz w:val="32"/>
          <w:szCs w:val="32"/>
        </w:rPr>
        <w:tab/>
        <w:t xml:space="preserve">1) </w:t>
      </w:r>
      <w:r w:rsidRPr="00B510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เป้าหมาย </w:t>
      </w:r>
    </w:p>
    <w:p w14:paraId="4987A741" w14:textId="77777777" w:rsidR="007F75C7" w:rsidRDefault="007F75C7" w:rsidP="007F75C7">
      <w:pPr>
        <w:tabs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C69AC">
        <w:rPr>
          <w:rFonts w:ascii="TH SarabunPSK" w:hAnsi="TH SarabunPSK" w:cs="TH SarabunPSK" w:hint="cs"/>
          <w:sz w:val="32"/>
          <w:szCs w:val="32"/>
          <w:cs/>
        </w:rPr>
        <w:t xml:space="preserve">1) ผู้เรียนทุกคนได้รับโอกาสและความเสมอภาคในการเข้าถึงการศึกษาที่มีคุณภาพ </w:t>
      </w:r>
    </w:p>
    <w:p w14:paraId="74283D81" w14:textId="77777777" w:rsidR="007F75C7" w:rsidRDefault="007F75C7" w:rsidP="007F75C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C69AC">
        <w:rPr>
          <w:rFonts w:ascii="TH SarabunPSK" w:hAnsi="TH SarabunPSK" w:cs="TH SarabunPSK" w:hint="cs"/>
          <w:sz w:val="32"/>
          <w:szCs w:val="32"/>
          <w:cs/>
        </w:rPr>
        <w:t>2) การเพิ่มโอกาสทางการศึกษาผ่านเทคโนโลยีดิจิทัลเพื่อการศึก</w:t>
      </w:r>
      <w:r>
        <w:rPr>
          <w:rFonts w:ascii="TH SarabunPSK" w:hAnsi="TH SarabunPSK" w:cs="TH SarabunPSK" w:hint="cs"/>
          <w:sz w:val="32"/>
          <w:szCs w:val="32"/>
          <w:cs/>
        </w:rPr>
        <w:t>ษา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C69AC">
        <w:rPr>
          <w:rFonts w:ascii="TH SarabunPSK" w:hAnsi="TH SarabunPSK" w:cs="TH SarabunPSK" w:hint="cs"/>
          <w:sz w:val="32"/>
          <w:szCs w:val="32"/>
          <w:cs/>
        </w:rPr>
        <w:t xml:space="preserve">สำหรับคนทุกช่วงวัย </w:t>
      </w:r>
    </w:p>
    <w:p w14:paraId="46CC7659" w14:textId="77777777" w:rsidR="007F75C7" w:rsidRDefault="007F75C7" w:rsidP="007F75C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</w:t>
      </w:r>
      <w:r w:rsidRPr="003C69AC">
        <w:rPr>
          <w:rFonts w:ascii="TH SarabunPSK" w:hAnsi="TH SarabunPSK" w:cs="TH SarabunPSK" w:hint="cs"/>
          <w:sz w:val="32"/>
          <w:szCs w:val="32"/>
          <w:cs/>
        </w:rPr>
        <w:t>3) ระบบข้อมูลรายบุคคลและสารสนเทศทางการศึกษาที่ครอบคลุม ถูกต้อง เป็นปัจจุบัน เพื่อการวางแผนการบริหารจัดการศึกษา การติดตามประเมินและรายงานผล</w:t>
      </w:r>
    </w:p>
    <w:p w14:paraId="2CE5112B" w14:textId="77777777" w:rsidR="007F75C7" w:rsidRPr="00B51093" w:rsidRDefault="007F75C7" w:rsidP="007F75C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1093">
        <w:rPr>
          <w:rFonts w:ascii="TH SarabunPSK" w:hAnsi="TH SarabunPSK" w:cs="TH SarabunPSK"/>
          <w:b/>
          <w:bCs/>
          <w:sz w:val="32"/>
          <w:szCs w:val="32"/>
        </w:rPr>
        <w:tab/>
      </w:r>
      <w:r w:rsidRPr="00B51093">
        <w:rPr>
          <w:rFonts w:ascii="TH SarabunPSK" w:hAnsi="TH SarabunPSK" w:cs="TH SarabunPSK"/>
          <w:b/>
          <w:bCs/>
          <w:sz w:val="32"/>
          <w:szCs w:val="32"/>
        </w:rPr>
        <w:tab/>
      </w:r>
      <w:r w:rsidRPr="00B51093">
        <w:rPr>
          <w:rFonts w:ascii="TH SarabunPSK" w:hAnsi="TH SarabunPSK" w:cs="TH SarabunPSK"/>
          <w:b/>
          <w:bCs/>
          <w:sz w:val="32"/>
          <w:szCs w:val="32"/>
        </w:rPr>
        <w:tab/>
      </w:r>
      <w:r w:rsidRPr="00B51093">
        <w:rPr>
          <w:rFonts w:ascii="TH SarabunPSK" w:hAnsi="TH SarabunPSK" w:cs="TH SarabunPSK"/>
          <w:b/>
          <w:bCs/>
          <w:sz w:val="32"/>
          <w:szCs w:val="32"/>
        </w:rPr>
        <w:tab/>
      </w:r>
      <w:r w:rsidRPr="00B51093">
        <w:rPr>
          <w:rFonts w:ascii="TH SarabunPSK" w:hAnsi="TH SarabunPSK" w:cs="TH SarabunPSK"/>
          <w:b/>
          <w:bCs/>
          <w:sz w:val="32"/>
          <w:szCs w:val="32"/>
        </w:rPr>
        <w:tab/>
        <w:t xml:space="preserve">2) </w:t>
      </w:r>
      <w:r w:rsidRPr="00B510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แนวทางการพัฒนา </w:t>
      </w:r>
    </w:p>
    <w:p w14:paraId="6AD07A7B" w14:textId="77777777" w:rsidR="007F75C7" w:rsidRDefault="007F75C7" w:rsidP="007F75C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C69AC">
        <w:rPr>
          <w:rFonts w:ascii="TH SarabunPSK" w:hAnsi="TH SarabunPSK" w:cs="TH SarabunPSK" w:hint="cs"/>
          <w:sz w:val="32"/>
          <w:szCs w:val="32"/>
          <w:cs/>
        </w:rPr>
        <w:t>1) เพิ่มโอกาสและความเสมอภาคในการเข้าถึงการศึกษา</w:t>
      </w:r>
      <w:r w:rsidRPr="00FE39F1">
        <w:rPr>
          <w:rFonts w:ascii="TH SarabunPSK" w:hAnsi="TH SarabunPSK" w:cs="TH SarabunPSK" w:hint="cs"/>
          <w:sz w:val="32"/>
          <w:szCs w:val="32"/>
          <w:cs/>
        </w:rPr>
        <w:t xml:space="preserve">ที่มีคุณภาพ </w:t>
      </w:r>
    </w:p>
    <w:p w14:paraId="5AF7B50C" w14:textId="77777777" w:rsidR="007F75C7" w:rsidRDefault="007F75C7" w:rsidP="007F75C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E39F1">
        <w:rPr>
          <w:rFonts w:ascii="TH SarabunPSK" w:hAnsi="TH SarabunPSK" w:cs="TH SarabunPSK" w:hint="cs"/>
          <w:sz w:val="32"/>
          <w:szCs w:val="32"/>
          <w:cs/>
        </w:rPr>
        <w:t>2) พัฒนาระบบเทคโนโลยีดิจิทัลเพื่อการศึกษาสำ</w:t>
      </w:r>
      <w:r w:rsidRPr="003C69A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หรับคนทุกช่วงวัย </w:t>
      </w:r>
    </w:p>
    <w:p w14:paraId="6BE96AA5" w14:textId="77777777" w:rsidR="007F75C7" w:rsidRDefault="007F75C7" w:rsidP="007F75C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r w:rsidRPr="003C69AC">
        <w:rPr>
          <w:rFonts w:ascii="TH SarabunPSK" w:hAnsi="TH SarabunPSK" w:cs="TH SarabunPSK" w:hint="cs"/>
          <w:spacing w:val="-6"/>
          <w:sz w:val="32"/>
          <w:szCs w:val="32"/>
          <w:cs/>
        </w:rPr>
        <w:t>3) พัฒนาฐานข้อมูล</w:t>
      </w:r>
      <w:r w:rsidRPr="003C69AC">
        <w:rPr>
          <w:rFonts w:ascii="TH SarabunPSK" w:hAnsi="TH SarabunPSK" w:cs="TH SarabunPSK" w:hint="cs"/>
          <w:sz w:val="32"/>
          <w:szCs w:val="32"/>
          <w:cs/>
        </w:rPr>
        <w:t>ด้านการศึกษาที่มีมาตรฐาน เชื่อมโยงและเข้าถึงได้</w:t>
      </w:r>
    </w:p>
    <w:p w14:paraId="74AD1B3F" w14:textId="77777777" w:rsidR="007F75C7" w:rsidRPr="009154F7" w:rsidRDefault="007F75C7" w:rsidP="007F75C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154F7">
        <w:rPr>
          <w:rFonts w:ascii="TH SarabunPSK" w:hAnsi="TH SarabunPSK" w:cs="TH SarabunPSK"/>
          <w:b/>
          <w:bCs/>
          <w:spacing w:val="8"/>
          <w:sz w:val="32"/>
          <w:szCs w:val="32"/>
        </w:rPr>
        <w:t xml:space="preserve">4.5 </w:t>
      </w:r>
      <w:r w:rsidRPr="009154F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ยุทธศาสตร์ที่ 5 การจัดการศึกษาเพื่อสร้างเสริมคุณภาพชีวิตที่เป็นมิตร</w:t>
      </w:r>
      <w:r w:rsidRPr="009154F7">
        <w:rPr>
          <w:rFonts w:ascii="TH SarabunPSK" w:hAnsi="TH SarabunPSK" w:cs="TH SarabunPSK" w:hint="cs"/>
          <w:b/>
          <w:bCs/>
          <w:sz w:val="32"/>
          <w:szCs w:val="32"/>
          <w:cs/>
        </w:rPr>
        <w:t>กับสิ่งแวดล้อม</w:t>
      </w:r>
    </w:p>
    <w:p w14:paraId="2FFB41E3" w14:textId="77777777" w:rsidR="007F75C7" w:rsidRPr="00B51093" w:rsidRDefault="007F75C7" w:rsidP="007F75C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1093">
        <w:rPr>
          <w:rFonts w:ascii="TH SarabunPSK" w:hAnsi="TH SarabunPSK" w:cs="TH SarabunPSK"/>
          <w:b/>
          <w:bCs/>
          <w:sz w:val="32"/>
          <w:szCs w:val="32"/>
        </w:rPr>
        <w:tab/>
      </w:r>
      <w:r w:rsidRPr="00B51093">
        <w:rPr>
          <w:rFonts w:ascii="TH SarabunPSK" w:hAnsi="TH SarabunPSK" w:cs="TH SarabunPSK"/>
          <w:b/>
          <w:bCs/>
          <w:sz w:val="32"/>
          <w:szCs w:val="32"/>
        </w:rPr>
        <w:tab/>
      </w:r>
      <w:r w:rsidRPr="00B51093">
        <w:rPr>
          <w:rFonts w:ascii="TH SarabunPSK" w:hAnsi="TH SarabunPSK" w:cs="TH SarabunPSK"/>
          <w:b/>
          <w:bCs/>
          <w:sz w:val="32"/>
          <w:szCs w:val="32"/>
        </w:rPr>
        <w:tab/>
      </w:r>
      <w:r w:rsidRPr="00B51093">
        <w:rPr>
          <w:rFonts w:ascii="TH SarabunPSK" w:hAnsi="TH SarabunPSK" w:cs="TH SarabunPSK"/>
          <w:b/>
          <w:bCs/>
          <w:sz w:val="32"/>
          <w:szCs w:val="32"/>
        </w:rPr>
        <w:tab/>
      </w:r>
      <w:r w:rsidRPr="00B51093">
        <w:rPr>
          <w:rFonts w:ascii="TH SarabunPSK" w:hAnsi="TH SarabunPSK" w:cs="TH SarabunPSK"/>
          <w:b/>
          <w:bCs/>
          <w:sz w:val="32"/>
          <w:szCs w:val="32"/>
        </w:rPr>
        <w:tab/>
        <w:t xml:space="preserve">1) </w:t>
      </w:r>
      <w:r w:rsidRPr="00B510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เป้าหมาย </w:t>
      </w:r>
    </w:p>
    <w:p w14:paraId="551B80FF" w14:textId="77777777" w:rsidR="007F75C7" w:rsidRDefault="007F75C7" w:rsidP="007F75C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C69AC">
        <w:rPr>
          <w:rFonts w:ascii="TH SarabunPSK" w:hAnsi="TH SarabunPSK" w:cs="TH SarabunPSK" w:hint="cs"/>
          <w:sz w:val="32"/>
          <w:szCs w:val="32"/>
          <w:cs/>
        </w:rPr>
        <w:t>1) คนทุกช่วงวัย มีจิตสำนึกรักษ์สิ่งแวดล้อม มีคุณธรรม จริยธรรมและนำ</w:t>
      </w:r>
      <w:r w:rsidRPr="00FE39F1">
        <w:rPr>
          <w:rFonts w:ascii="TH SarabunPSK" w:hAnsi="TH SarabunPSK" w:cs="TH SarabunPSK" w:hint="cs"/>
          <w:sz w:val="32"/>
          <w:szCs w:val="32"/>
          <w:cs/>
        </w:rPr>
        <w:t xml:space="preserve">แนวคิดตามหลักปรัชญาของเศรษฐกิจพอเพียงสู่การปฏิบัติ </w:t>
      </w:r>
    </w:p>
    <w:p w14:paraId="1B30A72E" w14:textId="77777777" w:rsidR="007F75C7" w:rsidRDefault="007F75C7" w:rsidP="007F75C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E39F1">
        <w:rPr>
          <w:rFonts w:ascii="TH SarabunPSK" w:hAnsi="TH SarabunPSK" w:cs="TH SarabunPSK" w:hint="cs"/>
          <w:sz w:val="32"/>
          <w:szCs w:val="32"/>
          <w:cs/>
        </w:rPr>
        <w:t>2) หลักสูตร แหล่งเรียนรู้ และสื่อการเรียนรู้</w:t>
      </w:r>
      <w:r w:rsidRPr="003C69AC">
        <w:rPr>
          <w:rFonts w:ascii="TH SarabunPSK" w:hAnsi="TH SarabunPSK" w:cs="TH SarabunPSK" w:hint="cs"/>
          <w:sz w:val="32"/>
          <w:szCs w:val="32"/>
          <w:cs/>
        </w:rPr>
        <w:t>ที่ส่งเสริมคุณภาพชีวิต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C69AC">
        <w:rPr>
          <w:rFonts w:ascii="TH SarabunPSK" w:hAnsi="TH SarabunPSK" w:cs="TH SarabunPSK" w:hint="cs"/>
          <w:sz w:val="32"/>
          <w:szCs w:val="32"/>
          <w:cs/>
        </w:rPr>
        <w:t xml:space="preserve">ที่เป็นมิตรกับสิ่งแวดล้อม คุณธรรม จริยธรรม และการนำแนวคิดตามหลักปรัชญาของเศรษฐกิจพอเพียงสู่การปฏิบัติ </w:t>
      </w:r>
    </w:p>
    <w:p w14:paraId="348A62CF" w14:textId="77777777" w:rsidR="007F75C7" w:rsidRDefault="007F75C7" w:rsidP="007F75C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C69AC">
        <w:rPr>
          <w:rFonts w:ascii="TH SarabunPSK" w:hAnsi="TH SarabunPSK" w:cs="TH SarabunPSK" w:hint="cs"/>
          <w:sz w:val="32"/>
          <w:szCs w:val="32"/>
          <w:cs/>
        </w:rPr>
        <w:t>3) การวิจัยเพื่อพัฒนาองค์ความรู้และนวัตกรรมด้านการสร้างเสริมคุณภาพชีวิตที่เป็นมิตรกับสิ่งแวดล้อม</w:t>
      </w:r>
    </w:p>
    <w:p w14:paraId="3D0B1E58" w14:textId="77777777" w:rsidR="000F1875" w:rsidRDefault="000F1875" w:rsidP="007F75C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48A38DF" w14:textId="77777777" w:rsidR="000F1875" w:rsidRDefault="000F1875" w:rsidP="007F75C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BFD6389" w14:textId="77777777" w:rsidR="007F75C7" w:rsidRPr="00B51093" w:rsidRDefault="007F75C7" w:rsidP="007F75C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1093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B51093">
        <w:rPr>
          <w:rFonts w:ascii="TH SarabunPSK" w:hAnsi="TH SarabunPSK" w:cs="TH SarabunPSK"/>
          <w:b/>
          <w:bCs/>
          <w:sz w:val="32"/>
          <w:szCs w:val="32"/>
        </w:rPr>
        <w:tab/>
      </w:r>
      <w:r w:rsidRPr="00B51093">
        <w:rPr>
          <w:rFonts w:ascii="TH SarabunPSK" w:hAnsi="TH SarabunPSK" w:cs="TH SarabunPSK"/>
          <w:b/>
          <w:bCs/>
          <w:sz w:val="32"/>
          <w:szCs w:val="32"/>
        </w:rPr>
        <w:tab/>
      </w:r>
      <w:r w:rsidRPr="00B51093">
        <w:rPr>
          <w:rFonts w:ascii="TH SarabunPSK" w:hAnsi="TH SarabunPSK" w:cs="TH SarabunPSK"/>
          <w:b/>
          <w:bCs/>
          <w:sz w:val="32"/>
          <w:szCs w:val="32"/>
        </w:rPr>
        <w:tab/>
      </w:r>
      <w:r w:rsidRPr="00B51093">
        <w:rPr>
          <w:rFonts w:ascii="TH SarabunPSK" w:hAnsi="TH SarabunPSK" w:cs="TH SarabunPSK"/>
          <w:b/>
          <w:bCs/>
          <w:sz w:val="32"/>
          <w:szCs w:val="32"/>
        </w:rPr>
        <w:tab/>
        <w:t xml:space="preserve">2) </w:t>
      </w:r>
      <w:r w:rsidRPr="00B510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แนวทางการพัฒนา </w:t>
      </w:r>
    </w:p>
    <w:p w14:paraId="02E04B6D" w14:textId="77777777" w:rsidR="007F75C7" w:rsidRPr="00F90935" w:rsidRDefault="007F75C7" w:rsidP="007F75C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C69AC">
        <w:rPr>
          <w:rFonts w:ascii="TH SarabunPSK" w:hAnsi="TH SarabunPSK" w:cs="TH SarabunPSK" w:hint="cs"/>
          <w:sz w:val="32"/>
          <w:szCs w:val="32"/>
          <w:cs/>
        </w:rPr>
        <w:t xml:space="preserve">1) ส่งเสริม สนับสนุนการสร้างจิตสำนึกรักษ์สิ่งแวดล้อม มีคุณธรรม </w:t>
      </w:r>
      <w:r w:rsidRPr="00F90935">
        <w:rPr>
          <w:rFonts w:ascii="TH SarabunPSK" w:hAnsi="TH SarabunPSK" w:cs="TH SarabunPSK" w:hint="cs"/>
          <w:sz w:val="32"/>
          <w:szCs w:val="32"/>
          <w:cs/>
        </w:rPr>
        <w:t xml:space="preserve">จริยธรรม และนำแนวคิดตามหลักปรัชญาของเศรษฐกิจพอเพียงสู่การปฏิบัติในการดำเนินชีวิต </w:t>
      </w:r>
    </w:p>
    <w:p w14:paraId="71BA411A" w14:textId="77777777" w:rsidR="007F75C7" w:rsidRPr="00F90935" w:rsidRDefault="007F75C7" w:rsidP="007F75C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 w:hint="cs"/>
          <w:spacing w:val="-8"/>
          <w:sz w:val="32"/>
          <w:szCs w:val="32"/>
          <w:cs/>
        </w:rPr>
        <w:t>(2) ส่งเสริม</w:t>
      </w:r>
      <w:r w:rsidRPr="00F90935">
        <w:rPr>
          <w:rFonts w:ascii="TH SarabunPSK" w:hAnsi="TH SarabunPSK" w:cs="TH SarabunPSK"/>
          <w:spacing w:val="-8"/>
          <w:sz w:val="32"/>
          <w:szCs w:val="32"/>
          <w:cs/>
        </w:rPr>
        <w:t>และพัฒนาหลักสูตร กระบวนการเรียนรู้ แหล่งเรียนรู้</w:t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 และสื่อการเรียนรู้ต่าง ๆ ที่เกี่ยวข้องกับการสร้างเสริมคุณภาพชีวิตที่เป็นมิตรกับสิ่งแวดล้อม </w:t>
      </w:r>
    </w:p>
    <w:p w14:paraId="11607E9B" w14:textId="1CC6134F" w:rsidR="007F75C7" w:rsidRPr="00F90935" w:rsidRDefault="007F75C7" w:rsidP="009909F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09F7">
        <w:rPr>
          <w:rFonts w:ascii="TH SarabunPSK" w:hAnsi="TH SarabunPSK" w:cs="TH SarabunPSK"/>
          <w:spacing w:val="-16"/>
          <w:sz w:val="32"/>
          <w:szCs w:val="32"/>
          <w:cs/>
        </w:rPr>
        <w:tab/>
      </w:r>
      <w:r w:rsidRPr="009909F7">
        <w:rPr>
          <w:rFonts w:ascii="TH SarabunPSK" w:hAnsi="TH SarabunPSK" w:cs="TH SarabunPSK"/>
          <w:spacing w:val="-16"/>
          <w:sz w:val="32"/>
          <w:szCs w:val="32"/>
          <w:cs/>
        </w:rPr>
        <w:tab/>
      </w:r>
      <w:r w:rsidRPr="009909F7">
        <w:rPr>
          <w:rFonts w:ascii="TH SarabunPSK" w:hAnsi="TH SarabunPSK" w:cs="TH SarabunPSK"/>
          <w:spacing w:val="-16"/>
          <w:sz w:val="32"/>
          <w:szCs w:val="32"/>
          <w:cs/>
        </w:rPr>
        <w:tab/>
      </w:r>
      <w:r w:rsidRPr="009909F7">
        <w:rPr>
          <w:rFonts w:ascii="TH SarabunPSK" w:hAnsi="TH SarabunPSK" w:cs="TH SarabunPSK"/>
          <w:spacing w:val="-16"/>
          <w:sz w:val="32"/>
          <w:szCs w:val="32"/>
          <w:cs/>
        </w:rPr>
        <w:tab/>
      </w:r>
      <w:r w:rsidRPr="009909F7">
        <w:rPr>
          <w:rFonts w:ascii="TH SarabunPSK" w:hAnsi="TH SarabunPSK" w:cs="TH SarabunPSK"/>
          <w:spacing w:val="-16"/>
          <w:sz w:val="32"/>
          <w:szCs w:val="32"/>
          <w:cs/>
        </w:rPr>
        <w:tab/>
      </w:r>
      <w:r w:rsidRPr="009909F7">
        <w:rPr>
          <w:rFonts w:ascii="TH SarabunPSK" w:hAnsi="TH SarabunPSK" w:cs="TH SarabunPSK"/>
          <w:spacing w:val="-16"/>
          <w:sz w:val="32"/>
          <w:szCs w:val="32"/>
          <w:cs/>
        </w:rPr>
        <w:tab/>
        <w:t>(3) พัฒนาองค์ความรู้ งานวิจัย และนวัตกรรม ด้านการสร้างเสริมคุณภาพชีวิต</w:t>
      </w:r>
      <w:r w:rsidRPr="00F90935">
        <w:rPr>
          <w:rFonts w:ascii="TH SarabunPSK" w:hAnsi="TH SarabunPSK" w:cs="TH SarabunPSK"/>
          <w:sz w:val="32"/>
          <w:szCs w:val="32"/>
          <w:cs/>
        </w:rPr>
        <w:t>ที่เป็นมิตรกับสิ่งแวดล้อม</w:t>
      </w:r>
    </w:p>
    <w:p w14:paraId="3DE5C9F7" w14:textId="77777777" w:rsidR="007F75C7" w:rsidRPr="00F90935" w:rsidRDefault="007F75C7" w:rsidP="007F75C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</w:rPr>
        <w:tab/>
      </w:r>
      <w:r w:rsidRPr="00F90935">
        <w:rPr>
          <w:rFonts w:ascii="TH SarabunPSK" w:hAnsi="TH SarabunPSK" w:cs="TH SarabunPSK"/>
          <w:sz w:val="32"/>
          <w:szCs w:val="32"/>
        </w:rPr>
        <w:tab/>
      </w:r>
      <w:r w:rsidRPr="00F90935">
        <w:rPr>
          <w:rFonts w:ascii="TH SarabunPSK" w:hAnsi="TH SarabunPSK" w:cs="TH SarabunPSK"/>
          <w:sz w:val="32"/>
          <w:szCs w:val="32"/>
        </w:rPr>
        <w:tab/>
      </w:r>
      <w:r w:rsidRPr="00F90935">
        <w:rPr>
          <w:rFonts w:ascii="TH SarabunPSK" w:hAnsi="TH SarabunPSK" w:cs="TH SarabunPSK"/>
          <w:sz w:val="32"/>
          <w:szCs w:val="32"/>
        </w:rPr>
        <w:tab/>
      </w:r>
      <w:r w:rsidRPr="00F90935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4.6 </w:t>
      </w:r>
      <w:r w:rsidRPr="00F90935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ยุทธศาสตร์ที่ 6 การพัฒนาประสิทธิภาพของระบบบริหารจัดการ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ศึกษา</w:t>
      </w:r>
    </w:p>
    <w:p w14:paraId="3381D169" w14:textId="77777777" w:rsidR="007F75C7" w:rsidRPr="00F90935" w:rsidRDefault="007F75C7" w:rsidP="007F75C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ab/>
        <w:t xml:space="preserve">1) 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 </w:t>
      </w:r>
    </w:p>
    <w:p w14:paraId="164B8A54" w14:textId="77777777" w:rsidR="007F75C7" w:rsidRPr="00F90935" w:rsidRDefault="007F75C7" w:rsidP="007F75C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pacing w:val="-14"/>
          <w:sz w:val="32"/>
          <w:szCs w:val="32"/>
          <w:cs/>
        </w:rPr>
        <w:tab/>
        <w:t>(1) โครงสร้าง บทบาทและระบบการบริหารจัดการการศึกษามีความคล่องตัว</w:t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 ชัดเจนและสามารถตรวจสอบได้ </w:t>
      </w:r>
    </w:p>
    <w:p w14:paraId="6B06828B" w14:textId="77777777" w:rsidR="007F75C7" w:rsidRPr="00F90935" w:rsidRDefault="007F75C7" w:rsidP="007F75C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  <w:t xml:space="preserve">(2) ระบบการบริหารจัดการศึกษามีประสิทธิภาพและประสิทธิผลส่งผลต่อคุณภาพและมาตรฐานการศึกษา </w:t>
      </w:r>
    </w:p>
    <w:p w14:paraId="73CAFA04" w14:textId="77777777" w:rsidR="007F75C7" w:rsidRPr="00F90935" w:rsidRDefault="007F75C7" w:rsidP="007F75C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  <w:t xml:space="preserve">(3) ทุกภาคส่วนของสังคมมีส่วนร่วมในการจัดการศึกษาที่ตอบสนองความต้องการของประชาชนและพื้นที่ </w:t>
      </w:r>
    </w:p>
    <w:p w14:paraId="4CE65E78" w14:textId="77777777" w:rsidR="007F75C7" w:rsidRPr="00F90935" w:rsidRDefault="007F75C7" w:rsidP="007F75C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  <w:t xml:space="preserve">(4) กฎหมายและรูปแบบการบริหารจัดการทรัพยากรทางการศึกษารองรับลักษณะที่แตกต่างกันของผู้เรียน สถานศึกษา และความต้องการกำลังแรงงานของประเทศ </w:t>
      </w:r>
    </w:p>
    <w:p w14:paraId="3CC2F48A" w14:textId="77777777" w:rsidR="007F75C7" w:rsidRPr="00F90935" w:rsidRDefault="007F75C7" w:rsidP="007F75C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ab/>
        <w:t xml:space="preserve">2) 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 </w:t>
      </w:r>
    </w:p>
    <w:p w14:paraId="1E2C2EE5" w14:textId="77777777" w:rsidR="007F75C7" w:rsidRPr="00F90935" w:rsidRDefault="007F75C7" w:rsidP="007F75C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  <w:t xml:space="preserve">(1) ปรับปรุงโครงสร้างการบริหารจัดการศึกษา </w:t>
      </w:r>
    </w:p>
    <w:p w14:paraId="200FDC16" w14:textId="77777777" w:rsidR="007F75C7" w:rsidRPr="00F90935" w:rsidRDefault="007F75C7" w:rsidP="007F75C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  <w:t xml:space="preserve">(2) เพิ่มประสิทธิภาพการบริหารจัดการสถานศึกษา </w:t>
      </w:r>
    </w:p>
    <w:p w14:paraId="1B7B0A1E" w14:textId="77777777" w:rsidR="007F75C7" w:rsidRPr="00F90935" w:rsidRDefault="007F75C7" w:rsidP="007F75C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  <w:t xml:space="preserve">(3) ส่งเสริมการมีส่วนร่วมของทุกภาคส่วนในการจัดการศึกษา   </w:t>
      </w:r>
    </w:p>
    <w:p w14:paraId="5A3FD75F" w14:textId="77777777" w:rsidR="007F75C7" w:rsidRPr="00F90935" w:rsidRDefault="007F75C7" w:rsidP="007F75C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  <w:t xml:space="preserve">(4) ปรับปรุงกฎหมายเกี่ยวกับระบบการเงินเพื่อการศึกษาที่ส่งผลต่อคุณภาพและประสิทธิภาพการจัดการศึกษา </w:t>
      </w:r>
    </w:p>
    <w:p w14:paraId="5E36335F" w14:textId="651D96B9" w:rsidR="007F75C7" w:rsidRPr="00F90935" w:rsidRDefault="007F75C7" w:rsidP="007F75C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F90935">
        <w:rPr>
          <w:rFonts w:ascii="TH SarabunPSK" w:hAnsi="TH SarabunPSK" w:cs="TH SarabunPSK"/>
          <w:b/>
          <w:bCs/>
          <w:spacing w:val="-8"/>
          <w:sz w:val="32"/>
          <w:szCs w:val="32"/>
        </w:rPr>
        <w:t>2.</w:t>
      </w:r>
      <w:r w:rsidR="009154F7" w:rsidRPr="00F9093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3</w:t>
      </w:r>
      <w:r w:rsidRPr="00F90935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.2 </w:t>
      </w:r>
      <w:bookmarkStart w:id="22" w:name="_Hlk133394219"/>
      <w:r w:rsidR="00B70A20" w:rsidRPr="00F9093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(ร่าง) </w:t>
      </w:r>
      <w:r w:rsidRPr="00F9093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สาระสำคัญ</w:t>
      </w:r>
      <w:bookmarkEnd w:id="22"/>
      <w:r w:rsidRPr="00F9093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ของแผนปฏิบัติราชการ</w:t>
      </w:r>
      <w:r w:rsidR="00B51093" w:rsidRPr="00F9093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</w:t>
      </w:r>
      <w:r w:rsidRPr="00F9093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ประจำปีงบประมาณ พ.ศ. 256</w:t>
      </w:r>
      <w:r w:rsidR="00B70A20" w:rsidRPr="00F9093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9</w:t>
      </w:r>
      <w:r w:rsidRPr="00F9093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                  ของกระทรวงศึกษาธิการ</w:t>
      </w:r>
      <w:r w:rsidRPr="00F9093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</w:p>
    <w:p w14:paraId="605DB7E0" w14:textId="7B5D0785" w:rsidR="007F75C7" w:rsidRPr="00F90935" w:rsidRDefault="007F75C7" w:rsidP="009909F7">
      <w:pPr>
        <w:tabs>
          <w:tab w:val="left" w:pos="1134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pacing w:val="-8"/>
          <w:sz w:val="32"/>
          <w:szCs w:val="32"/>
          <w:cs/>
        </w:rPr>
        <w:tab/>
        <w:t>สาระสำคัญของแผนปฏิบัติราชการประจำปีงบประมาณ พ.ศ. 256</w:t>
      </w:r>
      <w:r w:rsidR="00B70A20" w:rsidRPr="00F90935">
        <w:rPr>
          <w:rFonts w:ascii="TH SarabunPSK" w:hAnsi="TH SarabunPSK" w:cs="TH SarabunPSK"/>
          <w:spacing w:val="-8"/>
          <w:sz w:val="32"/>
          <w:szCs w:val="32"/>
          <w:cs/>
        </w:rPr>
        <w:t>9</w:t>
      </w:r>
      <w:r w:rsidRPr="00F90935">
        <w:rPr>
          <w:rFonts w:ascii="TH SarabunPSK" w:hAnsi="TH SarabunPSK" w:cs="TH SarabunPSK"/>
          <w:spacing w:val="-8"/>
          <w:sz w:val="32"/>
          <w:szCs w:val="32"/>
          <w:cs/>
        </w:rPr>
        <w:t xml:space="preserve"> ของกระทรวงศึกษาธิการ </w:t>
      </w:r>
      <w:r w:rsidRPr="00F90935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0663E997" w14:textId="77777777" w:rsidR="007F75C7" w:rsidRPr="00F90935" w:rsidRDefault="007F75C7" w:rsidP="007F75C7">
      <w:pPr>
        <w:tabs>
          <w:tab w:val="left" w:pos="1134"/>
          <w:tab w:val="left" w:pos="180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วิสัยทัศน์ </w:t>
      </w:r>
    </w:p>
    <w:p w14:paraId="4204F7D5" w14:textId="09F13E38" w:rsidR="007F75C7" w:rsidRPr="00F90935" w:rsidRDefault="007F75C7" w:rsidP="007F75C7">
      <w:pPr>
        <w:tabs>
          <w:tab w:val="left" w:pos="1134"/>
          <w:tab w:val="left" w:pos="1418"/>
          <w:tab w:val="left" w:pos="180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ภายในปี 2570 ผู้เรียนทุกช่วงวัยได้รับการพัฒนาเต็มตามศักยภาพ </w:t>
      </w:r>
      <w:r w:rsidR="00986AE9" w:rsidRPr="00F90935">
        <w:rPr>
          <w:rFonts w:ascii="TH SarabunPSK" w:hAnsi="TH SarabunPSK" w:cs="TH SarabunPSK"/>
          <w:spacing w:val="-6"/>
          <w:sz w:val="32"/>
          <w:szCs w:val="32"/>
          <w:cs/>
        </w:rPr>
        <w:t>สอดคล้องกับความถนัดและความสนใจ มีความสุขในการเรียน</w:t>
      </w:r>
      <w:r w:rsidR="00B51093" w:rsidRPr="00F90935">
        <w:rPr>
          <w:rFonts w:ascii="TH SarabunPSK" w:hAnsi="TH SarabunPSK" w:cs="TH SarabunPSK"/>
          <w:spacing w:val="-6"/>
          <w:sz w:val="32"/>
          <w:szCs w:val="32"/>
          <w:cs/>
        </w:rPr>
        <w:t>รู้</w:t>
      </w:r>
      <w:r w:rsidR="00986AE9" w:rsidRPr="00F90935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และพัฒนาตนเองอย่างต่อเนื่องตลอดชีวิต </w:t>
      </w:r>
      <w:r w:rsidRPr="00F90935">
        <w:rPr>
          <w:rFonts w:ascii="TH SarabunPSK" w:hAnsi="TH SarabunPSK" w:cs="TH SarabunPSK"/>
          <w:spacing w:val="-6"/>
          <w:sz w:val="32"/>
          <w:szCs w:val="32"/>
          <w:cs/>
        </w:rPr>
        <w:t>มีคุณธรรม จริยธรรม</w:t>
      </w:r>
      <w:r w:rsidR="00986AE9" w:rsidRPr="00F90935">
        <w:rPr>
          <w:rFonts w:ascii="TH SarabunPSK" w:hAnsi="TH SarabunPSK" w:cs="TH SarabunPSK"/>
          <w:spacing w:val="-6"/>
          <w:sz w:val="32"/>
          <w:szCs w:val="32"/>
          <w:cs/>
        </w:rPr>
        <w:t xml:space="preserve"> ภาคภูมิใจในความเป็นไทย</w:t>
      </w:r>
      <w:r w:rsidRPr="00F90935">
        <w:rPr>
          <w:rFonts w:ascii="TH SarabunPSK" w:hAnsi="TH SarabunPSK" w:cs="TH SarabunPSK"/>
          <w:spacing w:val="-6"/>
          <w:sz w:val="32"/>
          <w:szCs w:val="32"/>
          <w:cs/>
        </w:rPr>
        <w:t xml:space="preserve"> มีทักษะที่จำเป็น</w:t>
      </w:r>
      <w:r w:rsidR="00986AE9" w:rsidRPr="00F90935">
        <w:rPr>
          <w:rFonts w:ascii="TH SarabunPSK" w:hAnsi="TH SarabunPSK" w:cs="TH SarabunPSK"/>
          <w:spacing w:val="-6"/>
          <w:sz w:val="32"/>
          <w:szCs w:val="32"/>
          <w:cs/>
        </w:rPr>
        <w:t>และปรับตัว</w:t>
      </w:r>
      <w:r w:rsidRPr="00F90935">
        <w:rPr>
          <w:rFonts w:ascii="TH SarabunPSK" w:hAnsi="TH SarabunPSK" w:cs="TH SarabunPSK"/>
          <w:spacing w:val="-6"/>
          <w:sz w:val="32"/>
          <w:szCs w:val="32"/>
          <w:cs/>
        </w:rPr>
        <w:t xml:space="preserve">สอดคล้องกับวิถีชีวิตโลกยุคใหม่ </w:t>
      </w:r>
    </w:p>
    <w:p w14:paraId="53A48623" w14:textId="77777777" w:rsidR="007F75C7" w:rsidRPr="00F90935" w:rsidRDefault="007F75C7" w:rsidP="007F75C7">
      <w:pPr>
        <w:tabs>
          <w:tab w:val="left" w:pos="1134"/>
          <w:tab w:val="left" w:pos="180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พันธกิจ </w:t>
      </w:r>
    </w:p>
    <w:p w14:paraId="69BACBCC" w14:textId="77777777" w:rsidR="007F75C7" w:rsidRPr="00F90935" w:rsidRDefault="007F75C7" w:rsidP="00F86373">
      <w:pPr>
        <w:tabs>
          <w:tab w:val="left" w:pos="1418"/>
          <w:tab w:val="left" w:pos="180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F90935">
        <w:rPr>
          <w:rFonts w:ascii="TH SarabunPSK" w:hAnsi="TH SarabunPSK" w:cs="TH SarabunPSK"/>
          <w:sz w:val="32"/>
          <w:szCs w:val="32"/>
        </w:rPr>
        <w:t>.</w:t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 พัฒนาการจัดการศึกษาให้มีคุณภาพตามมาตรฐาน </w:t>
      </w:r>
    </w:p>
    <w:p w14:paraId="3E293E35" w14:textId="57B5E74E" w:rsidR="007F75C7" w:rsidRPr="00F90935" w:rsidRDefault="007F75C7" w:rsidP="00F86373">
      <w:pPr>
        <w:tabs>
          <w:tab w:val="left" w:pos="1418"/>
          <w:tab w:val="left" w:pos="180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F90935">
        <w:rPr>
          <w:rFonts w:ascii="TH SarabunPSK" w:hAnsi="TH SarabunPSK" w:cs="TH SarabunPSK"/>
          <w:sz w:val="32"/>
          <w:szCs w:val="32"/>
        </w:rPr>
        <w:t>.</w:t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7A8D" w:rsidRPr="00F90935">
        <w:rPr>
          <w:rFonts w:ascii="TH SarabunPSK" w:hAnsi="TH SarabunPSK" w:cs="TH SarabunPSK"/>
          <w:sz w:val="32"/>
          <w:szCs w:val="32"/>
          <w:cs/>
        </w:rPr>
        <w:t>เพิ่ม</w:t>
      </w:r>
      <w:r w:rsidRPr="00F90935">
        <w:rPr>
          <w:rFonts w:ascii="TH SarabunPSK" w:hAnsi="TH SarabunPSK" w:cs="TH SarabunPSK"/>
          <w:sz w:val="32"/>
          <w:szCs w:val="32"/>
          <w:cs/>
        </w:rPr>
        <w:t>โอกาส</w:t>
      </w:r>
      <w:r w:rsidR="000A7A8D" w:rsidRPr="00F90935">
        <w:rPr>
          <w:rFonts w:ascii="TH SarabunPSK" w:hAnsi="TH SarabunPSK" w:cs="TH SarabunPSK"/>
          <w:sz w:val="32"/>
          <w:szCs w:val="32"/>
          <w:cs/>
        </w:rPr>
        <w:t>และความเสมอภาคทางการศึกษาและการเรียนรู้ตลอดชีวิต</w:t>
      </w:r>
    </w:p>
    <w:p w14:paraId="4F443CB6" w14:textId="77777777" w:rsidR="007F75C7" w:rsidRPr="00F90935" w:rsidRDefault="007F75C7" w:rsidP="00F86373">
      <w:pPr>
        <w:tabs>
          <w:tab w:val="left" w:pos="1418"/>
          <w:tab w:val="left" w:pos="180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  <w:t>3</w:t>
      </w:r>
      <w:r w:rsidRPr="00F90935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Pr="00F90935">
        <w:rPr>
          <w:rFonts w:ascii="TH SarabunPSK" w:hAnsi="TH SarabunPSK" w:cs="TH SarabunPSK"/>
          <w:spacing w:val="-6"/>
          <w:sz w:val="32"/>
          <w:szCs w:val="32"/>
          <w:cs/>
        </w:rPr>
        <w:t>ผลิต พัฒนาและสร้างเสริมศักยภาพกำลังคนที่มีคุณภาพ</w:t>
      </w:r>
      <w:r w:rsidRPr="00F90935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90935">
        <w:rPr>
          <w:rFonts w:ascii="TH SarabunPSK" w:hAnsi="TH SarabunPSK" w:cs="TH SarabunPSK"/>
          <w:spacing w:val="-6"/>
          <w:sz w:val="32"/>
          <w:szCs w:val="32"/>
          <w:cs/>
        </w:rPr>
        <w:t>สอดคล้องกับ</w:t>
      </w:r>
      <w:r w:rsidRPr="00F90935">
        <w:rPr>
          <w:rFonts w:ascii="TH SarabunPSK" w:hAnsi="TH SarabunPSK" w:cs="TH SarabunPSK"/>
          <w:spacing w:val="-6"/>
          <w:sz w:val="32"/>
          <w:szCs w:val="32"/>
          <w:cs/>
        </w:rPr>
        <w:br/>
        <w:t>ความต้องการของตลาดแรงงาน</w:t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และความต้องการของประเทศ </w:t>
      </w:r>
    </w:p>
    <w:p w14:paraId="07D9FA92" w14:textId="2E01BA93" w:rsidR="007F75C7" w:rsidRPr="00F90935" w:rsidRDefault="007F75C7" w:rsidP="00F86373">
      <w:pPr>
        <w:tabs>
          <w:tab w:val="left" w:pos="1418"/>
          <w:tab w:val="left" w:pos="180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  <w:t>4</w:t>
      </w:r>
      <w:r w:rsidRPr="00F90935">
        <w:rPr>
          <w:rFonts w:ascii="TH SarabunPSK" w:hAnsi="TH SarabunPSK" w:cs="TH SarabunPSK"/>
          <w:sz w:val="32"/>
          <w:szCs w:val="32"/>
        </w:rPr>
        <w:t>.</w:t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0935">
        <w:rPr>
          <w:rFonts w:ascii="TH SarabunPSK" w:hAnsi="TH SarabunPSK" w:cs="TH SarabunPSK"/>
          <w:spacing w:val="-6"/>
          <w:sz w:val="32"/>
          <w:szCs w:val="32"/>
          <w:cs/>
        </w:rPr>
        <w:t>ส่งเสริม สนับสนุนการสร้างผลงานวิจัย องค์ความรู้ เทคโนโลยี นวัตกรรม</w:t>
      </w:r>
      <w:r w:rsidRPr="00F90935">
        <w:rPr>
          <w:rFonts w:ascii="TH SarabunPSK" w:hAnsi="TH SarabunPSK" w:cs="TH SarabunPSK"/>
          <w:spacing w:val="-6"/>
          <w:sz w:val="32"/>
          <w:szCs w:val="32"/>
          <w:cs/>
        </w:rPr>
        <w:br/>
        <w:t>และสิ่งประดิษฐ์</w:t>
      </w:r>
      <w:r w:rsidR="000A7A8D" w:rsidRPr="00F90935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90935">
        <w:rPr>
          <w:rFonts w:ascii="TH SarabunPSK" w:hAnsi="TH SarabunPSK" w:cs="TH SarabunPSK"/>
          <w:spacing w:val="-6"/>
          <w:sz w:val="32"/>
          <w:szCs w:val="32"/>
          <w:cs/>
        </w:rPr>
        <w:t>ที่สามารถ</w:t>
      </w:r>
      <w:r w:rsidRPr="00F90935">
        <w:rPr>
          <w:rFonts w:ascii="TH SarabunPSK" w:hAnsi="TH SarabunPSK" w:cs="TH SarabunPSK"/>
          <w:sz w:val="32"/>
          <w:szCs w:val="32"/>
          <w:cs/>
        </w:rPr>
        <w:t>นำไปใช้ประโยชน์สำหรับการพัฒนาด้านการศึกษา สังคม หรือสร้างมูลค่าเพิ่มเชิงเศรษฐกิจ</w:t>
      </w:r>
    </w:p>
    <w:p w14:paraId="506E6E75" w14:textId="77777777" w:rsidR="007F75C7" w:rsidRPr="00F90935" w:rsidRDefault="007F75C7" w:rsidP="00F86373">
      <w:pPr>
        <w:tabs>
          <w:tab w:val="left" w:pos="1418"/>
          <w:tab w:val="left" w:pos="180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  <w:t>5</w:t>
      </w:r>
      <w:r w:rsidRPr="00F90935">
        <w:rPr>
          <w:rFonts w:ascii="TH SarabunPSK" w:hAnsi="TH SarabunPSK" w:cs="TH SarabunPSK"/>
          <w:sz w:val="32"/>
          <w:szCs w:val="32"/>
        </w:rPr>
        <w:t>.</w:t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 พัฒนาระบบบริหารจัดการการศึกษาให้ทันสมัย มีประสิทธิภาพตามหลัก</w:t>
      </w:r>
      <w:r w:rsidRPr="00F90935">
        <w:rPr>
          <w:rFonts w:ascii="TH SarabunPSK" w:hAnsi="TH SarabunPSK" w:cs="TH SarabunPSK"/>
          <w:sz w:val="32"/>
          <w:szCs w:val="32"/>
          <w:cs/>
        </w:rPr>
        <w:br/>
        <w:t>ธรรมา</w:t>
      </w:r>
      <w:proofErr w:type="spellStart"/>
      <w:r w:rsidRPr="00F90935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F90935">
        <w:rPr>
          <w:rFonts w:ascii="TH SarabunPSK" w:hAnsi="TH SarabunPSK" w:cs="TH SarabunPSK"/>
          <w:sz w:val="32"/>
          <w:szCs w:val="32"/>
          <w:cs/>
        </w:rPr>
        <w:t xml:space="preserve">บาล </w:t>
      </w:r>
    </w:p>
    <w:p w14:paraId="379059EB" w14:textId="22B4F081" w:rsidR="007F75C7" w:rsidRPr="00F90935" w:rsidRDefault="007F75C7" w:rsidP="00B51093">
      <w:pPr>
        <w:tabs>
          <w:tab w:val="left" w:pos="1418"/>
          <w:tab w:val="left" w:pos="180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1093"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>ค่านิยมร่วม</w:t>
      </w:r>
    </w:p>
    <w:p w14:paraId="37D656ED" w14:textId="7877795E" w:rsidR="007F75C7" w:rsidRPr="00F90935" w:rsidRDefault="007F75C7" w:rsidP="007F75C7">
      <w:pPr>
        <w:tabs>
          <w:tab w:val="left" w:pos="1418"/>
          <w:tab w:val="left" w:pos="180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ab/>
        <w:t>“เรียนดี มีความสุข”</w:t>
      </w:r>
    </w:p>
    <w:p w14:paraId="1A7809C8" w14:textId="794912BD" w:rsidR="000A7A8D" w:rsidRPr="00F90935" w:rsidRDefault="000A7A8D" w:rsidP="001560B5">
      <w:pPr>
        <w:tabs>
          <w:tab w:val="left" w:pos="1418"/>
          <w:tab w:val="left" w:pos="1800"/>
        </w:tabs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="00B51093" w:rsidRPr="00F90935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eastAsia="Batang" w:hAnsi="TH SarabunPSK" w:cs="TH SarabunPSK"/>
          <w:b/>
          <w:bCs/>
          <w:sz w:val="32"/>
          <w:szCs w:val="32"/>
          <w:cs/>
        </w:rPr>
        <w:t>เป้าหมายรวม</w:t>
      </w:r>
    </w:p>
    <w:p w14:paraId="6CDBF893" w14:textId="75DF87E0" w:rsidR="000A7A8D" w:rsidRPr="00F90935" w:rsidRDefault="000A7A8D" w:rsidP="009909F7">
      <w:pPr>
        <w:tabs>
          <w:tab w:val="left" w:pos="1418"/>
          <w:tab w:val="left" w:pos="1800"/>
        </w:tabs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="00B51093"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eastAsia="Batang" w:hAnsi="TH SarabunPSK" w:cs="TH SarabunPSK"/>
          <w:sz w:val="32"/>
          <w:szCs w:val="32"/>
          <w:cs/>
        </w:rPr>
        <w:t>1. ผู้เรียนได้รับการศึกษาที่มีคุณภาพตามมาตรฐานการศึกษาของชาติ</w:t>
      </w:r>
      <w:r w:rsidR="00B51093" w:rsidRPr="00F90935">
        <w:rPr>
          <w:rFonts w:ascii="TH SarabunPSK" w:eastAsia="Batang" w:hAnsi="TH SarabunPSK" w:cs="TH SarabunPSK"/>
          <w:sz w:val="32"/>
          <w:szCs w:val="32"/>
          <w:cs/>
        </w:rPr>
        <w:t xml:space="preserve"> </w:t>
      </w:r>
      <w:r w:rsidRPr="00F90935">
        <w:rPr>
          <w:rFonts w:ascii="TH SarabunPSK" w:eastAsia="Batang" w:hAnsi="TH SarabunPSK" w:cs="TH SarabunPSK"/>
          <w:sz w:val="32"/>
          <w:szCs w:val="32"/>
          <w:cs/>
        </w:rPr>
        <w:t>มีทักษะ</w:t>
      </w:r>
      <w:r w:rsidRPr="00F90935">
        <w:rPr>
          <w:rFonts w:ascii="TH SarabunPSK" w:eastAsia="Batang" w:hAnsi="TH SarabunPSK" w:cs="TH SarabunPSK"/>
          <w:sz w:val="32"/>
          <w:szCs w:val="32"/>
          <w:cs/>
        </w:rPr>
        <w:br/>
      </w:r>
      <w:r w:rsidRPr="00F90935">
        <w:rPr>
          <w:rFonts w:ascii="TH SarabunPSK" w:eastAsia="Batang" w:hAnsi="TH SarabunPSK" w:cs="TH SarabunPSK"/>
          <w:spacing w:val="-6"/>
          <w:sz w:val="32"/>
          <w:szCs w:val="32"/>
          <w:cs/>
        </w:rPr>
        <w:t>การเรียนรู้ และทักษะที่จำเป็นของโลกยุคใหม่</w:t>
      </w:r>
      <w:r w:rsidRPr="00F90935">
        <w:rPr>
          <w:rFonts w:ascii="TH SarabunPSK" w:eastAsia="Batang" w:hAnsi="TH SarabunPSK" w:cs="TH SarabunPSK"/>
          <w:sz w:val="32"/>
          <w:szCs w:val="32"/>
          <w:cs/>
        </w:rPr>
        <w:t xml:space="preserve"> สามารถเข้าถึงการเรียนรู้อย่างต่อเนื่องตลอดชีวิต</w:t>
      </w:r>
      <w:r w:rsidR="00B51093" w:rsidRPr="00F90935">
        <w:rPr>
          <w:rFonts w:ascii="TH SarabunPSK" w:eastAsia="Batang" w:hAnsi="TH SarabunPSK" w:cs="TH SarabunPSK"/>
          <w:sz w:val="32"/>
          <w:szCs w:val="32"/>
          <w:cs/>
        </w:rPr>
        <w:t xml:space="preserve"> </w:t>
      </w:r>
      <w:r w:rsidR="009909F7">
        <w:rPr>
          <w:rFonts w:ascii="TH SarabunPSK" w:eastAsia="Batang" w:hAnsi="TH SarabunPSK" w:cs="TH SarabunPSK"/>
          <w:sz w:val="32"/>
          <w:szCs w:val="32"/>
          <w:cs/>
        </w:rPr>
        <w:br/>
      </w:r>
      <w:r w:rsidRPr="00F90935">
        <w:rPr>
          <w:rFonts w:ascii="TH SarabunPSK" w:eastAsia="Batang" w:hAnsi="TH SarabunPSK" w:cs="TH SarabunPSK"/>
          <w:sz w:val="32"/>
          <w:szCs w:val="32"/>
          <w:cs/>
        </w:rPr>
        <w:t>ได้รับการพัฒนาศักยภาพตามพหุปัญญา</w:t>
      </w:r>
    </w:p>
    <w:p w14:paraId="1B44F772" w14:textId="2FBCF727" w:rsidR="000A7A8D" w:rsidRPr="00F90935" w:rsidRDefault="000A7A8D" w:rsidP="00B51093">
      <w:pPr>
        <w:tabs>
          <w:tab w:val="left" w:pos="1843"/>
        </w:tabs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F90935">
        <w:rPr>
          <w:rFonts w:ascii="TH SarabunPSK" w:eastAsia="Batang" w:hAnsi="TH SarabunPSK" w:cs="TH SarabunPSK"/>
          <w:sz w:val="32"/>
          <w:szCs w:val="32"/>
          <w:cs/>
        </w:rPr>
        <w:tab/>
        <w:t xml:space="preserve">2. </w:t>
      </w:r>
      <w:r w:rsidRPr="00F90935">
        <w:rPr>
          <w:rFonts w:ascii="TH SarabunPSK" w:eastAsia="Batang" w:hAnsi="TH SarabunPSK" w:cs="TH SarabunPSK"/>
          <w:spacing w:val="-6"/>
          <w:sz w:val="32"/>
          <w:szCs w:val="32"/>
          <w:cs/>
        </w:rPr>
        <w:t>กำลังคนมีสมรรถนะสอดคล้องกับความต้องการของตลาดแรงงานและ</w:t>
      </w:r>
      <w:r w:rsidR="009909F7">
        <w:rPr>
          <w:rFonts w:ascii="TH SarabunPSK" w:eastAsia="Batang" w:hAnsi="TH SarabunPSK" w:cs="TH SarabunPSK"/>
          <w:spacing w:val="-6"/>
          <w:sz w:val="32"/>
          <w:szCs w:val="32"/>
          <w:cs/>
        </w:rPr>
        <w:br/>
      </w:r>
      <w:r w:rsidRPr="00F90935">
        <w:rPr>
          <w:rFonts w:ascii="TH SarabunPSK" w:eastAsia="Batang" w:hAnsi="TH SarabunPSK" w:cs="TH SarabunPSK"/>
          <w:spacing w:val="-6"/>
          <w:sz w:val="32"/>
          <w:szCs w:val="32"/>
          <w:cs/>
        </w:rPr>
        <w:t>ความต้องการ</w:t>
      </w:r>
      <w:r w:rsidRPr="00F90935">
        <w:rPr>
          <w:rFonts w:ascii="TH SarabunPSK" w:eastAsia="Batang" w:hAnsi="TH SarabunPSK" w:cs="TH SarabunPSK"/>
          <w:sz w:val="32"/>
          <w:szCs w:val="32"/>
          <w:cs/>
        </w:rPr>
        <w:t>ของประเทศ</w:t>
      </w:r>
    </w:p>
    <w:p w14:paraId="77E7EA9C" w14:textId="2FD4E1DB" w:rsidR="000A7A8D" w:rsidRPr="00F90935" w:rsidRDefault="000A7A8D" w:rsidP="00B51093">
      <w:pPr>
        <w:tabs>
          <w:tab w:val="left" w:pos="1843"/>
        </w:tabs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F90935">
        <w:rPr>
          <w:rFonts w:ascii="TH SarabunPSK" w:eastAsia="Batang" w:hAnsi="TH SarabunPSK" w:cs="TH SarabunPSK"/>
          <w:sz w:val="32"/>
          <w:szCs w:val="32"/>
          <w:cs/>
        </w:rPr>
        <w:tab/>
        <w:t>3. ประชาชนกลุ่มเป้าหมายได้รับบริการทางการศึกษาและการเรียนรู้ตลอดชีวิตอย่างทั่วถึงและเท่าเทียม ด้วยรูปแบบและวิธีการที่เหมาะสม</w:t>
      </w:r>
    </w:p>
    <w:p w14:paraId="0743FF8A" w14:textId="188644B0" w:rsidR="00B65047" w:rsidRPr="00F90935" w:rsidRDefault="00B65047" w:rsidP="00B51093">
      <w:pPr>
        <w:tabs>
          <w:tab w:val="left" w:pos="1843"/>
        </w:tabs>
        <w:spacing w:before="120" w:after="0" w:line="240" w:lineRule="auto"/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F90935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="00217B86" w:rsidRPr="00F90935">
        <w:rPr>
          <w:rFonts w:ascii="TH SarabunPSK" w:eastAsia="Batang" w:hAnsi="TH SarabunPSK" w:cs="TH SarabunPSK"/>
          <w:b/>
          <w:bCs/>
          <w:sz w:val="32"/>
          <w:szCs w:val="32"/>
          <w:cs/>
        </w:rPr>
        <w:t>ประเด็น</w:t>
      </w:r>
      <w:r w:rsidRPr="00F90935">
        <w:rPr>
          <w:rFonts w:ascii="TH SarabunPSK" w:eastAsia="Batang" w:hAnsi="TH SarabunPSK" w:cs="TH SarabunPSK"/>
          <w:b/>
          <w:bCs/>
          <w:sz w:val="32"/>
          <w:szCs w:val="32"/>
          <w:cs/>
        </w:rPr>
        <w:t>ยุทธศาสตร์ของ</w:t>
      </w:r>
      <w:r w:rsidR="00217B86" w:rsidRPr="00F90935">
        <w:rPr>
          <w:rFonts w:ascii="TH SarabunPSK" w:eastAsia="Batang" w:hAnsi="TH SarabunPSK" w:cs="TH SarabunPSK"/>
          <w:b/>
          <w:bCs/>
          <w:sz w:val="32"/>
          <w:szCs w:val="32"/>
          <w:cs/>
        </w:rPr>
        <w:t>แผนปฏิบัติราชการประจำปีงบประมาณ พ.ศ. 256</w:t>
      </w:r>
      <w:r w:rsidR="00E736BD" w:rsidRPr="00F90935">
        <w:rPr>
          <w:rFonts w:ascii="TH SarabunPSK" w:eastAsia="Batang" w:hAnsi="TH SarabunPSK" w:cs="TH SarabunPSK"/>
          <w:b/>
          <w:bCs/>
          <w:sz w:val="32"/>
          <w:szCs w:val="32"/>
          <w:cs/>
        </w:rPr>
        <w:t>9</w:t>
      </w:r>
      <w:r w:rsidR="00217B86" w:rsidRPr="00F90935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</w:t>
      </w:r>
      <w:r w:rsidRPr="00F90935">
        <w:rPr>
          <w:rFonts w:ascii="TH SarabunPSK" w:eastAsia="Batang" w:hAnsi="TH SarabunPSK" w:cs="TH SarabunPSK"/>
          <w:b/>
          <w:bCs/>
          <w:sz w:val="32"/>
          <w:szCs w:val="32"/>
          <w:cs/>
        </w:rPr>
        <w:t>กระทรวงศึกษาธิการ</w:t>
      </w:r>
    </w:p>
    <w:p w14:paraId="7AEED439" w14:textId="317A37FC" w:rsidR="00B65047" w:rsidRPr="00F90935" w:rsidRDefault="00B65047" w:rsidP="00B51093">
      <w:pPr>
        <w:tabs>
          <w:tab w:val="left" w:pos="1843"/>
        </w:tabs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F90935">
        <w:rPr>
          <w:rFonts w:ascii="TH SarabunPSK" w:eastAsia="Batang" w:hAnsi="TH SarabunPSK" w:cs="TH SarabunPSK"/>
          <w:sz w:val="32"/>
          <w:szCs w:val="32"/>
          <w:cs/>
        </w:rPr>
        <w:tab/>
        <w:t>1. การจัดการศึกษาเพื่อความมั่นคงของสังคมและประเทศ</w:t>
      </w:r>
    </w:p>
    <w:p w14:paraId="1CC4D021" w14:textId="38C28F65" w:rsidR="00B65047" w:rsidRPr="00F90935" w:rsidRDefault="00B65047" w:rsidP="00B51093">
      <w:pPr>
        <w:tabs>
          <w:tab w:val="left" w:pos="1843"/>
        </w:tabs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F90935">
        <w:rPr>
          <w:rFonts w:ascii="TH SarabunPSK" w:eastAsia="Batang" w:hAnsi="TH SarabunPSK" w:cs="TH SarabunPSK"/>
          <w:sz w:val="32"/>
          <w:szCs w:val="32"/>
          <w:cs/>
        </w:rPr>
        <w:tab/>
        <w:t>2. การผลิตและพัฒนากำลังคน เพื่อสร้างขีดความสามารถในการแข่งขัน</w:t>
      </w:r>
      <w:r w:rsidR="00867E07" w:rsidRPr="00F90935">
        <w:rPr>
          <w:rFonts w:ascii="TH SarabunPSK" w:eastAsia="Batang" w:hAnsi="TH SarabunPSK" w:cs="TH SarabunPSK"/>
          <w:sz w:val="32"/>
          <w:szCs w:val="32"/>
          <w:cs/>
        </w:rPr>
        <w:br/>
      </w:r>
      <w:r w:rsidRPr="00F90935">
        <w:rPr>
          <w:rFonts w:ascii="TH SarabunPSK" w:eastAsia="Batang" w:hAnsi="TH SarabunPSK" w:cs="TH SarabunPSK"/>
          <w:sz w:val="32"/>
          <w:szCs w:val="32"/>
          <w:cs/>
        </w:rPr>
        <w:t>ของประเทศ</w:t>
      </w:r>
    </w:p>
    <w:p w14:paraId="4AE1C5F3" w14:textId="1B03EF29" w:rsidR="00B65047" w:rsidRPr="00F90935" w:rsidRDefault="00B65047" w:rsidP="00B51093">
      <w:pPr>
        <w:tabs>
          <w:tab w:val="left" w:pos="1843"/>
        </w:tabs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F90935">
        <w:rPr>
          <w:rFonts w:ascii="TH SarabunPSK" w:eastAsia="Batang" w:hAnsi="TH SarabunPSK" w:cs="TH SarabunPSK"/>
          <w:sz w:val="32"/>
          <w:szCs w:val="32"/>
          <w:cs/>
        </w:rPr>
        <w:tab/>
        <w:t>3. การพัฒนาศักยภาพคนทุกช่วงวัยและการสร้างสังคมแห่งการเรียนรู้</w:t>
      </w:r>
    </w:p>
    <w:p w14:paraId="6A926CB8" w14:textId="00FAA6BB" w:rsidR="00B65047" w:rsidRPr="00F90935" w:rsidRDefault="00B65047" w:rsidP="00B51093">
      <w:pPr>
        <w:tabs>
          <w:tab w:val="left" w:pos="1843"/>
        </w:tabs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F90935">
        <w:rPr>
          <w:rFonts w:ascii="TH SarabunPSK" w:eastAsia="Batang" w:hAnsi="TH SarabunPSK" w:cs="TH SarabunPSK"/>
          <w:sz w:val="32"/>
          <w:szCs w:val="32"/>
          <w:cs/>
        </w:rPr>
        <w:tab/>
        <w:t xml:space="preserve">4. </w:t>
      </w:r>
      <w:r w:rsidRPr="00F90935">
        <w:rPr>
          <w:rFonts w:ascii="TH SarabunPSK" w:eastAsia="Batang" w:hAnsi="TH SarabunPSK" w:cs="TH SarabunPSK"/>
          <w:spacing w:val="-10"/>
          <w:sz w:val="32"/>
          <w:szCs w:val="32"/>
          <w:cs/>
        </w:rPr>
        <w:t>การสร้างโอกาสเข้าถึงบริการทางการศึกษาที่มีคุณภาพอย่างทั่วถึง และเสมอภ</w:t>
      </w:r>
      <w:r w:rsidRPr="00F90935">
        <w:rPr>
          <w:rFonts w:ascii="TH SarabunPSK" w:eastAsia="Batang" w:hAnsi="TH SarabunPSK" w:cs="TH SarabunPSK"/>
          <w:sz w:val="32"/>
          <w:szCs w:val="32"/>
          <w:cs/>
        </w:rPr>
        <w:t>าค</w:t>
      </w:r>
    </w:p>
    <w:p w14:paraId="7E8AB5F8" w14:textId="2ADAF534" w:rsidR="00B65047" w:rsidRPr="00F90935" w:rsidRDefault="00B65047" w:rsidP="00B51093">
      <w:pPr>
        <w:tabs>
          <w:tab w:val="left" w:pos="1843"/>
        </w:tabs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F90935">
        <w:rPr>
          <w:rFonts w:ascii="TH SarabunPSK" w:eastAsia="Batang" w:hAnsi="TH SarabunPSK" w:cs="TH SarabunPSK"/>
          <w:sz w:val="32"/>
          <w:szCs w:val="32"/>
          <w:cs/>
        </w:rPr>
        <w:tab/>
        <w:t>5 การจัดการศึกษาเพื่อการสร้างเสริมคุณภาพชีวิตที่เป็นมิตรกับสิ่งแวดล้อม</w:t>
      </w:r>
    </w:p>
    <w:p w14:paraId="0D465ACC" w14:textId="17C66B63" w:rsidR="00B65047" w:rsidRDefault="00B65047" w:rsidP="00B51093">
      <w:pPr>
        <w:tabs>
          <w:tab w:val="left" w:pos="1843"/>
        </w:tabs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F90935">
        <w:rPr>
          <w:rFonts w:ascii="TH SarabunPSK" w:eastAsia="Batang" w:hAnsi="TH SarabunPSK" w:cs="TH SarabunPSK"/>
          <w:sz w:val="32"/>
          <w:szCs w:val="32"/>
          <w:cs/>
        </w:rPr>
        <w:tab/>
        <w:t>6. การพัฒนาระบบการบริหารจัดการศึกษาให้ทันสมัย มีประสิทธิภาพตามหลักธรรมา</w:t>
      </w:r>
      <w:proofErr w:type="spellStart"/>
      <w:r w:rsidRPr="00F90935">
        <w:rPr>
          <w:rFonts w:ascii="TH SarabunPSK" w:eastAsia="Batang" w:hAnsi="TH SarabunPSK" w:cs="TH SarabunPSK"/>
          <w:sz w:val="32"/>
          <w:szCs w:val="32"/>
          <w:cs/>
        </w:rPr>
        <w:t>ภิ</w:t>
      </w:r>
      <w:proofErr w:type="spellEnd"/>
      <w:r w:rsidRPr="00F90935">
        <w:rPr>
          <w:rFonts w:ascii="TH SarabunPSK" w:eastAsia="Batang" w:hAnsi="TH SarabunPSK" w:cs="TH SarabunPSK"/>
          <w:sz w:val="32"/>
          <w:szCs w:val="32"/>
          <w:cs/>
        </w:rPr>
        <w:t>บาล</w:t>
      </w:r>
    </w:p>
    <w:p w14:paraId="57DB3BE4" w14:textId="1590A7E0" w:rsidR="000A7A8D" w:rsidRPr="00F90935" w:rsidRDefault="00217B86" w:rsidP="002A5567">
      <w:pPr>
        <w:spacing w:before="120" w:after="0" w:line="240" w:lineRule="auto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F90935">
        <w:rPr>
          <w:rFonts w:ascii="TH SarabunPSK" w:eastAsia="Batang" w:hAnsi="TH SarabunPSK" w:cs="TH SarabunPSK"/>
          <w:b/>
          <w:bCs/>
          <w:sz w:val="32"/>
          <w:szCs w:val="32"/>
          <w:cs/>
        </w:rPr>
        <w:t>ประเด็นยุทธศาสตร์</w:t>
      </w:r>
      <w:r w:rsidR="00566324" w:rsidRPr="00F90935">
        <w:rPr>
          <w:rFonts w:ascii="TH SarabunPSK" w:eastAsia="Batang" w:hAnsi="TH SarabunPSK" w:cs="TH SarabunPSK"/>
          <w:b/>
          <w:bCs/>
          <w:sz w:val="32"/>
          <w:szCs w:val="32"/>
          <w:cs/>
        </w:rPr>
        <w:t>และ</w:t>
      </w:r>
      <w:r w:rsidR="000A7A8D" w:rsidRPr="00F90935">
        <w:rPr>
          <w:rFonts w:ascii="TH SarabunPSK" w:eastAsia="Batang" w:hAnsi="TH SarabunPSK" w:cs="TH SarabunPSK"/>
          <w:b/>
          <w:bCs/>
          <w:sz w:val="32"/>
          <w:szCs w:val="32"/>
          <w:cs/>
        </w:rPr>
        <w:t>เป้าหมาย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90935" w:rsidRPr="00F90935" w14:paraId="070237D9" w14:textId="77777777" w:rsidTr="009203DD">
        <w:trPr>
          <w:tblHeader/>
        </w:trPr>
        <w:tc>
          <w:tcPr>
            <w:tcW w:w="4148" w:type="dxa"/>
          </w:tcPr>
          <w:p w14:paraId="2A1A8DD7" w14:textId="197F0B2B" w:rsidR="00217B86" w:rsidRPr="00F90935" w:rsidRDefault="00217B86" w:rsidP="00217B86">
            <w:pPr>
              <w:spacing w:before="120"/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F90935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4148" w:type="dxa"/>
          </w:tcPr>
          <w:p w14:paraId="57C04ACB" w14:textId="315CE0C3" w:rsidR="00217B86" w:rsidRPr="00F90935" w:rsidRDefault="00217B86" w:rsidP="00217B86">
            <w:pPr>
              <w:spacing w:before="120"/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F90935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="008127E8" w:rsidRPr="00F90935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90935" w:rsidRPr="00F90935" w14:paraId="1C772DAF" w14:textId="77777777" w:rsidTr="00217B86">
        <w:tc>
          <w:tcPr>
            <w:tcW w:w="4148" w:type="dxa"/>
          </w:tcPr>
          <w:p w14:paraId="7B253B19" w14:textId="27F460D0" w:rsidR="00217B86" w:rsidRPr="00F90935" w:rsidRDefault="00217B86" w:rsidP="00217B86">
            <w:pPr>
              <w:tabs>
                <w:tab w:val="left" w:pos="1843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90935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1. การจัดการศึกษาเพื่อความมั่นคงของสังคมและประเทศ</w:t>
            </w:r>
          </w:p>
        </w:tc>
        <w:tc>
          <w:tcPr>
            <w:tcW w:w="4148" w:type="dxa"/>
          </w:tcPr>
          <w:p w14:paraId="180CFC4D" w14:textId="77777777" w:rsidR="009203DD" w:rsidRPr="00F90935" w:rsidRDefault="00217B86" w:rsidP="009203DD">
            <w:pPr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90935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1. ผู้เรียนได้รับการพัฒนาให้มีความรู้ </w:t>
            </w:r>
          </w:p>
          <w:p w14:paraId="08746FBD" w14:textId="77777777" w:rsidR="009203DD" w:rsidRPr="00F90935" w:rsidRDefault="00217B86" w:rsidP="009203DD">
            <w:pPr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90935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ความเข้าใจ ปลูกฝังค่านิยมที่ถูกต้องและเสริมสร้างภูมิคุ้มกัน สามารถปรับตัว รับมือ</w:t>
            </w:r>
          </w:p>
          <w:p w14:paraId="5E5921EB" w14:textId="4537CB06" w:rsidR="00217B86" w:rsidRPr="00F90935" w:rsidRDefault="00217B86" w:rsidP="009203DD">
            <w:pPr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90935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กับภัยคุกคามรูปแบบใหม่ได้ตามสถานการณ์</w:t>
            </w:r>
          </w:p>
        </w:tc>
      </w:tr>
      <w:tr w:rsidR="00F90935" w:rsidRPr="00F90935" w14:paraId="0F5047D2" w14:textId="77777777" w:rsidTr="00217B86">
        <w:tc>
          <w:tcPr>
            <w:tcW w:w="4148" w:type="dxa"/>
          </w:tcPr>
          <w:p w14:paraId="6D89C267" w14:textId="77777777" w:rsidR="009203DD" w:rsidRPr="00F90935" w:rsidRDefault="00217B86" w:rsidP="009203DD">
            <w:pPr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90935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2. การผลิตและพัฒนากำลังคน เพื่อสร้าง</w:t>
            </w:r>
          </w:p>
          <w:p w14:paraId="232048F9" w14:textId="5AC909CC" w:rsidR="00217B86" w:rsidRPr="00F90935" w:rsidRDefault="00217B86" w:rsidP="009203DD">
            <w:pPr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F90935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ขีดความสามารถในการแข่งขันของประเทศ</w:t>
            </w:r>
          </w:p>
        </w:tc>
        <w:tc>
          <w:tcPr>
            <w:tcW w:w="4148" w:type="dxa"/>
          </w:tcPr>
          <w:p w14:paraId="5CCD7B55" w14:textId="77777777" w:rsidR="009203DD" w:rsidRPr="00F90935" w:rsidRDefault="00217B86" w:rsidP="00217B86">
            <w:pPr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90935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2. ผู้เรียนและประชาชนกลุ่มเป้าหมายได้รับ</w:t>
            </w:r>
          </w:p>
          <w:p w14:paraId="78B1971A" w14:textId="77777777" w:rsidR="009203DD" w:rsidRPr="00F90935" w:rsidRDefault="00217B86" w:rsidP="00217B86">
            <w:pPr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90935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การพัฒนาทักษะ สมรรถนะวิชาชีพตามความต้องการของตลาดแรงงานและสนับสนุน</w:t>
            </w:r>
          </w:p>
          <w:p w14:paraId="289C4D5A" w14:textId="75EF4EDE" w:rsidR="00217B86" w:rsidRPr="00F90935" w:rsidRDefault="00217B86" w:rsidP="00217B86">
            <w:pPr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90935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การพัฒนาประเทศ</w:t>
            </w:r>
          </w:p>
        </w:tc>
      </w:tr>
      <w:tr w:rsidR="00F90935" w:rsidRPr="00F90935" w14:paraId="07188C65" w14:textId="77777777" w:rsidTr="00217B86">
        <w:tc>
          <w:tcPr>
            <w:tcW w:w="4148" w:type="dxa"/>
          </w:tcPr>
          <w:p w14:paraId="79824572" w14:textId="77777777" w:rsidR="009203DD" w:rsidRPr="00F90935" w:rsidRDefault="00217B86" w:rsidP="009203DD">
            <w:pPr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90935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3. การพัฒนาศักยภาพคนทุกช่วงวัยและ</w:t>
            </w:r>
          </w:p>
          <w:p w14:paraId="15DFF9C4" w14:textId="4FFEB568" w:rsidR="00217B86" w:rsidRPr="00F90935" w:rsidRDefault="00217B86" w:rsidP="009203DD">
            <w:pPr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F90935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การสร้างสังคมแห่งการเรียนรู้</w:t>
            </w:r>
          </w:p>
        </w:tc>
        <w:tc>
          <w:tcPr>
            <w:tcW w:w="4148" w:type="dxa"/>
          </w:tcPr>
          <w:p w14:paraId="080998E9" w14:textId="5A2A7773" w:rsidR="00217B86" w:rsidRPr="00F90935" w:rsidRDefault="00217B86" w:rsidP="00217B86">
            <w:pPr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90935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3. ผู้เรียนได้รับการศึกษาที่มีคุณภาพ</w:t>
            </w:r>
            <w:r w:rsidR="001560B5">
              <w:rPr>
                <w:rFonts w:ascii="TH SarabunPSK" w:eastAsia="Batang" w:hAnsi="TH SarabunPSK" w:cs="TH SarabunPSK"/>
                <w:sz w:val="32"/>
                <w:szCs w:val="32"/>
              </w:rPr>
              <w:br/>
            </w:r>
            <w:r w:rsidRPr="00F90935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ตามมาตรฐานการศึกษาของชาติ </w:t>
            </w:r>
            <w:r w:rsidR="001560B5">
              <w:rPr>
                <w:rFonts w:ascii="TH SarabunPSK" w:eastAsia="Batang" w:hAnsi="TH SarabunPSK" w:cs="TH SarabunPSK"/>
                <w:sz w:val="32"/>
                <w:szCs w:val="32"/>
              </w:rPr>
              <w:br/>
            </w:r>
            <w:r w:rsidRPr="00F90935">
              <w:rPr>
                <w:rFonts w:ascii="TH SarabunPSK" w:eastAsia="Batang" w:hAnsi="TH SarabunPSK" w:cs="TH SarabunPSK"/>
                <w:sz w:val="32"/>
                <w:szCs w:val="32"/>
                <w:cs/>
              </w:rPr>
              <w:lastRenderedPageBreak/>
              <w:t>มีทักษะที่จำเป็นในโลกยุคใหม่ ส่งเสริม</w:t>
            </w:r>
            <w:r w:rsidR="001560B5">
              <w:rPr>
                <w:rFonts w:ascii="TH SarabunPSK" w:eastAsia="Batang" w:hAnsi="TH SarabunPSK" w:cs="TH SarabunPSK"/>
                <w:sz w:val="32"/>
                <w:szCs w:val="32"/>
              </w:rPr>
              <w:br/>
            </w:r>
            <w:r w:rsidRPr="00F90935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การพัฒนาศักยภาพตามพหุปัญญาและ</w:t>
            </w:r>
            <w:r w:rsidR="001560B5">
              <w:rPr>
                <w:rFonts w:ascii="TH SarabunPSK" w:eastAsia="Batang" w:hAnsi="TH SarabunPSK" w:cs="TH SarabunPSK"/>
                <w:sz w:val="32"/>
                <w:szCs w:val="32"/>
              </w:rPr>
              <w:br/>
            </w:r>
            <w:r w:rsidRPr="00F90935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การเรียนรู้อย่างต่อเนื่องตลอดชีวิต</w:t>
            </w:r>
          </w:p>
          <w:p w14:paraId="5C5BC66B" w14:textId="77777777" w:rsidR="009203DD" w:rsidRPr="00F90935" w:rsidRDefault="00217B86" w:rsidP="009203DD">
            <w:pPr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90935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4. </w:t>
            </w:r>
            <w:r w:rsidRPr="00F90935">
              <w:rPr>
                <w:rFonts w:ascii="TH SarabunPSK" w:eastAsia="Batang" w:hAnsi="TH SarabunPSK" w:cs="TH SarabunPSK"/>
                <w:spacing w:val="-6"/>
                <w:sz w:val="32"/>
                <w:szCs w:val="32"/>
                <w:cs/>
              </w:rPr>
              <w:t>ครูและบุคลากรทางการศึกษาได้รับการพัฒนา</w:t>
            </w:r>
            <w:r w:rsidRPr="00F90935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ให้มีคุณภาพตามมาตรฐานวิชาชีพและได้รับ</w:t>
            </w:r>
          </w:p>
          <w:p w14:paraId="3E999A57" w14:textId="77777777" w:rsidR="009203DD" w:rsidRPr="00F90935" w:rsidRDefault="00217B86" w:rsidP="009203DD">
            <w:pPr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90935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การส่งเสริมให้มีความก้าวหน้าในวิชาชีพ </w:t>
            </w:r>
          </w:p>
          <w:p w14:paraId="6B6FAAB4" w14:textId="47D7D881" w:rsidR="00217B86" w:rsidRPr="00F90935" w:rsidRDefault="00217B86" w:rsidP="009203DD">
            <w:pPr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90935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และมีคุณภาพชีวิตที่ดี</w:t>
            </w:r>
          </w:p>
          <w:p w14:paraId="3D75143E" w14:textId="77777777" w:rsidR="009203DD" w:rsidRPr="00F90935" w:rsidRDefault="00217B86" w:rsidP="009203DD">
            <w:pPr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90935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5. มีผลงานวิจัย องค์ความรู้ เทคโนโลยี นวัตกรรมและสิ่งประดิษฐ์ที่สามารถนำไปใช้ประโยชน์เพื่อพัฒนาการศึกษา สังคม หรือ</w:t>
            </w:r>
          </w:p>
          <w:p w14:paraId="4C7D89B4" w14:textId="25C2CE67" w:rsidR="00217B86" w:rsidRPr="00F90935" w:rsidRDefault="00217B86" w:rsidP="009203DD">
            <w:pPr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90935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สร้างมูลค่าเพิ่มเชิงเศรษฐกิจ</w:t>
            </w:r>
          </w:p>
        </w:tc>
      </w:tr>
      <w:tr w:rsidR="00F90935" w:rsidRPr="00F90935" w14:paraId="641DCCB7" w14:textId="77777777" w:rsidTr="00217B86">
        <w:tc>
          <w:tcPr>
            <w:tcW w:w="4148" w:type="dxa"/>
          </w:tcPr>
          <w:p w14:paraId="58AD03C4" w14:textId="77777777" w:rsidR="009203DD" w:rsidRPr="00F90935" w:rsidRDefault="00217B86" w:rsidP="00217B86">
            <w:pPr>
              <w:tabs>
                <w:tab w:val="left" w:pos="1843"/>
              </w:tabs>
              <w:jc w:val="thaiDistribute"/>
              <w:rPr>
                <w:rFonts w:ascii="TH SarabunPSK" w:eastAsia="Batang" w:hAnsi="TH SarabunPSK" w:cs="TH SarabunPSK"/>
                <w:spacing w:val="-10"/>
                <w:sz w:val="32"/>
                <w:szCs w:val="32"/>
              </w:rPr>
            </w:pPr>
            <w:r w:rsidRPr="00F90935">
              <w:rPr>
                <w:rFonts w:ascii="TH SarabunPSK" w:eastAsia="Batang" w:hAnsi="TH SarabunPSK" w:cs="TH SarabunPSK"/>
                <w:sz w:val="32"/>
                <w:szCs w:val="32"/>
                <w:cs/>
              </w:rPr>
              <w:lastRenderedPageBreak/>
              <w:t xml:space="preserve">4. </w:t>
            </w:r>
            <w:r w:rsidRPr="00F90935">
              <w:rPr>
                <w:rFonts w:ascii="TH SarabunPSK" w:eastAsia="Batang" w:hAnsi="TH SarabunPSK" w:cs="TH SarabunPSK"/>
                <w:spacing w:val="-10"/>
                <w:sz w:val="32"/>
                <w:szCs w:val="32"/>
                <w:cs/>
              </w:rPr>
              <w:t>การสร้างโอกาสเข้าถึงบริการทางการศึกษา</w:t>
            </w:r>
          </w:p>
          <w:p w14:paraId="53CEB58A" w14:textId="4F966BA9" w:rsidR="00217B86" w:rsidRPr="00F90935" w:rsidRDefault="00217B86" w:rsidP="00217B86">
            <w:pPr>
              <w:tabs>
                <w:tab w:val="left" w:pos="1843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90935">
              <w:rPr>
                <w:rFonts w:ascii="TH SarabunPSK" w:eastAsia="Batang" w:hAnsi="TH SarabunPSK" w:cs="TH SarabunPSK"/>
                <w:spacing w:val="-10"/>
                <w:sz w:val="32"/>
                <w:szCs w:val="32"/>
                <w:cs/>
              </w:rPr>
              <w:t>ที่มีคุณภาพอย่างทั่วถึง และเสมอภ</w:t>
            </w:r>
            <w:r w:rsidRPr="00F90935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าค</w:t>
            </w:r>
          </w:p>
        </w:tc>
        <w:tc>
          <w:tcPr>
            <w:tcW w:w="4148" w:type="dxa"/>
          </w:tcPr>
          <w:p w14:paraId="576AB656" w14:textId="77777777" w:rsidR="009203DD" w:rsidRPr="00F90935" w:rsidRDefault="00217B86" w:rsidP="009203DD">
            <w:pPr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90935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6. ประชาชนกลุ่มเป้าหมาย มีหลักประกัน</w:t>
            </w:r>
          </w:p>
          <w:p w14:paraId="41264958" w14:textId="77777777" w:rsidR="009203DD" w:rsidRPr="00F90935" w:rsidRDefault="00217B86" w:rsidP="009203DD">
            <w:pPr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90935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ในการเข้าถึงบริการทางการศึกษาและ</w:t>
            </w:r>
          </w:p>
          <w:p w14:paraId="1ED36DFC" w14:textId="77777777" w:rsidR="009203DD" w:rsidRPr="00F90935" w:rsidRDefault="00217B86" w:rsidP="009203DD">
            <w:pPr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90935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การเรียนรู้ตลอดชีวิตอย่างทั่วถึง เสมอภาค</w:t>
            </w:r>
          </w:p>
          <w:p w14:paraId="3C174779" w14:textId="30B80638" w:rsidR="00217B86" w:rsidRPr="00F90935" w:rsidRDefault="00217B86" w:rsidP="009203DD">
            <w:pPr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90935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และเหมาะสม</w:t>
            </w:r>
          </w:p>
        </w:tc>
      </w:tr>
      <w:tr w:rsidR="00F90935" w:rsidRPr="00F90935" w14:paraId="3F04F7A9" w14:textId="77777777" w:rsidTr="00217B86">
        <w:tc>
          <w:tcPr>
            <w:tcW w:w="4148" w:type="dxa"/>
          </w:tcPr>
          <w:p w14:paraId="7D0E2221" w14:textId="77777777" w:rsidR="00217B86" w:rsidRDefault="00217B86" w:rsidP="009203DD">
            <w:pPr>
              <w:spacing w:before="120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F90935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5 การจัดการศึกษาเพื่อการสร้างเสริมคุณภาพชีวิตที่เป็นมิตรกับสิ่งแวดล้อม</w:t>
            </w:r>
          </w:p>
          <w:p w14:paraId="6F85EF06" w14:textId="36299A31" w:rsidR="009909F7" w:rsidRPr="00F90935" w:rsidRDefault="009909F7" w:rsidP="009203DD">
            <w:pPr>
              <w:spacing w:before="120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48" w:type="dxa"/>
          </w:tcPr>
          <w:p w14:paraId="195E1E28" w14:textId="77777777" w:rsidR="009203DD" w:rsidRPr="00F90935" w:rsidRDefault="00217B86" w:rsidP="00832912">
            <w:pPr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90935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7. ผู้เรียนได้รับการพัฒนาให้มีความรู้ </w:t>
            </w:r>
          </w:p>
          <w:p w14:paraId="002FA621" w14:textId="302F15A5" w:rsidR="00217B86" w:rsidRPr="00F90935" w:rsidRDefault="00217B86" w:rsidP="00832912">
            <w:pPr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F90935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ความเข้าใจที่ถูกต้อง มีความตระหนักในการ</w:t>
            </w:r>
            <w:r w:rsidRPr="00F90935">
              <w:rPr>
                <w:rFonts w:ascii="TH SarabunPSK" w:eastAsia="Batang" w:hAnsi="TH SarabunPSK" w:cs="TH SarabunPSK"/>
                <w:sz w:val="32"/>
                <w:szCs w:val="32"/>
                <w:cs/>
              </w:rPr>
              <w:br/>
              <w:t>ดำเนินชีวิตที่เกี่ยวข้องกับการสร้างเสริมคุณภาพชีวิตที่เป็นมิตรกับสิ่งแวดล้อม</w:t>
            </w:r>
          </w:p>
        </w:tc>
      </w:tr>
      <w:tr w:rsidR="00F90935" w:rsidRPr="00F90935" w14:paraId="4E1E2A57" w14:textId="77777777" w:rsidTr="00217B86">
        <w:tc>
          <w:tcPr>
            <w:tcW w:w="4148" w:type="dxa"/>
          </w:tcPr>
          <w:p w14:paraId="24B5D07A" w14:textId="3CCA736C" w:rsidR="00217B86" w:rsidRPr="00F90935" w:rsidRDefault="00217B86" w:rsidP="00217B86">
            <w:pPr>
              <w:tabs>
                <w:tab w:val="left" w:pos="1843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90935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6. การพัฒนาระบบการบริหารจัดการศึกษาให้ทันสมัย มีประสิทธิภาพตามหลักธรรมา</w:t>
            </w:r>
            <w:proofErr w:type="spellStart"/>
            <w:r w:rsidRPr="00F90935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ภิ</w:t>
            </w:r>
            <w:proofErr w:type="spellEnd"/>
            <w:r w:rsidRPr="00F90935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บาล</w:t>
            </w:r>
          </w:p>
        </w:tc>
        <w:tc>
          <w:tcPr>
            <w:tcW w:w="4148" w:type="dxa"/>
          </w:tcPr>
          <w:p w14:paraId="7FEABAEC" w14:textId="77777777" w:rsidR="009203DD" w:rsidRPr="00F90935" w:rsidRDefault="00217B86" w:rsidP="00217B86">
            <w:pPr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90935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8. ระบบการจัดการศึกษา มีประสิทธิภาพ </w:t>
            </w:r>
          </w:p>
          <w:p w14:paraId="6E0B99F4" w14:textId="4AB79562" w:rsidR="00217B86" w:rsidRPr="00F90935" w:rsidRDefault="00217B86" w:rsidP="00217B86">
            <w:pPr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90935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และทันสมัย</w:t>
            </w:r>
          </w:p>
        </w:tc>
      </w:tr>
    </w:tbl>
    <w:p w14:paraId="2E416564" w14:textId="473B8D06" w:rsidR="00BA6BE3" w:rsidRPr="00F90935" w:rsidRDefault="000072CB" w:rsidP="000072CB">
      <w:pPr>
        <w:spacing w:before="240"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F90935">
        <w:rPr>
          <w:rFonts w:ascii="TH SarabunPSK" w:eastAsia="Batang" w:hAnsi="TH SarabunPSK" w:cs="TH SarabunPSK"/>
          <w:b/>
          <w:bCs/>
          <w:sz w:val="32"/>
          <w:szCs w:val="32"/>
          <w:cs/>
        </w:rPr>
        <w:t>2.4</w:t>
      </w:r>
      <w:r w:rsidRPr="00F90935">
        <w:rPr>
          <w:rFonts w:ascii="TH SarabunPSK" w:eastAsia="Batang" w:hAnsi="TH SarabunPSK" w:cs="TH SarabunPSK"/>
          <w:sz w:val="32"/>
          <w:szCs w:val="32"/>
          <w:cs/>
        </w:rPr>
        <w:t xml:space="preserve"> </w:t>
      </w:r>
      <w:r w:rsidR="00136A65" w:rsidRPr="00F90935">
        <w:rPr>
          <w:rFonts w:ascii="TH SarabunPSK" w:hAnsi="TH SarabunPSK" w:cs="TH SarabunPSK"/>
          <w:b/>
          <w:bCs/>
          <w:sz w:val="32"/>
          <w:szCs w:val="32"/>
          <w:cs/>
        </w:rPr>
        <w:t>นโยบายและแผนอื่น ๆ ที่เกี่ยวข้อง</w:t>
      </w:r>
      <w:r w:rsidR="00D2562E"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B355AED" w14:textId="5137E504" w:rsidR="00CB78CF" w:rsidRPr="00F90935" w:rsidRDefault="00CB78CF" w:rsidP="000072CB">
      <w:pPr>
        <w:tabs>
          <w:tab w:val="left" w:pos="1418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  <w:t>2.</w:t>
      </w:r>
      <w:r w:rsidR="000072CB" w:rsidRPr="00F90935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.1 นโยบายรัฐบาล </w:t>
      </w:r>
    </w:p>
    <w:p w14:paraId="3B9C2ACF" w14:textId="5435ECFF" w:rsidR="00713928" w:rsidRPr="00F90935" w:rsidRDefault="001B43D5" w:rsidP="0064000E">
      <w:pPr>
        <w:tabs>
          <w:tab w:val="left" w:pos="1985"/>
        </w:tabs>
        <w:spacing w:after="120" w:line="240" w:lineRule="auto"/>
        <w:ind w:right="-357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  <w:t>นายกรัฐมนตรี (นางสาวแพทองธาร ชินวัต</w:t>
      </w:r>
      <w:r w:rsidR="00D56292">
        <w:rPr>
          <w:rFonts w:ascii="TH SarabunPSK" w:hAnsi="TH SarabunPSK" w:cs="TH SarabunPSK" w:hint="cs"/>
          <w:sz w:val="32"/>
          <w:szCs w:val="32"/>
          <w:cs/>
        </w:rPr>
        <w:t>ร</w:t>
      </w:r>
      <w:r w:rsidRPr="00F90935">
        <w:rPr>
          <w:rFonts w:ascii="TH SarabunPSK" w:hAnsi="TH SarabunPSK" w:cs="TH SarabunPSK"/>
          <w:sz w:val="32"/>
          <w:szCs w:val="32"/>
          <w:cs/>
        </w:rPr>
        <w:t>) ได้</w:t>
      </w:r>
      <w:r w:rsidR="002F3C5C" w:rsidRPr="00F90935">
        <w:rPr>
          <w:rFonts w:ascii="TH SarabunPSK" w:hAnsi="TH SarabunPSK" w:cs="TH SarabunPSK"/>
          <w:sz w:val="32"/>
          <w:szCs w:val="32"/>
          <w:cs/>
        </w:rPr>
        <w:t>แถลงนโยบายของคณะรัฐมนตรี</w:t>
      </w:r>
      <w:r w:rsidR="00AC2F16" w:rsidRPr="00F90935">
        <w:rPr>
          <w:rFonts w:ascii="TH SarabunPSK" w:hAnsi="TH SarabunPSK" w:cs="TH SarabunPSK"/>
          <w:sz w:val="32"/>
          <w:szCs w:val="32"/>
          <w:cs/>
        </w:rPr>
        <w:t>ต่อรัฐสภา เมื่อวันที่ 12 กันยายน 2567 ภายใต้แนวทางเปลี่ยนความท้าทายให้กลายเป็น “ความหวัง โอกาส และความเสมอภาคทางเศรษฐกิจและสังคม” ประกอบด้วย</w:t>
      </w:r>
      <w:r w:rsidR="00011FC4"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="00AC2F16" w:rsidRPr="00F90935">
        <w:rPr>
          <w:rFonts w:ascii="TH SarabunPSK" w:hAnsi="TH SarabunPSK" w:cs="TH SarabunPSK"/>
          <w:sz w:val="32"/>
          <w:szCs w:val="32"/>
          <w:cs/>
        </w:rPr>
        <w:t>นโยบายเร่งด่วนที่ต้องดำเนินกา</w:t>
      </w:r>
      <w:r w:rsidR="00011FC4" w:rsidRPr="00F90935">
        <w:rPr>
          <w:rFonts w:ascii="TH SarabunPSK" w:hAnsi="TH SarabunPSK" w:cs="TH SarabunPSK" w:hint="cs"/>
          <w:sz w:val="32"/>
          <w:szCs w:val="32"/>
          <w:cs/>
        </w:rPr>
        <w:t>ร</w:t>
      </w:r>
      <w:r w:rsidR="00AC2F16" w:rsidRPr="00F90935">
        <w:rPr>
          <w:rFonts w:ascii="TH SarabunPSK" w:hAnsi="TH SarabunPSK" w:cs="TH SarabunPSK"/>
          <w:sz w:val="32"/>
          <w:szCs w:val="32"/>
          <w:cs/>
        </w:rPr>
        <w:t>ทันที นโยบายระยะกลางและระยะยาว นโยบายการพัฒนาคนไทยทุกช่วงวัย นโยบายการสร้างความยั่งยืนของทรัพยากรธรรมชาติและสิ่งแวดล้อม นโยบายแปลงความท้าทายด้านภูมิรัฐศาสตร์ระหว่างประเทศมหาอำนาจไปสู่ยุทธศาสตร์</w:t>
      </w:r>
      <w:r w:rsidR="00713928" w:rsidRPr="00F90935">
        <w:rPr>
          <w:rFonts w:ascii="TH SarabunPSK" w:hAnsi="TH SarabunPSK" w:cs="TH SarabunPSK"/>
          <w:sz w:val="32"/>
          <w:szCs w:val="32"/>
          <w:cs/>
        </w:rPr>
        <w:t>เสริมสร้างโอกาสและนโยบายพิทักษ์รักษาไว้ซึ่งสถาบันพระมหากษัตริย์</w:t>
      </w:r>
      <w:r w:rsidR="00DB6614" w:rsidRPr="00F90935">
        <w:rPr>
          <w:rFonts w:ascii="TH SarabunPSK" w:hAnsi="TH SarabunPSK" w:cs="TH SarabunPSK"/>
          <w:sz w:val="32"/>
          <w:szCs w:val="32"/>
        </w:rPr>
        <w:t xml:space="preserve"> </w:t>
      </w:r>
    </w:p>
    <w:p w14:paraId="4DFD7D83" w14:textId="0732A732" w:rsidR="00DB6614" w:rsidRPr="00F90935" w:rsidRDefault="00DB6614" w:rsidP="0064000E">
      <w:pPr>
        <w:tabs>
          <w:tab w:val="left" w:pos="1985"/>
        </w:tabs>
        <w:spacing w:after="0" w:line="240" w:lineRule="auto"/>
        <w:ind w:right="-357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0935">
        <w:rPr>
          <w:rFonts w:ascii="TH SarabunPSK" w:hAnsi="TH SarabunPSK" w:cs="TH SarabunPSK"/>
          <w:sz w:val="32"/>
          <w:szCs w:val="32"/>
        </w:rPr>
        <w:tab/>
      </w:r>
      <w:r w:rsidRPr="00F90935">
        <w:rPr>
          <w:rFonts w:ascii="TH SarabunPSK" w:hAnsi="TH SarabunPSK" w:cs="TH SarabunPSK" w:hint="cs"/>
          <w:sz w:val="32"/>
          <w:szCs w:val="32"/>
          <w:cs/>
        </w:rPr>
        <w:t xml:space="preserve">นโยบายรัฐบาลที่เกี่ยวข้องกับภารกิจของสำนักงานปลัดกระทรวงศึกษาธิการ </w:t>
      </w:r>
      <w:r w:rsidR="0064000E" w:rsidRPr="00F90935">
        <w:rPr>
          <w:rFonts w:ascii="TH SarabunPSK" w:hAnsi="TH SarabunPSK" w:cs="TH SarabunPSK" w:hint="cs"/>
          <w:sz w:val="32"/>
          <w:szCs w:val="32"/>
          <w:cs/>
        </w:rPr>
        <w:t>จำนวน 19 ประเด็น ดังต่อไปนี้</w:t>
      </w:r>
    </w:p>
    <w:p w14:paraId="08B11829" w14:textId="56C96B67" w:rsidR="002F3C5C" w:rsidRPr="00F90935" w:rsidRDefault="00B63EBE" w:rsidP="00B63EB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</w:rPr>
        <w:tab/>
      </w:r>
      <w:r w:rsidR="002F3C5C" w:rsidRPr="00F90935">
        <w:rPr>
          <w:rFonts w:ascii="TH SarabunPSK" w:hAnsi="TH SarabunPSK" w:cs="TH SarabunPSK"/>
          <w:sz w:val="32"/>
          <w:szCs w:val="32"/>
        </w:rPr>
        <w:t xml:space="preserve">1. </w:t>
      </w:r>
      <w:r w:rsidR="002F3C5C" w:rsidRPr="00F90935">
        <w:rPr>
          <w:rFonts w:ascii="TH SarabunPSK" w:hAnsi="TH SarabunPSK" w:cs="TH SarabunPSK"/>
          <w:sz w:val="32"/>
          <w:szCs w:val="32"/>
          <w:cs/>
        </w:rPr>
        <w:t>ส่งเสริมการเกิดและเติบโตอย่างมีคุณภาพของเด็กทุกคนอย่างเท่าเทียม</w:t>
      </w:r>
    </w:p>
    <w:p w14:paraId="0CF8A488" w14:textId="082A2FAE" w:rsidR="002F3C5C" w:rsidRPr="00F90935" w:rsidRDefault="00B63EBE" w:rsidP="00B63EB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</w:rPr>
        <w:tab/>
      </w:r>
      <w:r w:rsidR="002F3C5C" w:rsidRPr="00F90935">
        <w:rPr>
          <w:rFonts w:ascii="TH SarabunPSK" w:hAnsi="TH SarabunPSK" w:cs="TH SarabunPSK"/>
          <w:sz w:val="32"/>
          <w:szCs w:val="32"/>
        </w:rPr>
        <w:t xml:space="preserve">2. </w:t>
      </w:r>
      <w:r w:rsidR="002F3C5C" w:rsidRPr="00F90935">
        <w:rPr>
          <w:rFonts w:ascii="TH SarabunPSK" w:hAnsi="TH SarabunPSK" w:cs="TH SarabunPSK"/>
          <w:sz w:val="32"/>
          <w:szCs w:val="32"/>
          <w:cs/>
        </w:rPr>
        <w:t>เด็กไทยเข้าถึงศูนย์ดูแลเด็กปฐมวัยที่มีมาตรฐาน</w:t>
      </w:r>
    </w:p>
    <w:p w14:paraId="39CC9B65" w14:textId="5573D0D8" w:rsidR="002F3C5C" w:rsidRPr="00F90935" w:rsidRDefault="00B63EBE" w:rsidP="00B63EB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</w:rPr>
        <w:tab/>
      </w:r>
      <w:r w:rsidR="002F3C5C" w:rsidRPr="00F90935">
        <w:rPr>
          <w:rFonts w:ascii="TH SarabunPSK" w:hAnsi="TH SarabunPSK" w:cs="TH SarabunPSK"/>
          <w:sz w:val="32"/>
          <w:szCs w:val="32"/>
        </w:rPr>
        <w:t xml:space="preserve">3. </w:t>
      </w:r>
      <w:r w:rsidR="002F3C5C" w:rsidRPr="00F90935">
        <w:rPr>
          <w:rFonts w:ascii="TH SarabunPSK" w:hAnsi="TH SarabunPSK" w:cs="TH SarabunPSK"/>
          <w:sz w:val="32"/>
          <w:szCs w:val="32"/>
          <w:cs/>
        </w:rPr>
        <w:t>ส่งเสริมการปลดล็อคศักยภาพทั้งด้านศิลปะ วัฒนธรรมและกีฬา</w:t>
      </w:r>
    </w:p>
    <w:p w14:paraId="79724F0D" w14:textId="571FD5DE" w:rsidR="002F3C5C" w:rsidRPr="00F90935" w:rsidRDefault="00B63EBE" w:rsidP="00B63EB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</w:rPr>
        <w:tab/>
      </w:r>
      <w:r w:rsidR="002F3C5C" w:rsidRPr="00F90935">
        <w:rPr>
          <w:rFonts w:ascii="TH SarabunPSK" w:hAnsi="TH SarabunPSK" w:cs="TH SarabunPSK"/>
          <w:sz w:val="32"/>
          <w:szCs w:val="32"/>
        </w:rPr>
        <w:t xml:space="preserve">4. </w:t>
      </w:r>
      <w:r w:rsidR="002F3C5C" w:rsidRPr="00F90935">
        <w:rPr>
          <w:rFonts w:ascii="TH SarabunPSK" w:hAnsi="TH SarabunPSK" w:cs="TH SarabunPSK"/>
          <w:sz w:val="32"/>
          <w:szCs w:val="32"/>
          <w:cs/>
        </w:rPr>
        <w:t>พัฒนาระบบการศึกษาที่ยึดหยุ่น</w:t>
      </w:r>
    </w:p>
    <w:p w14:paraId="314F8C00" w14:textId="7B5C98F6" w:rsidR="002F3C5C" w:rsidRPr="00F90935" w:rsidRDefault="00B63EBE" w:rsidP="00B63EB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</w:rPr>
        <w:lastRenderedPageBreak/>
        <w:tab/>
      </w:r>
      <w:r w:rsidR="002F3C5C" w:rsidRPr="00F90935">
        <w:rPr>
          <w:rFonts w:ascii="TH SarabunPSK" w:hAnsi="TH SarabunPSK" w:cs="TH SarabunPSK"/>
          <w:sz w:val="32"/>
          <w:szCs w:val="32"/>
        </w:rPr>
        <w:t xml:space="preserve">5. </w:t>
      </w:r>
      <w:r w:rsidR="002F3C5C" w:rsidRPr="00F90935">
        <w:rPr>
          <w:rFonts w:ascii="TH SarabunPSK" w:hAnsi="TH SarabunPSK" w:cs="TH SarabunPSK"/>
          <w:sz w:val="32"/>
          <w:szCs w:val="32"/>
          <w:cs/>
        </w:rPr>
        <w:t xml:space="preserve">ส่งเสริมการเรียนการสอนสองภาษาโดยใช้ </w:t>
      </w:r>
      <w:r w:rsidR="002F3C5C" w:rsidRPr="00F90935">
        <w:rPr>
          <w:rFonts w:ascii="TH SarabunPSK" w:hAnsi="TH SarabunPSK" w:cs="TH SarabunPSK"/>
          <w:sz w:val="32"/>
          <w:szCs w:val="32"/>
        </w:rPr>
        <w:t>AI</w:t>
      </w:r>
    </w:p>
    <w:p w14:paraId="53BAB397" w14:textId="11FD52B6" w:rsidR="002F3C5C" w:rsidRPr="00F90935" w:rsidRDefault="00B63EBE" w:rsidP="00B63EB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</w:rPr>
        <w:tab/>
      </w:r>
      <w:r w:rsidR="002F3C5C" w:rsidRPr="00F90935">
        <w:rPr>
          <w:rFonts w:ascii="TH SarabunPSK" w:hAnsi="TH SarabunPSK" w:cs="TH SarabunPSK"/>
          <w:sz w:val="32"/>
          <w:szCs w:val="32"/>
        </w:rPr>
        <w:t xml:space="preserve">6. </w:t>
      </w:r>
      <w:r w:rsidR="002F3C5C" w:rsidRPr="00F90935">
        <w:rPr>
          <w:rFonts w:ascii="TH SarabunPSK" w:hAnsi="TH SarabunPSK" w:cs="TH SarabunPSK"/>
          <w:spacing w:val="-8"/>
          <w:sz w:val="32"/>
          <w:szCs w:val="32"/>
          <w:cs/>
        </w:rPr>
        <w:t>เน้นสอนทักษะที่ใช้ประโยชน์ได้ในชีวิตจริงเพื่อสร้างรายได้ (</w:t>
      </w:r>
      <w:r w:rsidR="002F3C5C" w:rsidRPr="00F90935">
        <w:rPr>
          <w:rFonts w:ascii="TH SarabunPSK" w:hAnsi="TH SarabunPSK" w:cs="TH SarabunPSK"/>
          <w:spacing w:val="-8"/>
          <w:sz w:val="32"/>
          <w:szCs w:val="32"/>
        </w:rPr>
        <w:t>Learn to Earn)</w:t>
      </w:r>
    </w:p>
    <w:p w14:paraId="3C888EA8" w14:textId="005B91FF" w:rsidR="002F3C5C" w:rsidRPr="00F90935" w:rsidRDefault="00B63EBE" w:rsidP="00B63EB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</w:rPr>
        <w:tab/>
      </w:r>
      <w:r w:rsidR="002F3C5C" w:rsidRPr="00F90935">
        <w:rPr>
          <w:rFonts w:ascii="TH SarabunPSK" w:hAnsi="TH SarabunPSK" w:cs="TH SarabunPSK"/>
          <w:sz w:val="32"/>
          <w:szCs w:val="32"/>
        </w:rPr>
        <w:t xml:space="preserve">7. </w:t>
      </w:r>
      <w:r w:rsidR="002F3C5C" w:rsidRPr="00F90935">
        <w:rPr>
          <w:rFonts w:ascii="TH SarabunPSK" w:hAnsi="TH SarabunPSK" w:cs="TH SarabunPSK"/>
          <w:sz w:val="32"/>
          <w:szCs w:val="32"/>
          <w:cs/>
        </w:rPr>
        <w:t>ส่งเสริมให้เกิดความร่วมมือระหว่างรัฐ องค์กรปกครองส่วนท้องถิ่นและ</w:t>
      </w:r>
    </w:p>
    <w:p w14:paraId="5DD5A4F6" w14:textId="5D6D6BD3" w:rsidR="002F3C5C" w:rsidRPr="00F90935" w:rsidRDefault="002F3C5C" w:rsidP="00B63EB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>ภาคเอกชนในการจัดการศึกษาทุกระดับ</w:t>
      </w:r>
    </w:p>
    <w:p w14:paraId="68265AB7" w14:textId="1E6E8BFE" w:rsidR="002F3C5C" w:rsidRPr="00F90935" w:rsidRDefault="00B63EBE" w:rsidP="00B63EB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</w:rPr>
        <w:tab/>
      </w:r>
      <w:r w:rsidR="002F3C5C" w:rsidRPr="00F90935">
        <w:rPr>
          <w:rFonts w:ascii="TH SarabunPSK" w:hAnsi="TH SarabunPSK" w:cs="TH SarabunPSK"/>
          <w:sz w:val="32"/>
          <w:szCs w:val="32"/>
        </w:rPr>
        <w:t xml:space="preserve">8. </w:t>
      </w:r>
      <w:r w:rsidR="002F3C5C" w:rsidRPr="00F90935">
        <w:rPr>
          <w:rFonts w:ascii="TH SarabunPSK" w:hAnsi="TH SarabunPSK" w:cs="TH SarabunPSK"/>
          <w:sz w:val="32"/>
          <w:szCs w:val="32"/>
          <w:cs/>
        </w:rPr>
        <w:t>เฟ้นหาและช่วยเหลือเด็กและเยาวชนที่หลุดออกจากระบบการศึกษา</w:t>
      </w:r>
    </w:p>
    <w:p w14:paraId="22730728" w14:textId="49CE6DF8" w:rsidR="002F3C5C" w:rsidRPr="00F90935" w:rsidRDefault="00B63EBE" w:rsidP="00B63EB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</w:rPr>
        <w:tab/>
      </w:r>
      <w:r w:rsidR="002F3C5C" w:rsidRPr="00F90935">
        <w:rPr>
          <w:rFonts w:ascii="TH SarabunPSK" w:hAnsi="TH SarabunPSK" w:cs="TH SarabunPSK"/>
          <w:sz w:val="32"/>
          <w:szCs w:val="32"/>
        </w:rPr>
        <w:t xml:space="preserve">9. </w:t>
      </w:r>
      <w:r w:rsidR="002F3C5C" w:rsidRPr="00F90935">
        <w:rPr>
          <w:rFonts w:ascii="TH SarabunPSK" w:hAnsi="TH SarabunPSK" w:cs="TH SarabunPSK"/>
          <w:sz w:val="32"/>
          <w:szCs w:val="32"/>
          <w:cs/>
        </w:rPr>
        <w:t>ส่งเสริมการปฏิรูประบบอาชีวศึกษาและอุดมศึกษา</w:t>
      </w:r>
    </w:p>
    <w:p w14:paraId="31E659DB" w14:textId="0F5DA7A7" w:rsidR="002F3C5C" w:rsidRPr="00F90935" w:rsidRDefault="00B63EBE" w:rsidP="00B63EB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</w:rPr>
        <w:tab/>
      </w:r>
      <w:r w:rsidR="002F3C5C" w:rsidRPr="00F90935">
        <w:rPr>
          <w:rFonts w:ascii="TH SarabunPSK" w:hAnsi="TH SarabunPSK" w:cs="TH SarabunPSK"/>
          <w:sz w:val="32"/>
          <w:szCs w:val="32"/>
        </w:rPr>
        <w:t xml:space="preserve">10. </w:t>
      </w:r>
      <w:r w:rsidR="002F3C5C" w:rsidRPr="00F90935">
        <w:rPr>
          <w:rFonts w:ascii="TH SarabunPSK" w:hAnsi="TH SarabunPSK" w:cs="TH SarabunPSK"/>
          <w:sz w:val="32"/>
          <w:szCs w:val="32"/>
          <w:cs/>
        </w:rPr>
        <w:t>แก้ปัญหายาเสพติด</w:t>
      </w:r>
    </w:p>
    <w:p w14:paraId="4B877A43" w14:textId="20D721E4" w:rsidR="002F3C5C" w:rsidRPr="00F90935" w:rsidRDefault="00B63EBE" w:rsidP="00B63EBE">
      <w:pPr>
        <w:tabs>
          <w:tab w:val="left" w:pos="1080"/>
          <w:tab w:val="left" w:pos="1710"/>
          <w:tab w:val="left" w:pos="1985"/>
        </w:tabs>
        <w:spacing w:after="0" w:line="240" w:lineRule="auto"/>
        <w:rPr>
          <w:rStyle w:val="A10"/>
          <w:rFonts w:ascii="TH SarabunPSK" w:hAnsi="TH SarabunPSK" w:cs="TH SarabunPSK"/>
          <w:color w:val="auto"/>
          <w:sz w:val="12"/>
          <w:szCs w:val="12"/>
        </w:rPr>
      </w:pPr>
      <w:r w:rsidRPr="00F90935">
        <w:rPr>
          <w:rFonts w:ascii="TH SarabunPSK" w:hAnsi="TH SarabunPSK" w:cs="TH SarabunPSK"/>
          <w:sz w:val="32"/>
          <w:szCs w:val="32"/>
        </w:rPr>
        <w:tab/>
      </w:r>
      <w:r w:rsidRPr="00F90935">
        <w:rPr>
          <w:rFonts w:ascii="TH SarabunPSK" w:hAnsi="TH SarabunPSK" w:cs="TH SarabunPSK"/>
          <w:sz w:val="32"/>
          <w:szCs w:val="32"/>
        </w:rPr>
        <w:tab/>
      </w:r>
      <w:r w:rsidRPr="00F90935">
        <w:rPr>
          <w:rFonts w:ascii="TH SarabunPSK" w:hAnsi="TH SarabunPSK" w:cs="TH SarabunPSK"/>
          <w:sz w:val="32"/>
          <w:szCs w:val="32"/>
        </w:rPr>
        <w:tab/>
      </w:r>
      <w:r w:rsidR="002F3C5C" w:rsidRPr="00F90935">
        <w:rPr>
          <w:rFonts w:ascii="TH SarabunPSK" w:hAnsi="TH SarabunPSK" w:cs="TH SarabunPSK"/>
          <w:sz w:val="32"/>
          <w:szCs w:val="32"/>
        </w:rPr>
        <w:t xml:space="preserve">11. </w:t>
      </w:r>
      <w:r w:rsidR="002F3C5C" w:rsidRPr="00F90935">
        <w:rPr>
          <w:rFonts w:ascii="TH SarabunPSK" w:hAnsi="TH SarabunPSK" w:cs="TH SarabunPSK"/>
          <w:sz w:val="32"/>
          <w:szCs w:val="32"/>
          <w:cs/>
        </w:rPr>
        <w:t>แก้ปัญหาอาชญากรรม อาชญากรรมออนไลน์/มิจฉาชีพ</w:t>
      </w:r>
    </w:p>
    <w:p w14:paraId="418DABAB" w14:textId="7D247F74" w:rsidR="00B63EBE" w:rsidRPr="00F90935" w:rsidRDefault="00B63EBE" w:rsidP="00B63EB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</w:rPr>
        <w:tab/>
        <w:t xml:space="preserve">12. </w:t>
      </w:r>
      <w:r w:rsidRPr="00F90935">
        <w:rPr>
          <w:rFonts w:ascii="TH SarabunPSK" w:hAnsi="TH SarabunPSK" w:cs="TH SarabunPSK"/>
          <w:sz w:val="32"/>
          <w:szCs w:val="32"/>
          <w:cs/>
        </w:rPr>
        <w:t>จัดสวัสดิการสังคม สร้างความเท่าเทียมทางโอกาสและเศรษฐกิจ</w:t>
      </w:r>
      <w:r w:rsidR="00B83034">
        <w:rPr>
          <w:rFonts w:ascii="TH SarabunPSK" w:hAnsi="TH SarabunPSK" w:cs="TH SarabunPSK"/>
          <w:sz w:val="32"/>
          <w:szCs w:val="32"/>
          <w:cs/>
        </w:rPr>
        <w:br/>
      </w:r>
      <w:r w:rsidRPr="00F90935">
        <w:rPr>
          <w:rFonts w:ascii="TH SarabunPSK" w:hAnsi="TH SarabunPSK" w:cs="TH SarabunPSK"/>
          <w:sz w:val="32"/>
          <w:szCs w:val="32"/>
          <w:cs/>
        </w:rPr>
        <w:t>แก่กลุ่มเปราะบาง</w:t>
      </w:r>
    </w:p>
    <w:p w14:paraId="72FF840D" w14:textId="071DE497" w:rsidR="00B63EBE" w:rsidRPr="00F90935" w:rsidRDefault="00B63EBE" w:rsidP="00B63EB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</w:rPr>
        <w:tab/>
        <w:t xml:space="preserve">13. </w:t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ส่งเสริม </w:t>
      </w:r>
      <w:r w:rsidRPr="00F90935">
        <w:rPr>
          <w:rFonts w:ascii="TH SarabunPSK" w:hAnsi="TH SarabunPSK" w:cs="TH SarabunPSK"/>
          <w:sz w:val="32"/>
          <w:szCs w:val="32"/>
        </w:rPr>
        <w:t>Soft Power</w:t>
      </w:r>
    </w:p>
    <w:p w14:paraId="4F79EB1F" w14:textId="783BE1AB" w:rsidR="00B63EBE" w:rsidRPr="00B83034" w:rsidRDefault="00B63EBE" w:rsidP="00B63EB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pacing w:val="-10"/>
          <w:sz w:val="32"/>
          <w:szCs w:val="32"/>
        </w:rPr>
      </w:pPr>
      <w:r w:rsidRPr="00B83034">
        <w:rPr>
          <w:rFonts w:ascii="TH SarabunPSK" w:hAnsi="TH SarabunPSK" w:cs="TH SarabunPSK"/>
          <w:spacing w:val="-10"/>
          <w:sz w:val="32"/>
          <w:szCs w:val="32"/>
        </w:rPr>
        <w:tab/>
        <w:t xml:space="preserve">14. </w:t>
      </w:r>
      <w:r w:rsidRPr="00B83034">
        <w:rPr>
          <w:rFonts w:ascii="TH SarabunPSK" w:hAnsi="TH SarabunPSK" w:cs="TH SarabunPSK"/>
          <w:spacing w:val="-10"/>
          <w:sz w:val="32"/>
          <w:szCs w:val="32"/>
          <w:cs/>
        </w:rPr>
        <w:t>การฟื้นฟูทรัพยากรธรรมชาติและสร้างให้มีส่วนร่วมกับการรับมือภัยธรรมชาติ</w:t>
      </w:r>
    </w:p>
    <w:p w14:paraId="133DDC9B" w14:textId="2C4D6604" w:rsidR="00B63EBE" w:rsidRPr="00F90935" w:rsidRDefault="00B63EBE" w:rsidP="00B63EB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</w:rPr>
        <w:tab/>
        <w:t xml:space="preserve">15. </w:t>
      </w:r>
      <w:r w:rsidRPr="00F90935">
        <w:rPr>
          <w:rFonts w:ascii="TH SarabunPSK" w:hAnsi="TH SarabunPSK" w:cs="TH SarabunPSK"/>
          <w:sz w:val="32"/>
          <w:szCs w:val="32"/>
          <w:cs/>
        </w:rPr>
        <w:t>ส่งเสริมความเสมอภาคทางเพศ</w:t>
      </w:r>
    </w:p>
    <w:p w14:paraId="4744DFB4" w14:textId="304F7BE6" w:rsidR="00B63EBE" w:rsidRPr="00F90935" w:rsidRDefault="00B63EBE" w:rsidP="00B63EB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</w:rPr>
        <w:tab/>
        <w:t xml:space="preserve">16. </w:t>
      </w:r>
      <w:r w:rsidRPr="00F90935">
        <w:rPr>
          <w:rFonts w:ascii="TH SarabunPSK" w:hAnsi="TH SarabunPSK" w:cs="TH SarabunPSK"/>
          <w:sz w:val="32"/>
          <w:szCs w:val="32"/>
          <w:cs/>
        </w:rPr>
        <w:t>การปฏิรูประบบราชการเพื่อเพิ่มประสทธิภาพ</w:t>
      </w:r>
    </w:p>
    <w:p w14:paraId="3846DB7A" w14:textId="7450F53A" w:rsidR="00B63EBE" w:rsidRPr="00F90935" w:rsidRDefault="00B63EBE" w:rsidP="00B63EB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</w:rPr>
        <w:tab/>
        <w:t xml:space="preserve">17. </w:t>
      </w:r>
      <w:r w:rsidRPr="00F90935">
        <w:rPr>
          <w:rFonts w:ascii="TH SarabunPSK" w:hAnsi="TH SarabunPSK" w:cs="TH SarabunPSK"/>
          <w:sz w:val="32"/>
          <w:szCs w:val="32"/>
          <w:cs/>
        </w:rPr>
        <w:t>ยกระดับการบริหารภาครัฐให้ตอบสนองความต้องการของประชาชน</w:t>
      </w:r>
    </w:p>
    <w:p w14:paraId="5E02BE1E" w14:textId="5B80BDCC" w:rsidR="00B63EBE" w:rsidRPr="00F90935" w:rsidRDefault="00B63EBE" w:rsidP="00B63EBE">
      <w:pPr>
        <w:tabs>
          <w:tab w:val="left" w:pos="1080"/>
          <w:tab w:val="left" w:pos="1710"/>
          <w:tab w:val="left" w:pos="1985"/>
        </w:tabs>
        <w:spacing w:after="0" w:line="240" w:lineRule="auto"/>
        <w:rPr>
          <w:rStyle w:val="A10"/>
          <w:rFonts w:ascii="TH SarabunPSK" w:hAnsi="TH SarabunPSK" w:cs="TH SarabunPSK"/>
          <w:color w:val="auto"/>
          <w:sz w:val="12"/>
          <w:szCs w:val="12"/>
        </w:rPr>
      </w:pPr>
      <w:r w:rsidRPr="00F90935">
        <w:rPr>
          <w:rFonts w:ascii="TH SarabunPSK" w:hAnsi="TH SarabunPSK" w:cs="TH SarabunPSK"/>
          <w:sz w:val="32"/>
          <w:szCs w:val="32"/>
        </w:rPr>
        <w:tab/>
      </w:r>
      <w:r w:rsidRPr="00F90935">
        <w:rPr>
          <w:rFonts w:ascii="TH SarabunPSK" w:hAnsi="TH SarabunPSK" w:cs="TH SarabunPSK"/>
          <w:sz w:val="32"/>
          <w:szCs w:val="32"/>
        </w:rPr>
        <w:tab/>
      </w:r>
      <w:r w:rsidRPr="00F90935">
        <w:rPr>
          <w:rFonts w:ascii="TH SarabunPSK" w:hAnsi="TH SarabunPSK" w:cs="TH SarabunPSK"/>
          <w:sz w:val="32"/>
          <w:szCs w:val="32"/>
        </w:rPr>
        <w:tab/>
        <w:t xml:space="preserve">18. </w:t>
      </w:r>
      <w:r w:rsidRPr="00F90935">
        <w:rPr>
          <w:rFonts w:ascii="TH SarabunPSK" w:hAnsi="TH SarabunPSK" w:cs="TH SarabunPSK"/>
          <w:sz w:val="32"/>
          <w:szCs w:val="32"/>
          <w:cs/>
        </w:rPr>
        <w:t>พิทักษ์รักษาไว้ซึ่งสถาบันพระมหากษัตริย์</w:t>
      </w:r>
    </w:p>
    <w:p w14:paraId="7E75DF07" w14:textId="5777EA1B" w:rsidR="003C198A" w:rsidRPr="00F90935" w:rsidRDefault="00B63EBE" w:rsidP="00B63EB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Style w:val="A10"/>
          <w:rFonts w:ascii="TH SarabunPSK" w:hAnsi="TH SarabunPSK" w:cs="TH SarabunPSK"/>
          <w:color w:val="auto"/>
          <w:sz w:val="12"/>
          <w:szCs w:val="12"/>
        </w:rPr>
      </w:pPr>
      <w:r w:rsidRPr="00F90935">
        <w:rPr>
          <w:rFonts w:ascii="TH SarabunPSK" w:hAnsi="TH SarabunPSK" w:cs="TH SarabunPSK"/>
          <w:sz w:val="32"/>
          <w:szCs w:val="32"/>
        </w:rPr>
        <w:tab/>
        <w:t xml:space="preserve">19. </w:t>
      </w:r>
      <w:r w:rsidRPr="00F90935">
        <w:rPr>
          <w:rFonts w:ascii="TH SarabunPSK" w:hAnsi="TH SarabunPSK" w:cs="TH SarabunPSK"/>
          <w:sz w:val="32"/>
          <w:szCs w:val="32"/>
          <w:cs/>
        </w:rPr>
        <w:t>สร้างสันติภาพและสันติสุขในพื้นที่จังหวัดชายแดนภาคใต้ที่ประชาชน</w:t>
      </w:r>
      <w:r w:rsidR="00B83034">
        <w:rPr>
          <w:rFonts w:ascii="TH SarabunPSK" w:hAnsi="TH SarabunPSK" w:cs="TH SarabunPSK"/>
          <w:sz w:val="32"/>
          <w:szCs w:val="32"/>
          <w:cs/>
        </w:rPr>
        <w:br/>
      </w:r>
      <w:r w:rsidRPr="00F90935">
        <w:rPr>
          <w:rFonts w:ascii="TH SarabunPSK" w:hAnsi="TH SarabunPSK" w:cs="TH SarabunPSK"/>
          <w:sz w:val="32"/>
          <w:szCs w:val="32"/>
          <w:cs/>
        </w:rPr>
        <w:t>มีส่วนร่วมอย่างยั่งยืน</w:t>
      </w:r>
    </w:p>
    <w:p w14:paraId="337AA3E5" w14:textId="77777777" w:rsidR="003C198A" w:rsidRPr="00F90935" w:rsidRDefault="003C198A" w:rsidP="00B63EBE">
      <w:pPr>
        <w:tabs>
          <w:tab w:val="left" w:pos="1080"/>
          <w:tab w:val="left" w:pos="1710"/>
          <w:tab w:val="left" w:pos="1985"/>
        </w:tabs>
        <w:spacing w:after="0" w:line="240" w:lineRule="auto"/>
        <w:rPr>
          <w:rStyle w:val="A10"/>
          <w:rFonts w:ascii="TH SarabunPSK" w:hAnsi="TH SarabunPSK" w:cs="TH SarabunPSK"/>
          <w:color w:val="auto"/>
          <w:sz w:val="12"/>
          <w:szCs w:val="12"/>
        </w:rPr>
      </w:pPr>
    </w:p>
    <w:p w14:paraId="433E8CEC" w14:textId="507114E5" w:rsidR="00D267A8" w:rsidRPr="00F90935" w:rsidRDefault="00CB78CF" w:rsidP="00CA3C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239D" w:rsidRPr="00F90935">
        <w:rPr>
          <w:rFonts w:ascii="TH SarabunPSK" w:hAnsi="TH SarabunPSK" w:cs="TH SarabunPSK"/>
          <w:b/>
          <w:bCs/>
          <w:sz w:val="32"/>
          <w:szCs w:val="32"/>
        </w:rPr>
        <w:tab/>
      </w:r>
      <w:r w:rsidR="00D267A8" w:rsidRPr="00F9093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0072CB"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D267A8" w:rsidRPr="00F9093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762BB" w:rsidRPr="00F90935">
        <w:rPr>
          <w:rFonts w:ascii="TH SarabunPSK" w:hAnsi="TH SarabunPSK" w:cs="TH SarabunPSK"/>
          <w:b/>
          <w:bCs/>
          <w:sz w:val="32"/>
          <w:szCs w:val="32"/>
        </w:rPr>
        <w:t>2</w:t>
      </w:r>
      <w:r w:rsidR="00D267A8" w:rsidRPr="00F909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267A8"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เป้าหมายการพัฒนาที่ยั่งยืน </w:t>
      </w:r>
      <w:r w:rsidR="00D267A8" w:rsidRPr="00F90935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(Sustainable Development </w:t>
      </w:r>
      <w:proofErr w:type="gramStart"/>
      <w:r w:rsidR="00D267A8" w:rsidRPr="00F90935">
        <w:rPr>
          <w:rFonts w:ascii="TH SarabunPSK" w:hAnsi="TH SarabunPSK" w:cs="TH SarabunPSK"/>
          <w:b/>
          <w:bCs/>
          <w:spacing w:val="-6"/>
          <w:sz w:val="32"/>
          <w:szCs w:val="32"/>
        </w:rPr>
        <w:t>Goals :</w:t>
      </w:r>
      <w:proofErr w:type="gramEnd"/>
      <w:r w:rsidR="00D267A8" w:rsidRPr="00F90935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SDGs</w:t>
      </w:r>
      <w:r w:rsidR="00D267A8" w:rsidRPr="00F9093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)</w:t>
      </w:r>
    </w:p>
    <w:p w14:paraId="6E0A0042" w14:textId="401AFB5A" w:rsidR="00D267A8" w:rsidRPr="00F90935" w:rsidRDefault="00D267A8" w:rsidP="000072CB">
      <w:pPr>
        <w:tabs>
          <w:tab w:val="left" w:pos="1985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pacing w:val="-6"/>
          <w:sz w:val="32"/>
          <w:szCs w:val="32"/>
          <w:cs/>
        </w:rPr>
        <w:t>เป้าหมายการพัฒนาที่ยั่งยืน</w:t>
      </w:r>
      <w:r w:rsidRPr="00F90935">
        <w:rPr>
          <w:rFonts w:ascii="TH SarabunPSK" w:hAnsi="TH SarabunPSK" w:cs="TH SarabunPSK"/>
          <w:spacing w:val="-6"/>
          <w:sz w:val="32"/>
          <w:szCs w:val="32"/>
        </w:rPr>
        <w:t> (</w:t>
      </w:r>
      <w:r w:rsidRPr="00F90935">
        <w:rPr>
          <w:rStyle w:val="ad"/>
          <w:rFonts w:ascii="TH SarabunPSK" w:hAnsi="TH SarabunPSK" w:cs="TH SarabunPSK"/>
          <w:i w:val="0"/>
          <w:iCs w:val="0"/>
          <w:spacing w:val="-6"/>
          <w:sz w:val="32"/>
          <w:szCs w:val="32"/>
        </w:rPr>
        <w:t>Sustainable Development Goals : SDGs</w:t>
      </w:r>
      <w:r w:rsidRPr="00F90935">
        <w:rPr>
          <w:rFonts w:ascii="TH SarabunPSK" w:hAnsi="TH SarabunPSK" w:cs="TH SarabunPSK"/>
          <w:spacing w:val="-6"/>
          <w:sz w:val="32"/>
          <w:szCs w:val="32"/>
        </w:rPr>
        <w:t xml:space="preserve">) </w:t>
      </w:r>
      <w:r w:rsidR="0064000E"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</w:t>
      </w:r>
      <w:r w:rsidRPr="00F90935">
        <w:rPr>
          <w:rFonts w:ascii="TH SarabunPSK" w:hAnsi="TH SarabunPSK" w:cs="TH SarabunPSK"/>
          <w:spacing w:val="-6"/>
          <w:sz w:val="32"/>
          <w:szCs w:val="32"/>
          <w:cs/>
        </w:rPr>
        <w:t>เป็นเครื่องกำหนดทิศทางการพัฒนา</w:t>
      </w:r>
      <w:r w:rsidRPr="00F90935">
        <w:rPr>
          <w:rFonts w:ascii="TH SarabunPSK" w:hAnsi="TH SarabunPSK" w:cs="TH SarabunPSK"/>
          <w:sz w:val="32"/>
          <w:szCs w:val="32"/>
          <w:cs/>
        </w:rPr>
        <w:t>ของโลก</w:t>
      </w:r>
      <w:r w:rsidR="003369C1" w:rsidRPr="00F90935">
        <w:rPr>
          <w:rFonts w:ascii="TH SarabunPSK" w:hAnsi="TH SarabunPSK" w:cs="TH SarabunPSK" w:hint="cs"/>
          <w:sz w:val="32"/>
          <w:szCs w:val="32"/>
          <w:cs/>
        </w:rPr>
        <w:t xml:space="preserve"> ตั้งแต่ปี ค.ศ.2015 (พ.ศ.2558) </w:t>
      </w:r>
      <w:r w:rsidRPr="00F90935">
        <w:rPr>
          <w:rFonts w:ascii="TH SarabunPSK" w:hAnsi="TH SarabunPSK" w:cs="TH SarabunPSK"/>
          <w:sz w:val="32"/>
          <w:szCs w:val="32"/>
          <w:cs/>
        </w:rPr>
        <w:t>จนถึงปี ค.ศ.</w:t>
      </w:r>
      <w:r w:rsidRPr="00F90935">
        <w:rPr>
          <w:rFonts w:ascii="TH SarabunPSK" w:hAnsi="TH SarabunPSK" w:cs="TH SarabunPSK"/>
          <w:sz w:val="32"/>
          <w:szCs w:val="32"/>
        </w:rPr>
        <w:t>2030</w:t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3034">
        <w:rPr>
          <w:rFonts w:ascii="TH SarabunPSK" w:hAnsi="TH SarabunPSK" w:cs="TH SarabunPSK"/>
          <w:sz w:val="32"/>
          <w:szCs w:val="32"/>
          <w:cs/>
        </w:rPr>
        <w:br/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(พ.ศ.2573) เป็นระยะเวลา </w:t>
      </w:r>
      <w:r w:rsidRPr="00F90935">
        <w:rPr>
          <w:rFonts w:ascii="TH SarabunPSK" w:hAnsi="TH SarabunPSK" w:cs="TH SarabunPSK"/>
          <w:sz w:val="32"/>
          <w:szCs w:val="32"/>
        </w:rPr>
        <w:t xml:space="preserve">15 </w:t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ปี ประกอบด้วย </w:t>
      </w:r>
      <w:r w:rsidRPr="00F90935">
        <w:rPr>
          <w:rFonts w:ascii="TH SarabunPSK" w:hAnsi="TH SarabunPSK" w:cs="TH SarabunPSK"/>
          <w:sz w:val="32"/>
          <w:szCs w:val="32"/>
        </w:rPr>
        <w:t xml:space="preserve">17 </w:t>
      </w:r>
      <w:r w:rsidRPr="00F90935">
        <w:rPr>
          <w:rFonts w:ascii="TH SarabunPSK" w:hAnsi="TH SarabunPSK" w:cs="TH SarabunPSK"/>
          <w:sz w:val="32"/>
          <w:szCs w:val="32"/>
          <w:cs/>
        </w:rPr>
        <w:t>เป้าหมาย (</w:t>
      </w:r>
      <w:r w:rsidRPr="00F90935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Goal</w:t>
      </w:r>
      <w:r w:rsidR="00FE75CE" w:rsidRPr="00F90935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s</w:t>
      </w:r>
      <w:r w:rsidRPr="00F90935">
        <w:rPr>
          <w:rFonts w:ascii="TH SarabunPSK" w:hAnsi="TH SarabunPSK" w:cs="TH SarabunPSK"/>
          <w:sz w:val="32"/>
          <w:szCs w:val="32"/>
        </w:rPr>
        <w:t xml:space="preserve">) 169 </w:t>
      </w:r>
      <w:r w:rsidRPr="00F90935">
        <w:rPr>
          <w:rFonts w:ascii="TH SarabunPSK" w:hAnsi="TH SarabunPSK" w:cs="TH SarabunPSK"/>
          <w:sz w:val="32"/>
          <w:szCs w:val="32"/>
          <w:cs/>
        </w:rPr>
        <w:t>เป้าหมายย่อย</w:t>
      </w:r>
      <w:r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0935">
        <w:rPr>
          <w:rFonts w:ascii="TH SarabunPSK" w:hAnsi="TH SarabunPSK" w:cs="TH SarabunPSK"/>
          <w:sz w:val="32"/>
          <w:szCs w:val="32"/>
          <w:cs/>
        </w:rPr>
        <w:t>(</w:t>
      </w:r>
      <w:r w:rsidRPr="00F90935">
        <w:rPr>
          <w:rFonts w:ascii="TH SarabunPSK" w:hAnsi="TH SarabunPSK" w:cs="TH SarabunPSK"/>
          <w:sz w:val="32"/>
          <w:szCs w:val="32"/>
        </w:rPr>
        <w:t xml:space="preserve">Targets) </w:t>
      </w:r>
      <w:r w:rsidRPr="00F90935">
        <w:rPr>
          <w:rFonts w:ascii="TH SarabunPSK" w:hAnsi="TH SarabunPSK" w:cs="TH SarabunPSK"/>
          <w:sz w:val="32"/>
          <w:szCs w:val="32"/>
          <w:cs/>
        </w:rPr>
        <w:t>ครอบคลุมประเด็นการพัฒนาด้านเศรษฐกิจ สังคม และสิ่งแวดล้อมอย่างสมดุล กระทรวงศึกษาธิการเป็นหน่วยงานรับผิดชอบและประสานงานหลัก</w:t>
      </w:r>
      <w:r w:rsidR="00FE75CE" w:rsidRPr="00F90935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การขับเคลื่อนเป้าหมายการพัฒนาที่ยั่งยืน </w:t>
      </w:r>
      <w:r w:rsidR="0064000E" w:rsidRPr="00F9093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90935">
        <w:rPr>
          <w:rFonts w:ascii="TH SarabunPSK" w:hAnsi="TH SarabunPSK" w:cs="TH SarabunPSK"/>
          <w:sz w:val="32"/>
          <w:szCs w:val="32"/>
          <w:cs/>
        </w:rPr>
        <w:t>ในเป้าหมายหลัก (</w:t>
      </w:r>
      <w:r w:rsidRPr="00F90935">
        <w:rPr>
          <w:rFonts w:ascii="TH SarabunPSK" w:hAnsi="TH SarabunPSK" w:cs="TH SarabunPSK"/>
          <w:sz w:val="32"/>
          <w:szCs w:val="32"/>
        </w:rPr>
        <w:t xml:space="preserve">Goal) </w:t>
      </w:r>
      <w:r w:rsidRPr="00F90935">
        <w:rPr>
          <w:rFonts w:ascii="TH SarabunPSK" w:hAnsi="TH SarabunPSK" w:cs="TH SarabunPSK"/>
          <w:sz w:val="32"/>
          <w:szCs w:val="32"/>
          <w:cs/>
        </w:rPr>
        <w:t>ที่</w:t>
      </w:r>
      <w:r w:rsidR="00A94B79" w:rsidRPr="00F90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4 </w:t>
      </w:r>
      <w:r w:rsidR="00876D01" w:rsidRPr="00F90935">
        <w:rPr>
          <w:rFonts w:ascii="TH SarabunPSK" w:hAnsi="TH SarabunPSK" w:cs="TH SarabunPSK" w:hint="cs"/>
          <w:sz w:val="32"/>
          <w:szCs w:val="32"/>
          <w:cs/>
        </w:rPr>
        <w:t>“</w:t>
      </w:r>
      <w:r w:rsidR="00A73419" w:rsidRPr="00F90935">
        <w:rPr>
          <w:rFonts w:ascii="TH SarabunPSK" w:hAnsi="TH SarabunPSK" w:cs="TH SarabunPSK"/>
          <w:sz w:val="32"/>
          <w:szCs w:val="32"/>
          <w:cs/>
        </w:rPr>
        <w:t>สร้างหลักประกันว่าทุกคนมีการศึกษาที่มีคุณภาพอย่างครอบคลุม</w:t>
      </w:r>
      <w:r w:rsidR="00B83034">
        <w:rPr>
          <w:rFonts w:ascii="TH SarabunPSK" w:hAnsi="TH SarabunPSK" w:cs="TH SarabunPSK"/>
          <w:sz w:val="32"/>
          <w:szCs w:val="32"/>
          <w:cs/>
        </w:rPr>
        <w:br/>
      </w:r>
      <w:r w:rsidR="00A73419" w:rsidRPr="00F90935">
        <w:rPr>
          <w:rFonts w:ascii="TH SarabunPSK" w:hAnsi="TH SarabunPSK" w:cs="TH SarabunPSK"/>
          <w:sz w:val="32"/>
          <w:szCs w:val="32"/>
          <w:cs/>
        </w:rPr>
        <w:t>และเท่าเทียม และสนับสนุนโอกาสในการเรียนรู้ตลอดชีวิต</w:t>
      </w:r>
      <w:r w:rsidR="00876D01" w:rsidRPr="00F90935">
        <w:rPr>
          <w:rFonts w:ascii="TH SarabunPSK" w:hAnsi="TH SarabunPSK" w:cs="TH SarabunPSK" w:hint="cs"/>
          <w:sz w:val="32"/>
          <w:szCs w:val="32"/>
          <w:cs/>
        </w:rPr>
        <w:t>”</w:t>
      </w:r>
      <w:r w:rsidR="00A73419" w:rsidRPr="00F909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4B79" w:rsidRPr="00F90935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F9093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10 เป้าหมายย่อย </w:t>
      </w:r>
      <w:r w:rsidR="00A94B79" w:rsidRPr="00F9093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ซึ่งการดำเนินงานของสำนักงานปลัด</w:t>
      </w:r>
      <w:r w:rsidRPr="00F9093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กระทรวงศึกษาธิการ</w:t>
      </w:r>
      <w:r w:rsidR="00A94B79" w:rsidRPr="00F9093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ตอบสนอง</w:t>
      </w:r>
      <w:r w:rsidRPr="00F9093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8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90935">
        <w:rPr>
          <w:rFonts w:ascii="TH SarabunPSK" w:hAnsi="TH SarabunPSK" w:cs="TH SarabunPSK"/>
          <w:sz w:val="32"/>
          <w:szCs w:val="32"/>
          <w:cs/>
        </w:rPr>
        <w:t>เป้าหมายย่อย</w:t>
      </w:r>
      <w:r w:rsidRPr="00F90935">
        <w:rPr>
          <w:rFonts w:ascii="TH SarabunPSK" w:hAnsi="TH SarabunPSK" w:cs="TH SarabunPSK"/>
          <w:sz w:val="32"/>
          <w:szCs w:val="32"/>
        </w:rPr>
        <w:t xml:space="preserve"> </w:t>
      </w:r>
      <w:r w:rsidRPr="00F90935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10B8D1D3" w14:textId="788E8179" w:rsidR="00D267A8" w:rsidRPr="00F90935" w:rsidRDefault="00D267A8" w:rsidP="000072C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sz w:val="32"/>
          <w:szCs w:val="32"/>
          <w:cs/>
        </w:rPr>
        <w:tab/>
        <w:t xml:space="preserve">เป้าหมายย่อยที่ </w:t>
      </w:r>
      <w:r w:rsidRPr="00F90935">
        <w:rPr>
          <w:rFonts w:ascii="TH SarabunPSK" w:hAnsi="TH SarabunPSK" w:cs="TH SarabunPSK"/>
          <w:sz w:val="32"/>
          <w:szCs w:val="32"/>
        </w:rPr>
        <w:t>4.1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90935">
        <w:rPr>
          <w:rFonts w:ascii="TH SarabunPSK" w:hAnsi="TH SarabunPSK" w:cs="TH SarabunPSK"/>
          <w:sz w:val="32"/>
          <w:szCs w:val="32"/>
        </w:rPr>
        <w:t xml:space="preserve">: </w:t>
      </w:r>
      <w:r w:rsidRPr="00F90935">
        <w:rPr>
          <w:rFonts w:ascii="TH SarabunPSK" w:hAnsi="TH SarabunPSK" w:cs="TH SarabunPSK"/>
          <w:sz w:val="32"/>
          <w:szCs w:val="32"/>
          <w:cs/>
        </w:rPr>
        <w:t>สร้างหลักประกันว่าเด็กชายและเด็กหญิงทุกคนสำเร็จการศึกษาระดับประถมศึกษาและมัธยมศึกษาที่มีคุณภาพ เท่าเทียม และไม่มีค่าใช้จ่าย นำไปสู่ผลลัพธ์ทางการเรียนที่มีประสิทธิผล ภายในปี พ.ศ.</w:t>
      </w:r>
      <w:r w:rsidRPr="00F90935">
        <w:rPr>
          <w:rFonts w:ascii="TH SarabunPSK" w:hAnsi="TH SarabunPSK" w:cs="TH SarabunPSK"/>
          <w:sz w:val="32"/>
          <w:szCs w:val="32"/>
        </w:rPr>
        <w:t xml:space="preserve"> 2573</w:t>
      </w:r>
    </w:p>
    <w:p w14:paraId="1D564A38" w14:textId="2D4CFF26" w:rsidR="00D267A8" w:rsidRPr="00F90935" w:rsidRDefault="00D267A8" w:rsidP="000072C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pacing w:val="-8"/>
          <w:sz w:val="32"/>
          <w:szCs w:val="32"/>
          <w:cs/>
        </w:rPr>
        <w:t xml:space="preserve">เป้าหมายย่อยที่ </w:t>
      </w:r>
      <w:r w:rsidRPr="00F90935">
        <w:rPr>
          <w:rFonts w:ascii="TH SarabunPSK" w:hAnsi="TH SarabunPSK" w:cs="TH SarabunPSK"/>
          <w:spacing w:val="-8"/>
          <w:sz w:val="32"/>
          <w:szCs w:val="32"/>
        </w:rPr>
        <w:t>4.2</w:t>
      </w:r>
      <w:r w:rsidRPr="00F90935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F90935">
        <w:rPr>
          <w:rFonts w:ascii="TH SarabunPSK" w:hAnsi="TH SarabunPSK" w:cs="TH SarabunPSK"/>
          <w:spacing w:val="-8"/>
          <w:sz w:val="32"/>
          <w:szCs w:val="32"/>
        </w:rPr>
        <w:t xml:space="preserve">: </w:t>
      </w:r>
      <w:r w:rsidRPr="00F90935">
        <w:rPr>
          <w:rFonts w:ascii="TH SarabunPSK" w:hAnsi="TH SarabunPSK" w:cs="TH SarabunPSK"/>
          <w:spacing w:val="-8"/>
          <w:sz w:val="32"/>
          <w:szCs w:val="32"/>
          <w:cs/>
        </w:rPr>
        <w:t>สร้างหลักประกันว่าเด็กชายและเด็กหญิงทุกคนเข้าถึง</w:t>
      </w:r>
      <w:r w:rsidR="000072CB" w:rsidRPr="00F90935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F90935">
        <w:rPr>
          <w:rFonts w:ascii="TH SarabunPSK" w:hAnsi="TH SarabunPSK" w:cs="TH SarabunPSK"/>
          <w:spacing w:val="-8"/>
          <w:sz w:val="32"/>
          <w:szCs w:val="32"/>
          <w:cs/>
        </w:rPr>
        <w:t>การพัฒนา</w:t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การดูแล และการจัดการศึกษาระดับก่อนประถมศึกษา สำหรับเด็กปฐมวัยที่มีคุณภาพ เพื่อให้เด็กเหล่านั้นมีความพร้อมสำหรับการศึกษาระดับประถมศึกษา ภายในปี </w:t>
      </w:r>
      <w:r w:rsidRPr="00F90935">
        <w:rPr>
          <w:rFonts w:ascii="TH SarabunPSK" w:hAnsi="TH SarabunPSK" w:cs="TH SarabunPSK"/>
          <w:sz w:val="32"/>
          <w:szCs w:val="32"/>
        </w:rPr>
        <w:t>2573</w:t>
      </w:r>
    </w:p>
    <w:p w14:paraId="126A1386" w14:textId="2F964368" w:rsidR="00D267A8" w:rsidRPr="00F90935" w:rsidRDefault="00D267A8" w:rsidP="000072CB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239D"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เป้าหมายย่อยที่ </w:t>
      </w:r>
      <w:r w:rsidRPr="00F90935">
        <w:rPr>
          <w:rFonts w:ascii="TH SarabunPSK" w:hAnsi="TH SarabunPSK" w:cs="TH SarabunPSK"/>
          <w:sz w:val="32"/>
          <w:szCs w:val="32"/>
        </w:rPr>
        <w:t>4.4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เพิ่มจำนวนเยาวชนและผู้ใหญ่ที่มีทักษะที่เกี่ยวข้อง รวมถึงทักษะทางด้านเทคนิคและอาชีพสำหรับการจ้างงาน การมีงานที่มีคุณค่า และการเป็นผู้ประกอบการภายในปี </w:t>
      </w:r>
      <w:r w:rsidRPr="00F90935">
        <w:rPr>
          <w:rFonts w:ascii="TH SarabunPSK" w:hAnsi="TH SarabunPSK" w:cs="TH SarabunPSK"/>
          <w:sz w:val="32"/>
          <w:szCs w:val="32"/>
        </w:rPr>
        <w:t>2573</w:t>
      </w:r>
    </w:p>
    <w:p w14:paraId="0A7BB29B" w14:textId="44DB44DE" w:rsidR="00D267A8" w:rsidRPr="00F90935" w:rsidRDefault="00D267A8" w:rsidP="000072CB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CB239D"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pacing w:val="-6"/>
          <w:sz w:val="32"/>
          <w:szCs w:val="32"/>
          <w:cs/>
        </w:rPr>
        <w:t>เป้าหมายย่อยที่ 4.5</w:t>
      </w:r>
      <w:r w:rsidRPr="00F9093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F90935">
        <w:rPr>
          <w:rFonts w:ascii="TH SarabunPSK" w:hAnsi="TH SarabunPSK" w:cs="TH SarabunPSK"/>
          <w:spacing w:val="-6"/>
          <w:sz w:val="32"/>
          <w:szCs w:val="32"/>
          <w:cs/>
        </w:rPr>
        <w:t>ขจัดความเหลี่อมล้ำทางเพศด้านการศึกษาและ</w:t>
      </w:r>
      <w:r w:rsidR="000072CB" w:rsidRPr="00F90935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F90935">
        <w:rPr>
          <w:rFonts w:ascii="TH SarabunPSK" w:hAnsi="TH SarabunPSK" w:cs="TH SarabunPSK"/>
          <w:spacing w:val="-6"/>
          <w:sz w:val="32"/>
          <w:szCs w:val="32"/>
          <w:cs/>
        </w:rPr>
        <w:t>สร้างหลักประกันว่ากลุ่มที่เปราะบางซึ่งรวมถึงผู้พิการ ชนพื้นเมืองและเด็ก</w:t>
      </w:r>
      <w:r w:rsidRPr="00F90935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90935">
        <w:rPr>
          <w:rFonts w:ascii="TH SarabunPSK" w:hAnsi="TH SarabunPSK" w:cs="TH SarabunPSK"/>
          <w:spacing w:val="-6"/>
          <w:sz w:val="32"/>
          <w:szCs w:val="32"/>
          <w:cs/>
        </w:rPr>
        <w:t>เข้าถึงการศึกษาและ</w:t>
      </w:r>
      <w:r w:rsidR="000072CB" w:rsidRPr="00F90935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F90935">
        <w:rPr>
          <w:rFonts w:ascii="TH SarabunPSK" w:hAnsi="TH SarabunPSK" w:cs="TH SarabunPSK"/>
          <w:spacing w:val="-6"/>
          <w:sz w:val="32"/>
          <w:szCs w:val="32"/>
          <w:cs/>
        </w:rPr>
        <w:t>การฝึกอาชีพทุกระดับ</w:t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อย่างเท่าเทียม ภายในปี พ.ศ. </w:t>
      </w:r>
      <w:r w:rsidRPr="00F90935">
        <w:rPr>
          <w:rFonts w:ascii="TH SarabunPSK" w:hAnsi="TH SarabunPSK" w:cs="TH SarabunPSK"/>
          <w:sz w:val="32"/>
          <w:szCs w:val="32"/>
        </w:rPr>
        <w:t>2573</w:t>
      </w:r>
    </w:p>
    <w:p w14:paraId="467F9D41" w14:textId="53F3DFB3" w:rsidR="00D267A8" w:rsidRPr="00F90935" w:rsidRDefault="00D267A8" w:rsidP="000072C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239D"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เป้าหมายย่อยที่ </w:t>
      </w:r>
      <w:r w:rsidRPr="00F90935">
        <w:rPr>
          <w:rFonts w:ascii="TH SarabunPSK" w:hAnsi="TH SarabunPSK" w:cs="TH SarabunPSK"/>
          <w:sz w:val="32"/>
          <w:szCs w:val="32"/>
        </w:rPr>
        <w:t>4.6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90935">
        <w:rPr>
          <w:rFonts w:ascii="TH SarabunPSK" w:hAnsi="TH SarabunPSK" w:cs="TH SarabunPSK"/>
          <w:sz w:val="32"/>
          <w:szCs w:val="32"/>
          <w:cs/>
        </w:rPr>
        <w:t>สร้างหลักประกันว่าเยาวชนทุกคนและผู้ใหญ่</w:t>
      </w:r>
      <w:r w:rsidR="000072CB" w:rsidRPr="00F90935">
        <w:rPr>
          <w:rFonts w:ascii="TH SarabunPSK" w:hAnsi="TH SarabunPSK" w:cs="TH SarabunPSK"/>
          <w:sz w:val="32"/>
          <w:szCs w:val="32"/>
          <w:cs/>
        </w:rPr>
        <w:br/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ในสัดส่วนสูงทั้งชายและหญิง สามารถอ่านออกเขียนได้และคำนวณได้ ภายในปี </w:t>
      </w:r>
      <w:r w:rsidRPr="00F90935">
        <w:rPr>
          <w:rFonts w:ascii="TH SarabunPSK" w:hAnsi="TH SarabunPSK" w:cs="TH SarabunPSK"/>
          <w:sz w:val="32"/>
          <w:szCs w:val="32"/>
        </w:rPr>
        <w:t xml:space="preserve">2573 </w:t>
      </w:r>
    </w:p>
    <w:p w14:paraId="28C0A241" w14:textId="3461DC21" w:rsidR="00D267A8" w:rsidRPr="00F90935" w:rsidRDefault="00D267A8" w:rsidP="000072C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239D"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เป้าหมายย่อยที่ </w:t>
      </w:r>
      <w:r w:rsidRPr="00F90935">
        <w:rPr>
          <w:rFonts w:ascii="TH SarabunPSK" w:hAnsi="TH SarabunPSK" w:cs="TH SarabunPSK"/>
          <w:sz w:val="32"/>
          <w:szCs w:val="32"/>
        </w:rPr>
        <w:t>4.7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90935">
        <w:rPr>
          <w:rFonts w:ascii="TH SarabunPSK" w:hAnsi="TH SarabunPSK" w:cs="TH SarabunPSK"/>
          <w:sz w:val="32"/>
          <w:szCs w:val="32"/>
          <w:cs/>
        </w:rPr>
        <w:t>สร้างหลักประกันว่าผู้เรียนทุกคนได้รับความรู้และทักษะที่จำเป็นสำหรับส่งเสริมการพัฒนาอย่างยั่งยืน รวมไปถึงการศึกษาสำหรับการพัฒนาอย่างยั่งยืนและ</w:t>
      </w:r>
      <w:r w:rsidRPr="00F90935">
        <w:rPr>
          <w:rFonts w:ascii="TH SarabunPSK" w:hAnsi="TH SarabunPSK" w:cs="TH SarabunPSK"/>
          <w:spacing w:val="-4"/>
          <w:sz w:val="32"/>
          <w:szCs w:val="32"/>
          <w:cs/>
        </w:rPr>
        <w:t>การมีวิถีชีวิตที่ยั่งยืน สิทธิมนุษยชน ความเสมอภาคระหว่างเพศ การส่งเสริมวัฒนธรรม</w:t>
      </w:r>
      <w:r w:rsidR="000072CB" w:rsidRPr="00F90935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F90935">
        <w:rPr>
          <w:rFonts w:ascii="TH SarabunPSK" w:hAnsi="TH SarabunPSK" w:cs="TH SarabunPSK"/>
          <w:spacing w:val="-4"/>
          <w:sz w:val="32"/>
          <w:szCs w:val="32"/>
          <w:cs/>
        </w:rPr>
        <w:t>แห่งความสงบสุข</w:t>
      </w:r>
      <w:r w:rsidRPr="00F90935">
        <w:rPr>
          <w:rFonts w:ascii="TH SarabunPSK" w:hAnsi="TH SarabunPSK" w:cs="TH SarabunPSK"/>
          <w:spacing w:val="-8"/>
          <w:sz w:val="32"/>
          <w:szCs w:val="32"/>
          <w:cs/>
        </w:rPr>
        <w:t xml:space="preserve"> และไม่ใช้ความรุนแรง การเป็นพลเมืองของโลก และความนิยมในความหลากหลาย</w:t>
      </w:r>
      <w:r w:rsidR="000072CB" w:rsidRPr="00F90935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ทางวัฒนธรรมและการมีส่วนร่วมของวัฒนธรรมต่อการพัฒนาที่ยั่งยืน ภายในปี </w:t>
      </w:r>
      <w:r w:rsidRPr="00F90935">
        <w:rPr>
          <w:rFonts w:ascii="TH SarabunPSK" w:hAnsi="TH SarabunPSK" w:cs="TH SarabunPSK"/>
          <w:sz w:val="32"/>
          <w:szCs w:val="32"/>
        </w:rPr>
        <w:t>2573</w:t>
      </w:r>
    </w:p>
    <w:p w14:paraId="011D50B6" w14:textId="19350F9F" w:rsidR="00D267A8" w:rsidRPr="00F90935" w:rsidRDefault="00D267A8" w:rsidP="000072C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239D"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>เป้าหมายย่อย</w:t>
      </w:r>
      <w:r w:rsidRPr="00F90935">
        <w:rPr>
          <w:rFonts w:ascii="TH SarabunPSK" w:hAnsi="TH SarabunPSK" w:cs="TH SarabunPSK"/>
          <w:spacing w:val="-6"/>
          <w:sz w:val="32"/>
          <w:szCs w:val="32"/>
          <w:cs/>
        </w:rPr>
        <w:t xml:space="preserve">ที่ </w:t>
      </w:r>
      <w:r w:rsidRPr="00F90935">
        <w:rPr>
          <w:rFonts w:ascii="TH SarabunPSK" w:hAnsi="TH SarabunPSK" w:cs="TH SarabunPSK"/>
          <w:spacing w:val="-6"/>
          <w:sz w:val="32"/>
          <w:szCs w:val="32"/>
        </w:rPr>
        <w:t>4.</w:t>
      </w:r>
      <w:r w:rsidR="00A94B79"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A94B79" w:rsidRPr="00F90935">
        <w:rPr>
          <w:rFonts w:ascii="TH SarabunPSK" w:hAnsi="TH SarabunPSK" w:cs="TH SarabunPSK"/>
          <w:spacing w:val="-6"/>
          <w:sz w:val="32"/>
          <w:szCs w:val="32"/>
        </w:rPr>
        <w:t>a</w:t>
      </w:r>
      <w:r w:rsidRPr="00F90935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F90935">
        <w:rPr>
          <w:rFonts w:ascii="TH SarabunPSK" w:hAnsi="TH SarabunPSK" w:cs="TH SarabunPSK"/>
          <w:spacing w:val="-6"/>
          <w:sz w:val="32"/>
          <w:szCs w:val="32"/>
          <w:cs/>
        </w:rPr>
        <w:t>สร้างและยกระดับอุปกรณ์และเครื่องมือทางการศึกษา</w:t>
      </w:r>
      <w:r w:rsidR="000072CB" w:rsidRPr="00F90935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F90935">
        <w:rPr>
          <w:rFonts w:ascii="TH SarabunPSK" w:hAnsi="TH SarabunPSK" w:cs="TH SarabunPSK"/>
          <w:spacing w:val="-6"/>
          <w:sz w:val="32"/>
          <w:szCs w:val="32"/>
          <w:cs/>
        </w:rPr>
        <w:t>ที่อ่อนไหว</w:t>
      </w:r>
      <w:r w:rsidRPr="00F90935">
        <w:rPr>
          <w:rFonts w:ascii="TH SarabunPSK" w:hAnsi="TH SarabunPSK" w:cs="TH SarabunPSK"/>
          <w:spacing w:val="-8"/>
          <w:sz w:val="32"/>
          <w:szCs w:val="32"/>
          <w:cs/>
        </w:rPr>
        <w:t>ต่อเด็กผู้พิการ และเพศภาวะ และให้มีสภาพแวดล้อมทางการเรียนรู้ที่ปลอดภัย ปราศจาก</w:t>
      </w:r>
      <w:r w:rsidR="000072CB" w:rsidRPr="00F90935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F90935">
        <w:rPr>
          <w:rFonts w:ascii="TH SarabunPSK" w:hAnsi="TH SarabunPSK" w:cs="TH SarabunPSK"/>
          <w:spacing w:val="-8"/>
          <w:sz w:val="32"/>
          <w:szCs w:val="32"/>
          <w:cs/>
        </w:rPr>
        <w:t>ความรุนแรง</w:t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 ครอบคลุมและมีประสิทธิผลสำหรับทุกคน</w:t>
      </w:r>
    </w:p>
    <w:p w14:paraId="5CAE1954" w14:textId="0037C79C" w:rsidR="00D267A8" w:rsidRPr="00F90935" w:rsidRDefault="00D267A8" w:rsidP="000072C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239D"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เป้าหมายย่อยที่ </w:t>
      </w:r>
      <w:r w:rsidRPr="00F90935">
        <w:rPr>
          <w:rFonts w:ascii="TH SarabunPSK" w:hAnsi="TH SarabunPSK" w:cs="TH SarabunPSK"/>
          <w:sz w:val="32"/>
          <w:szCs w:val="32"/>
        </w:rPr>
        <w:t>4.</w:t>
      </w:r>
      <w:r w:rsidR="00A94B79" w:rsidRPr="00F90935">
        <w:rPr>
          <w:rFonts w:ascii="TH SarabunPSK" w:hAnsi="TH SarabunPSK" w:cs="TH SarabunPSK"/>
          <w:sz w:val="32"/>
          <w:szCs w:val="32"/>
        </w:rPr>
        <w:t xml:space="preserve"> c</w:t>
      </w:r>
      <w:r w:rsidRPr="00F90935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F90935">
        <w:rPr>
          <w:rFonts w:ascii="TH SarabunPSK" w:hAnsi="TH SarabunPSK" w:cs="TH SarabunPSK"/>
          <w:sz w:val="32"/>
          <w:szCs w:val="32"/>
          <w:cs/>
        </w:rPr>
        <w:t>เพิ่มจำนวนครูที่มีคุณวุฒิ รวมถึงการดำเนินการ</w:t>
      </w:r>
      <w:r w:rsidR="000072CB" w:rsidRPr="00F90935">
        <w:rPr>
          <w:rFonts w:ascii="TH SarabunPSK" w:hAnsi="TH SarabunPSK" w:cs="TH SarabunPSK"/>
          <w:sz w:val="32"/>
          <w:szCs w:val="32"/>
          <w:cs/>
        </w:rPr>
        <w:br/>
      </w:r>
      <w:r w:rsidRPr="00F90935">
        <w:rPr>
          <w:rFonts w:ascii="TH SarabunPSK" w:hAnsi="TH SarabunPSK" w:cs="TH SarabunPSK"/>
          <w:sz w:val="32"/>
          <w:szCs w:val="32"/>
          <w:cs/>
        </w:rPr>
        <w:t>ผ่านทาง</w:t>
      </w:r>
      <w:r w:rsidRPr="00F90935">
        <w:rPr>
          <w:rFonts w:ascii="TH SarabunPSK" w:hAnsi="TH SarabunPSK" w:cs="TH SarabunPSK"/>
          <w:spacing w:val="-8"/>
          <w:sz w:val="32"/>
          <w:szCs w:val="32"/>
          <w:cs/>
        </w:rPr>
        <w:t>ความร่วมมือระหว่างประเทศในการฝึกอบรมครูในประเทศกำลังพัฒนา โดยเฉพาะอย่างยิ่ง</w:t>
      </w:r>
      <w:r w:rsidR="000072CB" w:rsidRPr="00F90935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F90935">
        <w:rPr>
          <w:rFonts w:ascii="TH SarabunPSK" w:hAnsi="TH SarabunPSK" w:cs="TH SarabunPSK"/>
          <w:spacing w:val="-8"/>
          <w:sz w:val="32"/>
          <w:szCs w:val="32"/>
          <w:cs/>
        </w:rPr>
        <w:t>ในประเทศ</w:t>
      </w:r>
      <w:r w:rsidRPr="00F90935">
        <w:rPr>
          <w:rFonts w:ascii="TH SarabunPSK" w:hAnsi="TH SarabunPSK" w:cs="TH SarabunPSK"/>
          <w:sz w:val="32"/>
          <w:szCs w:val="32"/>
          <w:cs/>
        </w:rPr>
        <w:t xml:space="preserve">พัฒนาน้อยที่สุดและรัฐกำลังพัฒนาที่เป็นเกาะขนาดเล็ก ภายในปี </w:t>
      </w:r>
      <w:r w:rsidRPr="00F90935">
        <w:rPr>
          <w:rFonts w:ascii="TH SarabunPSK" w:hAnsi="TH SarabunPSK" w:cs="TH SarabunPSK"/>
          <w:sz w:val="32"/>
          <w:szCs w:val="32"/>
        </w:rPr>
        <w:t>2573</w:t>
      </w:r>
    </w:p>
    <w:p w14:paraId="76F153D5" w14:textId="51DD4CEB" w:rsidR="009621B9" w:rsidRPr="00F90935" w:rsidRDefault="009621B9" w:rsidP="009621B9">
      <w:pPr>
        <w:tabs>
          <w:tab w:val="left" w:pos="1418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F909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09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2.4.3 </w:t>
      </w:r>
      <w:r w:rsidRPr="00F9093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ยุทธศาสตร์การจัดสรรงบประมาณรายจ่ายประจำปีงบประมาณ พ.ศ. 256</w:t>
      </w:r>
      <w:r w:rsidR="000A08CA" w:rsidRPr="00F9093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9</w:t>
      </w:r>
    </w:p>
    <w:p w14:paraId="132252E6" w14:textId="2AEDD0EA" w:rsidR="000C4808" w:rsidRPr="00F90935" w:rsidRDefault="0011302F" w:rsidP="005D693A">
      <w:pPr>
        <w:tabs>
          <w:tab w:val="left" w:pos="1985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F90935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40C31"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>การจัดทำ</w:t>
      </w:r>
      <w:r w:rsidR="005324B7"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ยุทธศาสตร์การจัดสรรงบประมาณรายจ่ายประจำปีงบประมาณ </w:t>
      </w:r>
      <w:r w:rsidR="00C0397B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5324B7"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พ.ศ. 2569 ให้ความสำคัญเป็นลำดับแรกกับนโยบายสำคัญของรัฐบาล </w:t>
      </w:r>
      <w:r w:rsidR="005A1AA3"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ที่สอดคล้องกับยุทธศาสตร์ชาติ </w:t>
      </w:r>
      <w:r w:rsidR="0057790D"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</w:t>
      </w:r>
      <w:r w:rsidR="005A1AA3"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(พ.ศ. 2561 </w:t>
      </w:r>
      <w:r w:rsidR="005A1AA3" w:rsidRPr="00F90935"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 w:rsidR="005A1AA3"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25</w:t>
      </w:r>
      <w:r w:rsidR="007D1BBB"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>80</w:t>
      </w:r>
      <w:r w:rsidR="005A1AA3"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="007D1BBB"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แผนแม่บทภายใต้ยุทธศาสตร์ชาติ</w:t>
      </w:r>
      <w:r w:rsidR="00191040"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F9093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(พ.ศ. 2566 </w:t>
      </w:r>
      <w:r w:rsidRPr="00F90935">
        <w:rPr>
          <w:rFonts w:ascii="TH SarabunPSK" w:hAnsi="TH SarabunPSK" w:cs="TH SarabunPSK"/>
          <w:spacing w:val="-10"/>
          <w:sz w:val="32"/>
          <w:szCs w:val="32"/>
          <w:cs/>
        </w:rPr>
        <w:t>–</w:t>
      </w:r>
      <w:r w:rsidRPr="00F9093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2580) (ฉบับแก้ไขเพิ่มเติม) แผนพัฒนาเศรษฐกิจและสังคมแห่งชาติ ฉบับที่ 13 (พ.ศ. 2566 </w:t>
      </w:r>
      <w:r w:rsidRPr="00F90935">
        <w:rPr>
          <w:rFonts w:ascii="TH SarabunPSK" w:hAnsi="TH SarabunPSK" w:cs="TH SarabunPSK"/>
          <w:spacing w:val="-10"/>
          <w:sz w:val="32"/>
          <w:szCs w:val="32"/>
          <w:cs/>
        </w:rPr>
        <w:t>–</w:t>
      </w:r>
      <w:r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2570) นโยบายและแผนระดับชาติว่าด้วยความมั่นคงแห่งชาติ (พ.ศ. 2566 </w:t>
      </w:r>
      <w:r w:rsidRPr="00F90935"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2570) </w:t>
      </w:r>
      <w:r w:rsidR="00D74D65"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>ควบคู่ไปกับประเด็นการพัฒนาที่ต้องเร่งดำเนินการเพื่อให้บรรลุ 13 หมุดหมายการพัฒนา</w:t>
      </w:r>
      <w:r w:rsidR="00E73A8B"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>ตามแผนพัฒนาฯ ฉบับที่ 13 และประเด็นสำคัญของ 17 นโยบายความมั่นคงแห่งชาติ</w:t>
      </w:r>
      <w:r w:rsidR="00AE2E92"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ทั้งนี้ </w:t>
      </w:r>
      <w:r w:rsidR="000C4808"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>เพื่อสนับสนุนโอกาสในการพัฒนาประเทศ โดยมุ่งแก้ไขปัญหาเร่งด่วน เร่งสร้างโอกาส</w:t>
      </w:r>
      <w:r w:rsidR="00A11A12"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และความเสมอภาคทางเศรษฐกิจและสังคม ต่อยอดการพัฒนาของภาคการผลิตและการบริการ </w:t>
      </w:r>
      <w:r w:rsidR="0057790D"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</w:t>
      </w:r>
      <w:r w:rsidR="00A11A12"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>เพิ่มความสามารถในการแข่งขันเพื่อวางรากฐานสู่การพัฒนาประเทศในอนาคต พัฒนาและเสริมสร้างศักยภาพทรัพยากรมนุษย์ สร้างความยั่งยืน</w:t>
      </w:r>
      <w:r w:rsidR="00790CC4"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ของทรัพยากรธรรมชาติและสิ่งแวดล้อม รวมทั้งยกระดับคุณภาพและเพิ่มประสิทธิภาพการบริการภาครัฐเพื่อขับเคลื่อนการพัฒนาประเทศให้เกิดผลอย่างเป็นรูปธรรม </w:t>
      </w:r>
    </w:p>
    <w:p w14:paraId="0E0EA0EB" w14:textId="068A8AE4" w:rsidR="002461C8" w:rsidRPr="00F90935" w:rsidRDefault="002461C8" w:rsidP="002461C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90935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>ยุทธศาสตร์การจัดสรรงบประมาณรายจ่ายประจำปีงบประมาณ พ.ศ. 256</w:t>
      </w:r>
      <w:r w:rsidR="005D693A"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>9</w:t>
      </w:r>
      <w:r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F90935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>ได้กำหนดไว้ 6 ยุทธศาสตร์ และรายการค่าดำเนินการภาครัฐ ดังนี้</w:t>
      </w:r>
    </w:p>
    <w:p w14:paraId="3525C65E" w14:textId="417FF1BE" w:rsidR="002461C8" w:rsidRPr="00F90935" w:rsidRDefault="002461C8" w:rsidP="002461C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90935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>1) ยุทธศาสตร์ด้านความมั่นคง</w:t>
      </w:r>
    </w:p>
    <w:p w14:paraId="6469CC14" w14:textId="63F2CF86" w:rsidR="002461C8" w:rsidRPr="00F90935" w:rsidRDefault="002461C8" w:rsidP="002461C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90935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>2) ยุทธศาสตร์ด้านการสร้างความสามารถในการแข่งขัน</w:t>
      </w:r>
    </w:p>
    <w:p w14:paraId="7510238A" w14:textId="2EF9308B" w:rsidR="002461C8" w:rsidRPr="00F90935" w:rsidRDefault="002461C8" w:rsidP="002461C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90935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>3) ยุทธศาสตร์ด้านการพัฒนาและเสริมสร้างศักยภาพทรัพยากรมนุษย์</w:t>
      </w:r>
    </w:p>
    <w:p w14:paraId="28C81977" w14:textId="3036926D" w:rsidR="002461C8" w:rsidRPr="00F90935" w:rsidRDefault="002461C8" w:rsidP="002461C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90935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>4) ยุทธศาสตร์ด้านการสร้างโอกาสและความเสมอภาคทางสังคม</w:t>
      </w:r>
    </w:p>
    <w:p w14:paraId="470A78CF" w14:textId="7A758DEF" w:rsidR="002461C8" w:rsidRPr="00F90935" w:rsidRDefault="002461C8" w:rsidP="002461C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90935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>5) ยุทธศาสตร์ด้านการสร้างการเติบโตบนคุณภาพชีวิตที่เป็นมิตรต่อสิ่งแวดล้อม</w:t>
      </w:r>
    </w:p>
    <w:p w14:paraId="0AD3041C" w14:textId="714293C5" w:rsidR="002461C8" w:rsidRPr="00F90935" w:rsidRDefault="002461C8" w:rsidP="002461C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90935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>6) ยุทธศาสตร์ด้านการปรับสมดุลและพัฒนาระบบการบริหารจัดการภาครัฐ</w:t>
      </w:r>
    </w:p>
    <w:p w14:paraId="222BD1B8" w14:textId="0D086BCA" w:rsidR="007866B6" w:rsidRDefault="002461C8" w:rsidP="002461C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lastRenderedPageBreak/>
        <w:t>และรายการค่าดำเนินการภาครัฐ</w:t>
      </w:r>
      <w:r w:rsidR="005D693A"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ประกอบด้วย รายจ่ายเพื่อรองรับกรณีฉุกเฉินหรือจำเป็น รายจ่าย</w:t>
      </w:r>
      <w:r w:rsidR="00C0397B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5D693A" w:rsidRPr="00F90935">
        <w:rPr>
          <w:rFonts w:ascii="TH SarabunPSK" w:hAnsi="TH SarabunPSK" w:cs="TH SarabunPSK" w:hint="cs"/>
          <w:spacing w:val="-6"/>
          <w:sz w:val="32"/>
          <w:szCs w:val="32"/>
          <w:cs/>
        </w:rPr>
        <w:t>เพื่อการชำระหนี้ภาครัฐ และรายจ่ายเพื่อชดใช้เงินคงคลัง</w:t>
      </w:r>
    </w:p>
    <w:p w14:paraId="6F2A313B" w14:textId="15B980F8" w:rsidR="00501AD4" w:rsidRPr="006358B6" w:rsidRDefault="00044B06" w:rsidP="00044B06">
      <w:pPr>
        <w:tabs>
          <w:tab w:val="left" w:pos="144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01AD4" w:rsidRPr="006358B6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6358B6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D52E25" w:rsidRPr="006358B6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501AD4" w:rsidRPr="0063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03A01" w:rsidRPr="006358B6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เป้าหมายและแนวทางการ</w:t>
      </w:r>
      <w:r w:rsidR="00501AD4" w:rsidRPr="006358B6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พัฒนาภาค พ.ศ. 2566</w:t>
      </w:r>
      <w:r w:rsidR="00E96A9B" w:rsidRPr="006358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01AD4" w:rsidRPr="006358B6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E96A9B" w:rsidRPr="006358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01AD4" w:rsidRPr="006358B6">
        <w:rPr>
          <w:rFonts w:ascii="TH SarabunPSK" w:hAnsi="TH SarabunPSK" w:cs="TH SarabunPSK" w:hint="cs"/>
          <w:b/>
          <w:bCs/>
          <w:sz w:val="32"/>
          <w:szCs w:val="32"/>
          <w:cs/>
        </w:rPr>
        <w:t>2570</w:t>
      </w:r>
    </w:p>
    <w:p w14:paraId="69A5B2CA" w14:textId="40C9AF20" w:rsidR="00503A01" w:rsidRPr="006358B6" w:rsidRDefault="00F92B24" w:rsidP="00F92B24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sz w:val="32"/>
          <w:szCs w:val="32"/>
          <w:cs/>
        </w:rPr>
        <w:t>เป้าหมายและแนวทางการพัฒนาภาค พ.ศ. 2566-2570</w:t>
      </w:r>
      <w:r w:rsidRPr="0063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58B6">
        <w:rPr>
          <w:rFonts w:ascii="TH SarabunPSK" w:hAnsi="TH SarabunPSK" w:cs="TH SarabunPSK"/>
          <w:sz w:val="32"/>
          <w:szCs w:val="32"/>
          <w:cs/>
        </w:rPr>
        <w:t>จัดท</w:t>
      </w:r>
      <w:r w:rsidRPr="006358B6">
        <w:rPr>
          <w:rFonts w:ascii="TH SarabunPSK" w:hAnsi="TH SarabunPSK" w:cs="TH SarabunPSK" w:hint="cs"/>
          <w:sz w:val="32"/>
          <w:szCs w:val="32"/>
          <w:cs/>
        </w:rPr>
        <w:t>ำ</w:t>
      </w:r>
      <w:r w:rsidRPr="006358B6">
        <w:rPr>
          <w:rFonts w:ascii="TH SarabunPSK" w:hAnsi="TH SarabunPSK" w:cs="TH SarabunPSK"/>
          <w:sz w:val="32"/>
          <w:szCs w:val="32"/>
          <w:cs/>
        </w:rPr>
        <w:t>ขึ้นเพื่อถ่ายทอด</w:t>
      </w:r>
      <w:r w:rsidRPr="006358B6">
        <w:rPr>
          <w:rFonts w:ascii="TH SarabunPSK" w:hAnsi="TH SarabunPSK" w:cs="TH SarabunPSK"/>
          <w:spacing w:val="-10"/>
          <w:sz w:val="32"/>
          <w:szCs w:val="32"/>
          <w:cs/>
        </w:rPr>
        <w:t>แผนระดับชาติ</w:t>
      </w:r>
      <w:r w:rsidRPr="006358B6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6358B6">
        <w:rPr>
          <w:rFonts w:ascii="TH SarabunPSK" w:hAnsi="TH SarabunPSK" w:cs="TH SarabunPSK"/>
          <w:spacing w:val="-10"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 w:rsidRPr="006358B6">
        <w:rPr>
          <w:rFonts w:ascii="TH SarabunPSK" w:hAnsi="TH SarabunPSK" w:cs="TH SarabunPSK"/>
          <w:spacing w:val="-10"/>
          <w:sz w:val="32"/>
          <w:szCs w:val="32"/>
        </w:rPr>
        <w:t>13 (</w:t>
      </w:r>
      <w:r w:rsidRPr="006358B6">
        <w:rPr>
          <w:rFonts w:ascii="TH SarabunPSK" w:hAnsi="TH SarabunPSK" w:cs="TH SarabunPSK"/>
          <w:spacing w:val="-10"/>
          <w:sz w:val="32"/>
          <w:szCs w:val="32"/>
          <w:cs/>
        </w:rPr>
        <w:t xml:space="preserve">พ.ศ. </w:t>
      </w:r>
      <w:r w:rsidRPr="006358B6">
        <w:rPr>
          <w:rFonts w:ascii="TH SarabunPSK" w:hAnsi="TH SarabunPSK" w:cs="TH SarabunPSK"/>
          <w:spacing w:val="-10"/>
          <w:sz w:val="32"/>
          <w:szCs w:val="32"/>
        </w:rPr>
        <w:t xml:space="preserve">2566 - 2570) </w:t>
      </w:r>
      <w:r w:rsidRPr="006358B6">
        <w:rPr>
          <w:rFonts w:ascii="TH SarabunPSK" w:hAnsi="TH SarabunPSK" w:cs="TH SarabunPSK"/>
          <w:spacing w:val="-10"/>
          <w:sz w:val="32"/>
          <w:szCs w:val="32"/>
          <w:cs/>
        </w:rPr>
        <w:t>แผนรายสาขา</w:t>
      </w:r>
      <w:r w:rsidR="00C929D3" w:rsidRPr="006358B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358B6">
        <w:rPr>
          <w:rFonts w:ascii="TH SarabunPSK" w:hAnsi="TH SarabunPSK" w:cs="TH SarabunPSK"/>
          <w:sz w:val="32"/>
          <w:szCs w:val="32"/>
          <w:cs/>
        </w:rPr>
        <w:t>และนโยบายของรัฐบาล ลงสู่การปฏิบัติในระดับพื้นที่ เพื่อเป็นทิศทางในการจัดท</w:t>
      </w:r>
      <w:r w:rsidRPr="006358B6">
        <w:rPr>
          <w:rFonts w:ascii="TH SarabunPSK" w:hAnsi="TH SarabunPSK" w:cs="TH SarabunPSK" w:hint="cs"/>
          <w:sz w:val="32"/>
          <w:szCs w:val="32"/>
          <w:cs/>
        </w:rPr>
        <w:t>ำ</w:t>
      </w:r>
      <w:r w:rsidRPr="006358B6">
        <w:rPr>
          <w:rFonts w:ascii="TH SarabunPSK" w:hAnsi="TH SarabunPSK" w:cs="TH SarabunPSK"/>
          <w:sz w:val="32"/>
          <w:szCs w:val="32"/>
          <w:cs/>
        </w:rPr>
        <w:t>แผนพัฒนากลุ่มจังหวัด และแผนพัฒนาจังหวัด รวมทั้งเป็นเครื่องมือในการบูรณาการแผนของส่วนราชการส่วนกลาง ส่วนภูมิภาค ท้องถิ่น และหน่วยงานอื่นของรัฐที่เกี่ยวข้อง เพื่อขับเคลื่อนการพัฒนาภาคให้เป็นไปในทิศทางเดียวกัน</w:t>
      </w:r>
      <w:r w:rsidRPr="0063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58B6">
        <w:rPr>
          <w:rFonts w:ascii="TH SarabunPSK" w:hAnsi="TH SarabunPSK" w:cs="TH SarabunPSK"/>
          <w:sz w:val="32"/>
          <w:szCs w:val="32"/>
          <w:cs/>
        </w:rPr>
        <w:t>ครอบคลุมเป้าหมาย</w:t>
      </w:r>
      <w:r w:rsidRPr="006358B6">
        <w:rPr>
          <w:rFonts w:ascii="TH SarabunPSK" w:hAnsi="TH SarabunPSK" w:cs="TH SarabunPSK"/>
          <w:sz w:val="32"/>
          <w:szCs w:val="32"/>
        </w:rPr>
        <w:t xml:space="preserve"> </w:t>
      </w:r>
      <w:r w:rsidRPr="006358B6">
        <w:rPr>
          <w:rFonts w:ascii="TH SarabunPSK" w:hAnsi="TH SarabunPSK" w:cs="TH SarabunPSK"/>
          <w:sz w:val="32"/>
          <w:szCs w:val="32"/>
          <w:cs/>
        </w:rPr>
        <w:t xml:space="preserve">และแนวทางการพัฒนาภาคทั้ง </w:t>
      </w:r>
      <w:r w:rsidRPr="006358B6">
        <w:rPr>
          <w:rFonts w:ascii="TH SarabunPSK" w:hAnsi="TH SarabunPSK" w:cs="TH SarabunPSK"/>
          <w:sz w:val="32"/>
          <w:szCs w:val="32"/>
        </w:rPr>
        <w:t xml:space="preserve">6 </w:t>
      </w:r>
      <w:r w:rsidRPr="006358B6">
        <w:rPr>
          <w:rFonts w:ascii="TH SarabunPSK" w:hAnsi="TH SarabunPSK" w:cs="TH SarabunPSK"/>
          <w:sz w:val="32"/>
          <w:szCs w:val="32"/>
          <w:cs/>
        </w:rPr>
        <w:t xml:space="preserve">ภาค ได้แก่ ภาคเหนือ </w:t>
      </w:r>
      <w:r w:rsidR="00C929D3" w:rsidRPr="006358B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358B6">
        <w:rPr>
          <w:rFonts w:ascii="TH SarabunPSK" w:hAnsi="TH SarabunPSK" w:cs="TH SarabunPSK"/>
          <w:sz w:val="32"/>
          <w:szCs w:val="32"/>
          <w:cs/>
        </w:rPr>
        <w:t>ภาคตะวันออกเฉียงเหนือ ภาคกลาง ภาคตะวันออก</w:t>
      </w:r>
      <w:r w:rsidRPr="006358B6">
        <w:rPr>
          <w:rFonts w:ascii="TH SarabunPSK" w:hAnsi="TH SarabunPSK" w:cs="TH SarabunPSK"/>
          <w:sz w:val="32"/>
          <w:szCs w:val="32"/>
        </w:rPr>
        <w:t xml:space="preserve"> </w:t>
      </w:r>
      <w:r w:rsidRPr="006358B6">
        <w:rPr>
          <w:rFonts w:ascii="TH SarabunPSK" w:hAnsi="TH SarabunPSK" w:cs="TH SarabunPSK"/>
          <w:sz w:val="32"/>
          <w:szCs w:val="32"/>
          <w:cs/>
        </w:rPr>
        <w:t>ภาคใต้ และภาคใต้ชายแดน</w:t>
      </w:r>
    </w:p>
    <w:p w14:paraId="779D261D" w14:textId="7A761D2A" w:rsidR="009E6DC7" w:rsidRPr="006358B6" w:rsidRDefault="00F92B24" w:rsidP="00F92B24">
      <w:pPr>
        <w:tabs>
          <w:tab w:val="left" w:pos="1134"/>
          <w:tab w:val="left" w:pos="1843"/>
        </w:tabs>
        <w:spacing w:before="120" w:after="0" w:line="240" w:lineRule="auto"/>
        <w:ind w:left="18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0708BD" w:rsidRPr="006358B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เป้าหมายและแนวทางการพัฒนาภาค</w:t>
      </w:r>
      <w:bookmarkStart w:id="23" w:name="_Hlk133322333"/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>เหนือ</w:t>
      </w:r>
      <w:bookmarkEnd w:id="23"/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(พ.ศ. </w:t>
      </w:r>
      <w:r w:rsidRPr="006358B6">
        <w:rPr>
          <w:rFonts w:ascii="TH SarabunPSK" w:hAnsi="TH SarabunPSK" w:cs="TH SarabunPSK"/>
          <w:b/>
          <w:bCs/>
          <w:sz w:val="32"/>
          <w:szCs w:val="32"/>
        </w:rPr>
        <w:t>2566 – 2570</w:t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0AFB1E60" w14:textId="10E054BF" w:rsidR="00F92B24" w:rsidRPr="006358B6" w:rsidRDefault="00F92B24" w:rsidP="001560B5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58B6">
        <w:rPr>
          <w:rFonts w:ascii="TH SarabunPSK" w:hAnsi="TH SarabunPSK" w:cs="TH SarabunPSK"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sz w:val="32"/>
          <w:szCs w:val="32"/>
          <w:cs/>
        </w:rPr>
        <w:tab/>
        <w:t>ทิศทางการพัฒนาภาค</w:t>
      </w:r>
      <w:r w:rsidR="00CF04C2" w:rsidRPr="006358B6">
        <w:rPr>
          <w:rFonts w:ascii="TH SarabunPSK" w:hAnsi="TH SarabunPSK" w:cs="TH SarabunPSK"/>
          <w:sz w:val="32"/>
          <w:szCs w:val="32"/>
          <w:cs/>
        </w:rPr>
        <w:t>เหนือ</w:t>
      </w:r>
      <w:r w:rsidRPr="006358B6">
        <w:rPr>
          <w:rFonts w:ascii="TH SarabunPSK" w:hAnsi="TH SarabunPSK" w:cs="TH SarabunPSK"/>
          <w:sz w:val="32"/>
          <w:szCs w:val="32"/>
          <w:cs/>
        </w:rPr>
        <w:t xml:space="preserve"> เป็นการพัฒนาตามแนวคิด “เศรษฐกิจสร้างสรรค์     สานสัมพันธ์ระหว่างพื้นที่ สุขภาวะดี วิถีชีวิตยั่งยืน” และโมเดลเศรษฐกิจใหม่ (</w:t>
      </w:r>
      <w:r w:rsidRPr="006358B6">
        <w:rPr>
          <w:rFonts w:ascii="TH SarabunPSK" w:hAnsi="TH SarabunPSK" w:cs="TH SarabunPSK"/>
          <w:sz w:val="32"/>
          <w:szCs w:val="32"/>
        </w:rPr>
        <w:t xml:space="preserve">Bio – Circular – Green Economy : BCG Model) </w:t>
      </w:r>
      <w:r w:rsidR="00F23A07" w:rsidRPr="006358B6">
        <w:rPr>
          <w:rFonts w:ascii="TH SarabunPSK" w:hAnsi="TH SarabunPSK" w:cs="TH SarabunPSK"/>
          <w:sz w:val="32"/>
          <w:szCs w:val="32"/>
          <w:cs/>
        </w:rPr>
        <w:t>มีเป้าหมายการพัฒนาเป็นฐานเศรษฐกิจสร้างสรรค์ของประเทศ เชื่อมโยงกับอนุภูมิภาคและเติบโตอย่างยั่งยืน</w:t>
      </w:r>
    </w:p>
    <w:p w14:paraId="7821471D" w14:textId="1CFFC3EF" w:rsidR="009E6DC7" w:rsidRPr="006358B6" w:rsidRDefault="009E6DC7" w:rsidP="00EF7E83">
      <w:pPr>
        <w:tabs>
          <w:tab w:val="left" w:pos="1134"/>
          <w:tab w:val="left" w:pos="19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  <w:t>แนวทางการพัฒนา</w:t>
      </w:r>
    </w:p>
    <w:p w14:paraId="48251BF5" w14:textId="66CF8FCD" w:rsidR="00EF7E83" w:rsidRPr="006358B6" w:rsidRDefault="00B7007C" w:rsidP="00B7007C">
      <w:pPr>
        <w:pStyle w:val="a3"/>
        <w:tabs>
          <w:tab w:val="left" w:pos="1134"/>
        </w:tabs>
        <w:spacing w:after="0" w:line="240" w:lineRule="auto"/>
        <w:ind w:left="0" w:firstLine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8B6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EF7E83" w:rsidRPr="006358B6">
        <w:rPr>
          <w:rFonts w:ascii="TH SarabunPSK" w:hAnsi="TH SarabunPSK" w:cs="TH SarabunPSK"/>
          <w:sz w:val="32"/>
          <w:szCs w:val="32"/>
          <w:cs/>
        </w:rPr>
        <w:t>ส่งเสริมการพัฒนาพื้นที่ระเบียงเศรษฐกิจพิเศษภาคเหนือ (</w:t>
      </w:r>
      <w:r w:rsidR="00EF7E83" w:rsidRPr="006358B6">
        <w:rPr>
          <w:rFonts w:ascii="TH SarabunPSK" w:hAnsi="TH SarabunPSK" w:cs="TH SarabunPSK"/>
          <w:sz w:val="32"/>
          <w:szCs w:val="32"/>
        </w:rPr>
        <w:t xml:space="preserve">NEC-Creative LANNA) </w:t>
      </w:r>
      <w:r w:rsidR="00EF7E83" w:rsidRPr="006358B6">
        <w:rPr>
          <w:rFonts w:ascii="TH SarabunPSK" w:hAnsi="TH SarabunPSK" w:cs="TH SarabunPSK"/>
          <w:sz w:val="32"/>
          <w:szCs w:val="32"/>
          <w:cs/>
        </w:rPr>
        <w:t>ในจังหวัดเชียงใหม่ เชียงราย ลำพูน ลำปาง ให้เป็นพื้นที่เศรษฐกิจหลักของภาคและฐานเศรษฐกิจสร้างสรรค์ของประเทศ</w:t>
      </w:r>
    </w:p>
    <w:p w14:paraId="4C75DC4B" w14:textId="0C386A07" w:rsidR="00EF7E83" w:rsidRPr="006358B6" w:rsidRDefault="00B7007C" w:rsidP="00B7007C">
      <w:pPr>
        <w:pStyle w:val="a3"/>
        <w:tabs>
          <w:tab w:val="left" w:pos="1134"/>
          <w:tab w:val="left" w:pos="1980"/>
        </w:tabs>
        <w:spacing w:after="0" w:line="240" w:lineRule="auto"/>
        <w:ind w:left="0"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6358B6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EF7E83" w:rsidRPr="006358B6">
        <w:rPr>
          <w:rFonts w:ascii="TH SarabunPSK" w:hAnsi="TH SarabunPSK" w:cs="TH SarabunPSK"/>
          <w:sz w:val="32"/>
          <w:szCs w:val="32"/>
          <w:cs/>
        </w:rPr>
        <w:t>ยกระดับการท่องเที่ยวและบริการที่มีศักยภาพของภาคให้มีคุณภาพ สนับสนุนเศรษฐกิจสร้างสรรค์และกระจายประโยชน์สู่ชุมชน</w:t>
      </w:r>
    </w:p>
    <w:p w14:paraId="76387226" w14:textId="0F651A6F" w:rsidR="00EF7E83" w:rsidRPr="006358B6" w:rsidRDefault="00B7007C" w:rsidP="00B7007C">
      <w:pPr>
        <w:tabs>
          <w:tab w:val="left" w:pos="1134"/>
          <w:tab w:val="left" w:pos="19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8B6">
        <w:rPr>
          <w:rFonts w:ascii="TH SarabunPSK" w:hAnsi="TH SarabunPSK" w:cs="TH SarabunPSK"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sz w:val="32"/>
          <w:szCs w:val="32"/>
          <w:cs/>
        </w:rPr>
        <w:tab/>
        <w:t xml:space="preserve">3) </w:t>
      </w:r>
      <w:r w:rsidR="00EF7E83" w:rsidRPr="006358B6">
        <w:rPr>
          <w:rFonts w:ascii="TH SarabunPSK" w:hAnsi="TH SarabunPSK" w:cs="TH SarabunPSK"/>
          <w:sz w:val="32"/>
          <w:szCs w:val="32"/>
          <w:cs/>
        </w:rPr>
        <w:t>พัฒนาการผลิตตามระบบเกษตรกรรมยั่งยืน เชื่อมโยงสู่อุตสาหกรรม</w:t>
      </w:r>
      <w:r w:rsidRPr="006358B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EF7E83" w:rsidRPr="006358B6">
        <w:rPr>
          <w:rFonts w:ascii="TH SarabunPSK" w:hAnsi="TH SarabunPSK" w:cs="TH SarabunPSK"/>
          <w:sz w:val="32"/>
          <w:szCs w:val="32"/>
          <w:cs/>
        </w:rPr>
        <w:t>แปรรูปมูลค่าสูง</w:t>
      </w:r>
    </w:p>
    <w:p w14:paraId="657DB51E" w14:textId="6257BEBB" w:rsidR="00EF7E83" w:rsidRPr="006358B6" w:rsidRDefault="00B7007C" w:rsidP="00B7007C">
      <w:pPr>
        <w:tabs>
          <w:tab w:val="left" w:pos="1134"/>
          <w:tab w:val="left" w:pos="19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8B6">
        <w:rPr>
          <w:rFonts w:ascii="TH SarabunPSK" w:hAnsi="TH SarabunPSK" w:cs="TH SarabunPSK"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sz w:val="32"/>
          <w:szCs w:val="32"/>
          <w:cs/>
        </w:rPr>
        <w:tab/>
        <w:t xml:space="preserve">4) </w:t>
      </w:r>
      <w:r w:rsidR="00EF7E83" w:rsidRPr="006358B6">
        <w:rPr>
          <w:rFonts w:ascii="TH SarabunPSK" w:hAnsi="TH SarabunPSK" w:cs="TH SarabunPSK"/>
          <w:sz w:val="32"/>
          <w:szCs w:val="32"/>
          <w:cs/>
        </w:rPr>
        <w:t>เสริมศักยภาพของเมือง พื้นที่เขตพัฒนาเศรษฐกิจพิเศษชายแดนและ</w:t>
      </w:r>
      <w:r w:rsidR="00A021ED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EF7E83" w:rsidRPr="00A021ED">
        <w:rPr>
          <w:rFonts w:ascii="TH SarabunPSK" w:hAnsi="TH SarabunPSK" w:cs="TH SarabunPSK"/>
          <w:spacing w:val="-6"/>
          <w:sz w:val="32"/>
          <w:szCs w:val="32"/>
          <w:cs/>
        </w:rPr>
        <w:t>ระบบโครงสร้างพื้นฐาน</w:t>
      </w:r>
      <w:proofErr w:type="spellStart"/>
      <w:r w:rsidR="00EF7E83" w:rsidRPr="00A021ED">
        <w:rPr>
          <w:rFonts w:ascii="TH SarabunPSK" w:hAnsi="TH SarabunPSK" w:cs="TH SarabunPSK"/>
          <w:spacing w:val="-6"/>
          <w:sz w:val="32"/>
          <w:szCs w:val="32"/>
          <w:cs/>
        </w:rPr>
        <w:t>โล</w:t>
      </w:r>
      <w:proofErr w:type="spellEnd"/>
      <w:r w:rsidR="00EF7E83" w:rsidRPr="00A021ED">
        <w:rPr>
          <w:rFonts w:ascii="TH SarabunPSK" w:hAnsi="TH SarabunPSK" w:cs="TH SarabunPSK"/>
          <w:spacing w:val="-6"/>
          <w:sz w:val="32"/>
          <w:szCs w:val="32"/>
          <w:cs/>
        </w:rPr>
        <w:t>จิสติ</w:t>
      </w:r>
      <w:proofErr w:type="spellStart"/>
      <w:r w:rsidR="00EF7E83" w:rsidRPr="00A021ED">
        <w:rPr>
          <w:rFonts w:ascii="TH SarabunPSK" w:hAnsi="TH SarabunPSK" w:cs="TH SarabunPSK"/>
          <w:spacing w:val="-6"/>
          <w:sz w:val="32"/>
          <w:szCs w:val="32"/>
          <w:cs/>
        </w:rPr>
        <w:t>กส์</w:t>
      </w:r>
      <w:proofErr w:type="spellEnd"/>
      <w:r w:rsidR="00EF7E83" w:rsidRPr="00A021ED">
        <w:rPr>
          <w:rFonts w:ascii="TH SarabunPSK" w:hAnsi="TH SarabunPSK" w:cs="TH SarabunPSK"/>
          <w:spacing w:val="-6"/>
          <w:sz w:val="32"/>
          <w:szCs w:val="32"/>
          <w:cs/>
        </w:rPr>
        <w:t>สำคัญของภาคเพื่อสร้างโอกาสทางเศรษฐกิจ และเอื้อต่อการอยู่อาศัย</w:t>
      </w:r>
    </w:p>
    <w:p w14:paraId="508C3D5C" w14:textId="4F0F5E13" w:rsidR="004A7794" w:rsidRPr="006358B6" w:rsidRDefault="00B7007C" w:rsidP="00B7007C">
      <w:pPr>
        <w:tabs>
          <w:tab w:val="left" w:pos="1134"/>
          <w:tab w:val="left" w:pos="19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8B6">
        <w:rPr>
          <w:rFonts w:ascii="TH SarabunPSK" w:hAnsi="TH SarabunPSK" w:cs="TH SarabunPSK"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sz w:val="32"/>
          <w:szCs w:val="32"/>
          <w:cs/>
        </w:rPr>
        <w:tab/>
        <w:t xml:space="preserve">5) </w:t>
      </w:r>
      <w:r w:rsidR="00EF7E83" w:rsidRPr="006358B6">
        <w:rPr>
          <w:rFonts w:ascii="TH SarabunPSK" w:hAnsi="TH SarabunPSK" w:cs="TH SarabunPSK"/>
          <w:sz w:val="32"/>
          <w:szCs w:val="32"/>
          <w:cs/>
        </w:rPr>
        <w:t>พัฒนาและยกระดับคุณภาพชีวิต เพื่อแก้ไขปัญหาความยากจน พัฒนาผู้สูงอายุสู่การเป็นผู้สูงอายุที่มีศักยภาพ (</w:t>
      </w:r>
      <w:r w:rsidR="00EF7E83" w:rsidRPr="006358B6">
        <w:rPr>
          <w:rFonts w:ascii="TH SarabunPSK" w:hAnsi="TH SarabunPSK" w:cs="TH SarabunPSK"/>
          <w:sz w:val="32"/>
          <w:szCs w:val="32"/>
        </w:rPr>
        <w:t xml:space="preserve">Active Aging) </w:t>
      </w:r>
      <w:r w:rsidR="00EF7E83" w:rsidRPr="006358B6">
        <w:rPr>
          <w:rFonts w:ascii="TH SarabunPSK" w:hAnsi="TH SarabunPSK" w:cs="TH SarabunPSK"/>
          <w:sz w:val="32"/>
          <w:szCs w:val="32"/>
          <w:cs/>
        </w:rPr>
        <w:t>และพัฒนาทักษะฝีมือแรงงาน เพื่อรองรับ</w:t>
      </w:r>
      <w:r w:rsidRPr="006358B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F7E83" w:rsidRPr="006358B6">
        <w:rPr>
          <w:rFonts w:ascii="TH SarabunPSK" w:hAnsi="TH SarabunPSK" w:cs="TH SarabunPSK"/>
          <w:sz w:val="32"/>
          <w:szCs w:val="32"/>
          <w:cs/>
        </w:rPr>
        <w:t>การพัฒนาเศรษฐกิจสร้างสรรค</w:t>
      </w:r>
      <w:r w:rsidRPr="006358B6">
        <w:rPr>
          <w:rFonts w:ascii="TH SarabunPSK" w:hAnsi="TH SarabunPSK" w:cs="TH SarabunPSK"/>
          <w:sz w:val="32"/>
          <w:szCs w:val="32"/>
          <w:cs/>
        </w:rPr>
        <w:t>์</w:t>
      </w:r>
    </w:p>
    <w:p w14:paraId="30C4E767" w14:textId="3E729424" w:rsidR="004A7794" w:rsidRPr="006358B6" w:rsidRDefault="00B7007C" w:rsidP="00A021ED">
      <w:pPr>
        <w:tabs>
          <w:tab w:val="left" w:pos="1134"/>
          <w:tab w:val="left" w:pos="19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21ED">
        <w:rPr>
          <w:rFonts w:ascii="TH SarabunPSK" w:hAnsi="TH SarabunPSK" w:cs="TH SarabunPSK"/>
          <w:spacing w:val="-10"/>
          <w:sz w:val="32"/>
          <w:szCs w:val="32"/>
          <w:cs/>
        </w:rPr>
        <w:t xml:space="preserve">    </w:t>
      </w:r>
      <w:r w:rsidRPr="00A021ED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A021ED">
        <w:rPr>
          <w:rFonts w:ascii="TH SarabunPSK" w:hAnsi="TH SarabunPSK" w:cs="TH SarabunPSK"/>
          <w:spacing w:val="-10"/>
          <w:sz w:val="32"/>
          <w:szCs w:val="32"/>
          <w:cs/>
        </w:rPr>
        <w:tab/>
        <w:t>6) บริหารจัดการทรัพยากรธรรมชาติ สิ่งแวดล้อมอย่างมีประสิทธิภาพเพื่อให้เกิด</w:t>
      </w:r>
      <w:r w:rsidRPr="006358B6">
        <w:rPr>
          <w:rFonts w:ascii="TH SarabunPSK" w:hAnsi="TH SarabunPSK" w:cs="TH SarabunPSK"/>
          <w:sz w:val="32"/>
          <w:szCs w:val="32"/>
          <w:cs/>
        </w:rPr>
        <w:t>ความยั่งยืน</w:t>
      </w:r>
    </w:p>
    <w:p w14:paraId="46FBA519" w14:textId="0C460197" w:rsidR="00C0767D" w:rsidRPr="006358B6" w:rsidRDefault="00C0767D" w:rsidP="000E5A6E">
      <w:pPr>
        <w:tabs>
          <w:tab w:val="left" w:pos="1134"/>
          <w:tab w:val="left" w:pos="171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58B6">
        <w:rPr>
          <w:rFonts w:ascii="TH SarabunPSK" w:hAnsi="TH SarabunPSK" w:cs="TH SarabunPSK"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708BD" w:rsidRPr="006358B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Start w:id="24" w:name="_Hlk133322055"/>
      <w:r w:rsidR="00B7007C" w:rsidRPr="006358B6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เป้าหมายและแนวทางการพัฒนาภาคตะวันออกเฉียงเหนือ (พ.ศ. </w:t>
      </w:r>
      <w:r w:rsidR="00CF04C2" w:rsidRPr="006358B6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2566</w:t>
      </w:r>
      <w:r w:rsidR="000E41E6" w:rsidRPr="006358B6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="00B7007C" w:rsidRPr="006358B6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– </w:t>
      </w:r>
      <w:r w:rsidR="00CF04C2" w:rsidRPr="006358B6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2570</w:t>
      </w:r>
      <w:r w:rsidR="00B7007C" w:rsidRPr="006358B6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)</w:t>
      </w:r>
    </w:p>
    <w:bookmarkEnd w:id="24"/>
    <w:p w14:paraId="64CECDD5" w14:textId="03307B1F" w:rsidR="00C0767D" w:rsidRDefault="009E6DC7" w:rsidP="00C0767D">
      <w:pPr>
        <w:tabs>
          <w:tab w:val="left" w:pos="1134"/>
          <w:tab w:val="left" w:pos="1710"/>
          <w:tab w:val="left" w:pos="19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8B6">
        <w:rPr>
          <w:rFonts w:ascii="TH SarabunPSK" w:hAnsi="TH SarabunPSK" w:cs="TH SarabunPSK"/>
          <w:sz w:val="32"/>
          <w:szCs w:val="32"/>
          <w:cs/>
        </w:rPr>
        <w:tab/>
      </w:r>
      <w:r w:rsidR="00C0767D" w:rsidRPr="006358B6">
        <w:rPr>
          <w:rFonts w:ascii="TH SarabunPSK" w:hAnsi="TH SarabunPSK" w:cs="TH SarabunPSK"/>
          <w:sz w:val="32"/>
          <w:szCs w:val="32"/>
          <w:cs/>
        </w:rPr>
        <w:tab/>
      </w:r>
      <w:r w:rsidR="00C0767D" w:rsidRPr="006358B6">
        <w:rPr>
          <w:rFonts w:ascii="TH SarabunPSK" w:hAnsi="TH SarabunPSK" w:cs="TH SarabunPSK"/>
          <w:sz w:val="32"/>
          <w:szCs w:val="32"/>
          <w:cs/>
        </w:rPr>
        <w:tab/>
      </w:r>
      <w:r w:rsidR="00B7007C" w:rsidRPr="006358B6">
        <w:rPr>
          <w:rFonts w:ascii="TH SarabunPSK" w:hAnsi="TH SarabunPSK" w:cs="TH SarabunPSK"/>
          <w:sz w:val="32"/>
          <w:szCs w:val="32"/>
          <w:cs/>
        </w:rPr>
        <w:t>ทิศทางการพัฒนาภาคตะวันออกเฉียงเหนือ</w:t>
      </w:r>
      <w:r w:rsidR="00F23A07" w:rsidRPr="00635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3316" w:rsidRPr="006358B6">
        <w:rPr>
          <w:rFonts w:ascii="TH SarabunPSK" w:hAnsi="TH SarabunPSK" w:cs="TH SarabunPSK"/>
          <w:sz w:val="32"/>
          <w:szCs w:val="32"/>
          <w:cs/>
        </w:rPr>
        <w:t>ให้</w:t>
      </w:r>
      <w:r w:rsidR="00F23A07" w:rsidRPr="006358B6">
        <w:rPr>
          <w:rFonts w:ascii="TH SarabunPSK" w:hAnsi="TH SarabunPSK" w:cs="TH SarabunPSK"/>
          <w:sz w:val="32"/>
          <w:szCs w:val="32"/>
          <w:cs/>
        </w:rPr>
        <w:t>เป็น</w:t>
      </w:r>
      <w:r w:rsidR="00B7007C" w:rsidRPr="006358B6">
        <w:rPr>
          <w:rFonts w:ascii="TH SarabunPSK" w:hAnsi="TH SarabunPSK" w:cs="TH SarabunPSK"/>
          <w:sz w:val="32"/>
          <w:szCs w:val="32"/>
          <w:cs/>
        </w:rPr>
        <w:t>ฐานการผลิตของประเทศที่เป็นมิตรกับสิ่งแวดล้อม เป็นประตูเชื่อมโยงประเทศเพื่อนบ้าน</w:t>
      </w:r>
      <w:r w:rsidR="00D93316" w:rsidRPr="00635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007C" w:rsidRPr="006358B6">
        <w:rPr>
          <w:rFonts w:ascii="TH SarabunPSK" w:hAnsi="TH SarabunPSK" w:cs="TH SarabunPSK"/>
          <w:sz w:val="32"/>
          <w:szCs w:val="32"/>
          <w:cs/>
        </w:rPr>
        <w:t>เพื่อสร้างโอกาสในการเพิ่ม</w:t>
      </w:r>
      <w:r w:rsidR="00A021ED">
        <w:rPr>
          <w:rFonts w:ascii="TH SarabunPSK" w:hAnsi="TH SarabunPSK" w:cs="TH SarabunPSK"/>
          <w:sz w:val="32"/>
          <w:szCs w:val="32"/>
          <w:cs/>
        </w:rPr>
        <w:br/>
      </w:r>
      <w:r w:rsidR="00B7007C" w:rsidRPr="006358B6">
        <w:rPr>
          <w:rFonts w:ascii="TH SarabunPSK" w:hAnsi="TH SarabunPSK" w:cs="TH SarabunPSK"/>
          <w:sz w:val="32"/>
          <w:szCs w:val="32"/>
          <w:cs/>
        </w:rPr>
        <w:t>ขีดความสามารถในการแข่งขันและยกระดับคุณภาพชีวิตประชาชน</w:t>
      </w:r>
      <w:r w:rsidR="00F23A07" w:rsidRPr="006358B6">
        <w:rPr>
          <w:rFonts w:ascii="TH SarabunPSK" w:hAnsi="TH SarabunPSK" w:cs="TH SarabunPSK"/>
          <w:sz w:val="32"/>
          <w:szCs w:val="32"/>
          <w:cs/>
        </w:rPr>
        <w:t xml:space="preserve"> มีเป้าหมายการพัฒนาภาคให้เป็น “ศูนย์กลางเศรษฐกิจของอนุภูมิภาคลุ่มแม่น้ำโขง”</w:t>
      </w:r>
    </w:p>
    <w:p w14:paraId="32FF2EDF" w14:textId="77777777" w:rsidR="00A021ED" w:rsidRDefault="00A021ED" w:rsidP="00C0767D">
      <w:pPr>
        <w:tabs>
          <w:tab w:val="left" w:pos="1134"/>
          <w:tab w:val="left" w:pos="1710"/>
          <w:tab w:val="left" w:pos="19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5F8C1D3" w14:textId="77777777" w:rsidR="00A021ED" w:rsidRPr="006358B6" w:rsidRDefault="00A021ED" w:rsidP="00C0767D">
      <w:pPr>
        <w:tabs>
          <w:tab w:val="left" w:pos="1134"/>
          <w:tab w:val="left" w:pos="1710"/>
          <w:tab w:val="left" w:pos="19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039744C" w14:textId="77777777" w:rsidR="00DF050F" w:rsidRPr="006358B6" w:rsidRDefault="00C0767D" w:rsidP="00C0767D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8B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358B6">
        <w:rPr>
          <w:rFonts w:ascii="TH SarabunPSK" w:hAnsi="TH SarabunPSK" w:cs="TH SarabunPSK"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</w:p>
    <w:p w14:paraId="4D532620" w14:textId="4D1672D7" w:rsidR="00DF050F" w:rsidRPr="00A021ED" w:rsidRDefault="000708BD" w:rsidP="00C0767D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A021ED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A021ED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A021ED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A021ED">
        <w:rPr>
          <w:rFonts w:ascii="TH SarabunPSK" w:hAnsi="TH SarabunPSK" w:cs="TH SarabunPSK"/>
          <w:spacing w:val="-10"/>
          <w:sz w:val="32"/>
          <w:szCs w:val="32"/>
          <w:cs/>
        </w:rPr>
        <w:tab/>
        <w:t>1) พัฒนาภาคเกษตรด้วยเทคโนโลยีสมัยใหม่มุ่งสู่ฐานเศรษฐกิจชีวภาพที่มีมูลค่าสูง</w:t>
      </w:r>
    </w:p>
    <w:p w14:paraId="0239EF75" w14:textId="6093AE9F" w:rsidR="00DF050F" w:rsidRPr="00A021ED" w:rsidRDefault="000708BD" w:rsidP="00C0767D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14"/>
          <w:sz w:val="32"/>
          <w:szCs w:val="32"/>
        </w:rPr>
      </w:pPr>
      <w:r w:rsidRPr="006358B6">
        <w:rPr>
          <w:rFonts w:ascii="TH SarabunPSK" w:hAnsi="TH SarabunPSK" w:cs="TH SarabunPSK"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sz w:val="32"/>
          <w:szCs w:val="32"/>
          <w:cs/>
        </w:rPr>
        <w:tab/>
      </w:r>
      <w:r w:rsidRPr="00A021ED">
        <w:rPr>
          <w:rFonts w:ascii="TH SarabunPSK" w:hAnsi="TH SarabunPSK" w:cs="TH SarabunPSK"/>
          <w:spacing w:val="-14"/>
          <w:sz w:val="32"/>
          <w:szCs w:val="32"/>
          <w:cs/>
        </w:rPr>
        <w:t>2) บริหารจัดการน้ำให้เพียงพอเพื่อรองรับการพัฒนาเมืองและกิจกรรมทางเศรษฐกิจ</w:t>
      </w:r>
    </w:p>
    <w:p w14:paraId="4AE85A2D" w14:textId="235B92DC" w:rsidR="00C0767D" w:rsidRPr="006358B6" w:rsidRDefault="00C0767D" w:rsidP="00C0767D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spacing w:val="4"/>
          <w:sz w:val="32"/>
          <w:szCs w:val="32"/>
          <w:cs/>
        </w:rPr>
        <w:t xml:space="preserve">3) </w:t>
      </w:r>
      <w:r w:rsidRPr="006358B6">
        <w:rPr>
          <w:rFonts w:ascii="TH SarabunPSK" w:hAnsi="TH SarabunPSK" w:cs="TH SarabunPSK"/>
          <w:sz w:val="32"/>
          <w:szCs w:val="32"/>
          <w:cs/>
        </w:rPr>
        <w:t>พัฒนาผลิตภัณฑ์พื้นถิ่นไปสู่มาตรฐานสากลเพื่อสร้างเศรษฐกิจในชุมชน</w:t>
      </w:r>
    </w:p>
    <w:p w14:paraId="76C7A86D" w14:textId="1C9EE95F" w:rsidR="000708BD" w:rsidRPr="006358B6" w:rsidRDefault="00C0767D" w:rsidP="00C0767D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6358B6">
        <w:rPr>
          <w:rFonts w:ascii="TH SarabunPSK" w:hAnsi="TH SarabunPSK" w:cs="TH SarabunPSK"/>
          <w:sz w:val="32"/>
          <w:szCs w:val="32"/>
        </w:rPr>
        <w:t>4)</w:t>
      </w:r>
      <w:r w:rsidRPr="00635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08BD" w:rsidRPr="006358B6">
        <w:rPr>
          <w:rFonts w:ascii="TH SarabunPSK" w:hAnsi="TH SarabunPSK" w:cs="TH SarabunPSK"/>
          <w:sz w:val="32"/>
          <w:szCs w:val="32"/>
          <w:cs/>
        </w:rPr>
        <w:t>พัฒนาเมือง เขตพัฒนาเศรษฐกิจพิเศษชายแดนและเมืองชายแดน รวมทั้งพื้นที่ระเบียงเศรษฐกิจพิเศษภาคตะวันออกเฉียงเหนือ (</w:t>
      </w:r>
      <w:proofErr w:type="spellStart"/>
      <w:r w:rsidR="000708BD" w:rsidRPr="006358B6">
        <w:rPr>
          <w:rFonts w:ascii="TH SarabunPSK" w:hAnsi="TH SarabunPSK" w:cs="TH SarabunPSK"/>
          <w:sz w:val="32"/>
          <w:szCs w:val="32"/>
        </w:rPr>
        <w:t>NeEC</w:t>
      </w:r>
      <w:proofErr w:type="spellEnd"/>
      <w:r w:rsidR="000708BD" w:rsidRPr="006358B6">
        <w:rPr>
          <w:rFonts w:ascii="TH SarabunPSK" w:hAnsi="TH SarabunPSK" w:cs="TH SarabunPSK"/>
          <w:sz w:val="32"/>
          <w:szCs w:val="32"/>
        </w:rPr>
        <w:t xml:space="preserve">-Bioeconomy) </w:t>
      </w:r>
      <w:r w:rsidR="000708BD" w:rsidRPr="006358B6">
        <w:rPr>
          <w:rFonts w:ascii="TH SarabunPSK" w:hAnsi="TH SarabunPSK" w:cs="TH SarabunPSK"/>
          <w:sz w:val="32"/>
          <w:szCs w:val="32"/>
          <w:cs/>
        </w:rPr>
        <w:t>ให้เป็นพื้นที่เศรษฐกิจหลักของภาค</w:t>
      </w:r>
    </w:p>
    <w:p w14:paraId="0643BDD7" w14:textId="14D9E680" w:rsidR="000708BD" w:rsidRPr="006358B6" w:rsidRDefault="00C0767D" w:rsidP="00C0767D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58B6">
        <w:rPr>
          <w:rFonts w:ascii="TH SarabunPSK" w:hAnsi="TH SarabunPSK" w:cs="TH SarabunPSK"/>
          <w:sz w:val="32"/>
          <w:szCs w:val="32"/>
        </w:rPr>
        <w:tab/>
      </w:r>
      <w:r w:rsidRPr="006358B6">
        <w:rPr>
          <w:rFonts w:ascii="TH SarabunPSK" w:hAnsi="TH SarabunPSK" w:cs="TH SarabunPSK"/>
          <w:sz w:val="32"/>
          <w:szCs w:val="32"/>
        </w:rPr>
        <w:tab/>
      </w:r>
      <w:r w:rsidRPr="006358B6">
        <w:rPr>
          <w:rFonts w:ascii="TH SarabunPSK" w:hAnsi="TH SarabunPSK" w:cs="TH SarabunPSK"/>
          <w:sz w:val="32"/>
          <w:szCs w:val="32"/>
        </w:rPr>
        <w:tab/>
      </w:r>
      <w:r w:rsidRPr="006358B6">
        <w:rPr>
          <w:rFonts w:ascii="TH SarabunPSK" w:hAnsi="TH SarabunPSK" w:cs="TH SarabunPSK"/>
          <w:sz w:val="32"/>
          <w:szCs w:val="32"/>
        </w:rPr>
        <w:tab/>
        <w:t>5)</w:t>
      </w:r>
      <w:r w:rsidRPr="00635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08BD" w:rsidRPr="006358B6">
        <w:rPr>
          <w:rFonts w:ascii="TH SarabunPSK" w:hAnsi="TH SarabunPSK" w:cs="TH SarabunPSK"/>
          <w:sz w:val="32"/>
          <w:szCs w:val="32"/>
          <w:cs/>
        </w:rPr>
        <w:t>พัฒนาและส่งเสริมการท่องเที่ยวหลักและแหล่งท่องเที่ยวชุมชนให้ได้มาตรฐาน</w:t>
      </w:r>
      <w:r w:rsidR="000708BD" w:rsidRPr="006358B6">
        <w:rPr>
          <w:rFonts w:ascii="TH SarabunPSK" w:hAnsi="TH SarabunPSK" w:cs="TH SarabunPSK"/>
          <w:sz w:val="32"/>
          <w:szCs w:val="32"/>
        </w:rPr>
        <w:t xml:space="preserve"> </w:t>
      </w:r>
      <w:r w:rsidR="000708BD" w:rsidRPr="006358B6">
        <w:rPr>
          <w:rFonts w:ascii="TH SarabunPSK" w:hAnsi="TH SarabunPSK" w:cs="TH SarabunPSK"/>
          <w:sz w:val="32"/>
          <w:szCs w:val="32"/>
          <w:cs/>
        </w:rPr>
        <w:t>เพื่อสร้างรายได้ให้กับชุมชน</w:t>
      </w:r>
    </w:p>
    <w:p w14:paraId="7973E9FA" w14:textId="1F07E260" w:rsidR="00C0767D" w:rsidRPr="006358B6" w:rsidRDefault="00C0767D" w:rsidP="00C0767D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6358B6">
        <w:rPr>
          <w:rFonts w:ascii="TH SarabunPSK" w:hAnsi="TH SarabunPSK" w:cs="TH SarabunPSK"/>
          <w:sz w:val="32"/>
          <w:szCs w:val="32"/>
        </w:rPr>
        <w:t xml:space="preserve">6) </w:t>
      </w:r>
      <w:r w:rsidR="000708BD" w:rsidRPr="006358B6">
        <w:rPr>
          <w:rFonts w:ascii="TH SarabunPSK" w:hAnsi="TH SarabunPSK" w:cs="TH SarabunPSK"/>
          <w:spacing w:val="-12"/>
          <w:sz w:val="32"/>
          <w:szCs w:val="32"/>
          <w:cs/>
        </w:rPr>
        <w:t>ยกระดับคุณภาพชีวิตของคนทุกช่วงวัยให้ได้มาตรฐานและแก้ปัญหาความยากจน</w:t>
      </w:r>
      <w:r w:rsidR="000708BD" w:rsidRPr="006358B6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0708BD" w:rsidRPr="006358B6">
        <w:rPr>
          <w:rFonts w:ascii="TH SarabunPSK" w:hAnsi="TH SarabunPSK" w:cs="TH SarabunPSK"/>
          <w:sz w:val="32"/>
          <w:szCs w:val="32"/>
          <w:cs/>
        </w:rPr>
        <w:t>ให้กับผู้มีรายได้น้อยเพื่อลดความเหลื่อมล้ำทางสังคม</w:t>
      </w:r>
    </w:p>
    <w:p w14:paraId="3D25488D" w14:textId="0F2E056E" w:rsidR="00CF04C2" w:rsidRPr="006358B6" w:rsidRDefault="00C0767D" w:rsidP="002E47FF">
      <w:pPr>
        <w:tabs>
          <w:tab w:val="left" w:pos="1134"/>
          <w:tab w:val="left" w:pos="171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</w:rPr>
        <w:tab/>
      </w:r>
      <w:r w:rsidR="00172CED" w:rsidRPr="006358B6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708BD" w:rsidRPr="006358B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F04C2" w:rsidRPr="006358B6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เป้าหมายและแนวทางการพัฒนาภาคกลาง (พ.ศ. 2566 – 2570)</w:t>
      </w:r>
    </w:p>
    <w:p w14:paraId="0AA94DC4" w14:textId="6B872335" w:rsidR="00CF04C2" w:rsidRPr="006358B6" w:rsidRDefault="00172CED" w:rsidP="00172CED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5B0D"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F04C2" w:rsidRPr="006358B6">
        <w:rPr>
          <w:rFonts w:ascii="TH SarabunPSK" w:hAnsi="TH SarabunPSK" w:cs="TH SarabunPSK"/>
          <w:sz w:val="32"/>
          <w:szCs w:val="32"/>
          <w:cs/>
        </w:rPr>
        <w:t xml:space="preserve">ทิศทางการพัฒนาภาคกลาง </w:t>
      </w:r>
      <w:r w:rsidR="00D93316" w:rsidRPr="006358B6">
        <w:rPr>
          <w:rFonts w:ascii="TH SarabunPSK" w:hAnsi="TH SarabunPSK" w:cs="TH SarabunPSK"/>
          <w:sz w:val="32"/>
          <w:szCs w:val="32"/>
          <w:cs/>
        </w:rPr>
        <w:t>ให้</w:t>
      </w:r>
      <w:r w:rsidR="00CF04C2" w:rsidRPr="006358B6">
        <w:rPr>
          <w:rFonts w:ascii="TH SarabunPSK" w:hAnsi="TH SarabunPSK" w:cs="TH SarabunPSK"/>
          <w:sz w:val="32"/>
          <w:szCs w:val="32"/>
          <w:cs/>
        </w:rPr>
        <w:t>เป็นฐานเศรษฐกิจหลักด่านแรกที่รองรับและกระจายความเจริญเติบโตของประเทศออกจากเมืองหลวงที่เป็นทั้งศูนย์กลางการบริหารราชการ</w:t>
      </w:r>
      <w:r w:rsidR="00CF04C2" w:rsidRPr="006358B6">
        <w:rPr>
          <w:rFonts w:ascii="TH SarabunPSK" w:hAnsi="TH SarabunPSK" w:cs="TH SarabunPSK"/>
          <w:sz w:val="32"/>
          <w:szCs w:val="32"/>
        </w:rPr>
        <w:t xml:space="preserve"> </w:t>
      </w:r>
      <w:r w:rsidR="00CF04C2" w:rsidRPr="006358B6">
        <w:rPr>
          <w:rFonts w:ascii="TH SarabunPSK" w:hAnsi="TH SarabunPSK" w:cs="TH SarabunPSK"/>
          <w:sz w:val="32"/>
          <w:szCs w:val="32"/>
          <w:cs/>
        </w:rPr>
        <w:t>แผ่นดิน และศูนย์กลางการค้า การเงิน และการลงทุนของประเทศ มีเป้าหมาย</w:t>
      </w:r>
      <w:r w:rsidR="00D93316" w:rsidRPr="006358B6">
        <w:rPr>
          <w:rFonts w:ascii="TH SarabunPSK" w:hAnsi="TH SarabunPSK" w:cs="TH SarabunPSK"/>
          <w:sz w:val="32"/>
          <w:szCs w:val="32"/>
          <w:cs/>
        </w:rPr>
        <w:t>การพัฒนาภาค</w:t>
      </w:r>
      <w:r w:rsidR="00CF04C2" w:rsidRPr="006358B6">
        <w:rPr>
          <w:rFonts w:ascii="TH SarabunPSK" w:hAnsi="TH SarabunPSK" w:cs="TH SarabunPSK"/>
          <w:sz w:val="32"/>
          <w:szCs w:val="32"/>
          <w:cs/>
        </w:rPr>
        <w:t>มุ่งสู่</w:t>
      </w:r>
      <w:r w:rsidR="00D93316" w:rsidRPr="00635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04C2" w:rsidRPr="006358B6">
        <w:rPr>
          <w:rFonts w:ascii="TH SarabunPSK" w:hAnsi="TH SarabunPSK" w:cs="TH SarabunPSK"/>
          <w:sz w:val="32"/>
          <w:szCs w:val="32"/>
          <w:cs/>
        </w:rPr>
        <w:t>การเป็น “ฐานการผลิตสินค้าและบริการมูลค่าสูง” ที่เติบโตอย่างยั่งยืนบนศักยภาพของพื้นที่</w:t>
      </w:r>
    </w:p>
    <w:p w14:paraId="26A55AE0" w14:textId="01B34C52" w:rsidR="00172CED" w:rsidRPr="006358B6" w:rsidRDefault="00CF04C2" w:rsidP="00172CED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2CED" w:rsidRPr="006358B6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</w:p>
    <w:p w14:paraId="64FC42B2" w14:textId="36BBD150" w:rsidR="001B0833" w:rsidRPr="006358B6" w:rsidRDefault="00172CED" w:rsidP="00172CED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1) </w:t>
      </w:r>
      <w:r w:rsidR="001B0833" w:rsidRPr="006358B6">
        <w:rPr>
          <w:rFonts w:ascii="TH SarabunPSK" w:hAnsi="TH SarabunPSK" w:cs="TH SarabunPSK"/>
          <w:sz w:val="32"/>
          <w:szCs w:val="32"/>
          <w:cs/>
        </w:rPr>
        <w:t>ยกระดับการผลิตสินค้าเกษตรและผลิตภัณฑ์เกษตรแปรรูปที่มีมูลค่าเพิ่มสูงได้มาตรฐานระดับสากล</w:t>
      </w:r>
    </w:p>
    <w:p w14:paraId="30BA6E5D" w14:textId="5CF60313" w:rsidR="001B0833" w:rsidRPr="006358B6" w:rsidRDefault="00172CED" w:rsidP="00172CED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spacing w:val="-6"/>
          <w:sz w:val="32"/>
          <w:szCs w:val="32"/>
          <w:cs/>
        </w:rPr>
        <w:t>2</w:t>
      </w:r>
      <w:r w:rsidRPr="006358B6">
        <w:rPr>
          <w:rFonts w:ascii="TH SarabunPSK" w:hAnsi="TH SarabunPSK" w:cs="TH SarabunPSK"/>
          <w:spacing w:val="-8"/>
          <w:sz w:val="32"/>
          <w:szCs w:val="32"/>
          <w:cs/>
        </w:rPr>
        <w:t>)</w:t>
      </w:r>
      <w:r w:rsidRPr="006358B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1B0833" w:rsidRPr="006358B6">
        <w:rPr>
          <w:rFonts w:ascii="TH SarabunPSK" w:hAnsi="TH SarabunPSK" w:cs="TH SarabunPSK"/>
          <w:sz w:val="32"/>
          <w:szCs w:val="32"/>
          <w:cs/>
        </w:rPr>
        <w:t>ส่งเสริมแหล่งท่องเที่ยวสำคัญและแหล่งท่องเที่ยวชุมชนให้เป็นจุดหมายของการท่องเที่ยวคุณภาพ</w:t>
      </w:r>
    </w:p>
    <w:p w14:paraId="74BB1F73" w14:textId="64E0D20E" w:rsidR="001B0833" w:rsidRPr="006358B6" w:rsidRDefault="00172CED" w:rsidP="00172CED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sz w:val="32"/>
          <w:szCs w:val="32"/>
          <w:cs/>
        </w:rPr>
        <w:tab/>
        <w:t>3)</w:t>
      </w:r>
      <w:r w:rsidRPr="006358B6">
        <w:rPr>
          <w:rFonts w:ascii="TH SarabunPSK" w:hAnsi="TH SarabunPSK" w:cs="TH SarabunPSK"/>
          <w:sz w:val="32"/>
          <w:szCs w:val="32"/>
        </w:rPr>
        <w:t xml:space="preserve"> </w:t>
      </w:r>
      <w:r w:rsidR="001B0833" w:rsidRPr="006358B6">
        <w:rPr>
          <w:rFonts w:ascii="TH SarabunPSK" w:hAnsi="TH SarabunPSK" w:cs="TH SarabunPSK"/>
          <w:sz w:val="32"/>
          <w:szCs w:val="32"/>
          <w:cs/>
        </w:rPr>
        <w:t>พัฒนาระบบบริการส่งเสริมสุขภาพและการให้บริการทางการแพทย์ที่มีศักยภาพในการสร้างมูลค่าทางเศรษฐกิจให้ได้มาตรฐานในระดับสากล</w:t>
      </w:r>
    </w:p>
    <w:p w14:paraId="3006ABB9" w14:textId="243A9573" w:rsidR="00172CED" w:rsidRPr="006358B6" w:rsidRDefault="00172CED" w:rsidP="00172CED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sz w:val="32"/>
          <w:szCs w:val="32"/>
          <w:cs/>
        </w:rPr>
        <w:tab/>
        <w:t>4)</w:t>
      </w:r>
      <w:r w:rsidRPr="006358B6">
        <w:rPr>
          <w:rFonts w:ascii="TH SarabunPSK" w:hAnsi="TH SarabunPSK" w:cs="TH SarabunPSK"/>
          <w:sz w:val="32"/>
          <w:szCs w:val="32"/>
        </w:rPr>
        <w:t xml:space="preserve"> </w:t>
      </w:r>
      <w:r w:rsidR="001B0833" w:rsidRPr="006358B6">
        <w:rPr>
          <w:rFonts w:ascii="TH SarabunPSK" w:hAnsi="TH SarabunPSK" w:cs="TH SarabunPSK"/>
          <w:sz w:val="32"/>
          <w:szCs w:val="32"/>
          <w:cs/>
        </w:rPr>
        <w:t>พัฒนาเมือง เขตพัฒนาเศรษฐกิจพิเศษชายแดนและเมืองชายแดน รวมทั้งพื้นที่ระเบียงเศรษฐกิจพิเศษภาคกลาง – ตะวันตกให้เป็นศูนย์กลางการกระจายความเจริญ          ทางเศรษฐกิจของภาคกลาง</w:t>
      </w:r>
    </w:p>
    <w:p w14:paraId="4D58615F" w14:textId="7684205C" w:rsidR="001B0833" w:rsidRPr="006358B6" w:rsidRDefault="00172CED" w:rsidP="00172CED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sz w:val="32"/>
          <w:szCs w:val="32"/>
          <w:cs/>
        </w:rPr>
        <w:tab/>
        <w:t>5)</w:t>
      </w:r>
      <w:r w:rsidRPr="006358B6">
        <w:rPr>
          <w:rFonts w:ascii="TH SarabunPSK" w:hAnsi="TH SarabunPSK" w:cs="TH SarabunPSK"/>
          <w:sz w:val="32"/>
          <w:szCs w:val="32"/>
        </w:rPr>
        <w:t xml:space="preserve"> </w:t>
      </w:r>
      <w:r w:rsidR="001B0833" w:rsidRPr="006358B6">
        <w:rPr>
          <w:rFonts w:ascii="TH SarabunPSK" w:hAnsi="TH SarabunPSK" w:cs="TH SarabunPSK"/>
          <w:sz w:val="32"/>
          <w:szCs w:val="32"/>
          <w:cs/>
        </w:rPr>
        <w:t>พัฒนาและยกระดับความสามารถในการแข่งขันของวิสาหกิจขนาดกลางและขนาดย่อมในอุตสาหกรรมและบริการแห่งอนาคตของภาคกลาง</w:t>
      </w:r>
    </w:p>
    <w:p w14:paraId="32A3C45B" w14:textId="4CE18A5C" w:rsidR="00172CED" w:rsidRPr="006358B6" w:rsidRDefault="00172CED" w:rsidP="00172CED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spacing w:val="-6"/>
          <w:sz w:val="32"/>
          <w:szCs w:val="32"/>
          <w:cs/>
        </w:rPr>
        <w:tab/>
        <w:t>6)</w:t>
      </w:r>
      <w:r w:rsidRPr="006358B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1B0833" w:rsidRPr="006358B6">
        <w:rPr>
          <w:rFonts w:ascii="TH SarabunPSK" w:hAnsi="TH SarabunPSK" w:cs="TH SarabunPSK"/>
          <w:sz w:val="32"/>
          <w:szCs w:val="32"/>
          <w:cs/>
        </w:rPr>
        <w:t xml:space="preserve">ฟื้นฟูทรัพยากรธรรมชาติและแก้ไขปัญหาสิ่งแวดล้อม </w:t>
      </w:r>
    </w:p>
    <w:p w14:paraId="3FA36C9E" w14:textId="3A5E9F51" w:rsidR="00E05B0D" w:rsidRPr="006358B6" w:rsidRDefault="00172CED" w:rsidP="001B0833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5B0D" w:rsidRPr="006358B6">
        <w:rPr>
          <w:rFonts w:ascii="TH SarabunPSK" w:hAnsi="TH SarabunPSK" w:cs="TH SarabunPSK"/>
          <w:b/>
          <w:bCs/>
          <w:sz w:val="32"/>
          <w:szCs w:val="32"/>
        </w:rPr>
        <w:t>4</w:t>
      </w:r>
      <w:r w:rsidR="001B0833" w:rsidRPr="006358B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05B0D" w:rsidRPr="006358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B0392" w:rsidRPr="006358B6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เป้าหมายและแนวทางการพัฒนาภาคตะวันออก</w:t>
      </w:r>
      <w:r w:rsidR="00EB0392" w:rsidRPr="00635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5B0D" w:rsidRPr="006358B6">
        <w:rPr>
          <w:rFonts w:ascii="TH SarabunPSK" w:hAnsi="TH SarabunPSK" w:cs="TH SarabunPSK"/>
          <w:b/>
          <w:bCs/>
          <w:sz w:val="32"/>
          <w:szCs w:val="32"/>
          <w:cs/>
        </w:rPr>
        <w:t>(พ.ศ. 2566 – 2570)</w:t>
      </w:r>
    </w:p>
    <w:p w14:paraId="183F84B2" w14:textId="75F018F8" w:rsidR="00E05B0D" w:rsidRPr="006358B6" w:rsidRDefault="00E05B0D" w:rsidP="00E05B0D">
      <w:pPr>
        <w:tabs>
          <w:tab w:val="left" w:pos="1134"/>
          <w:tab w:val="left" w:pos="1418"/>
          <w:tab w:val="left" w:pos="1980"/>
          <w:tab w:val="left" w:pos="226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</w:rPr>
        <w:tab/>
      </w:r>
      <w:r w:rsidR="001B0833" w:rsidRPr="006358B6">
        <w:rPr>
          <w:rFonts w:ascii="TH SarabunPSK" w:hAnsi="TH SarabunPSK" w:cs="TH SarabunPSK"/>
          <w:sz w:val="32"/>
          <w:szCs w:val="32"/>
          <w:cs/>
        </w:rPr>
        <w:t>ทิศทางการพัฒนาภาคตะวันออก</w:t>
      </w:r>
      <w:r w:rsidR="001B0833" w:rsidRPr="006358B6">
        <w:rPr>
          <w:rFonts w:ascii="TH SarabunPSK" w:hAnsi="TH SarabunPSK" w:cs="TH SarabunPSK"/>
          <w:sz w:val="32"/>
          <w:szCs w:val="32"/>
        </w:rPr>
        <w:t xml:space="preserve"> </w:t>
      </w:r>
      <w:r w:rsidRPr="006358B6">
        <w:rPr>
          <w:rFonts w:ascii="TH SarabunPSK" w:hAnsi="TH SarabunPSK" w:cs="TH SarabunPSK"/>
          <w:spacing w:val="-6"/>
          <w:sz w:val="32"/>
          <w:szCs w:val="32"/>
          <w:cs/>
        </w:rPr>
        <w:t xml:space="preserve"> มุ่งเน้นให้เป็น “ฐานเศรษฐกิจสีเขียว</w:t>
      </w:r>
      <w:r w:rsidRPr="006358B6">
        <w:rPr>
          <w:rFonts w:ascii="TH SarabunPSK" w:hAnsi="TH SarabunPSK" w:cs="TH SarabunPSK"/>
          <w:sz w:val="32"/>
          <w:szCs w:val="32"/>
          <w:cs/>
        </w:rPr>
        <w:t>ชั้นนำของอาเซียน ควบคู่กับคุณภาพการดำรงชีวิตของประชาชนที่ดี”</w:t>
      </w:r>
      <w:r w:rsidR="00D93316" w:rsidRPr="006358B6">
        <w:rPr>
          <w:rFonts w:ascii="TH SarabunPSK" w:hAnsi="TH SarabunPSK" w:cs="TH SarabunPSK"/>
          <w:sz w:val="32"/>
          <w:szCs w:val="32"/>
          <w:cs/>
        </w:rPr>
        <w:t xml:space="preserve"> มีเป้าหมายการพัฒนาเศรษฐกิจ</w:t>
      </w:r>
      <w:r w:rsidR="00A021ED">
        <w:rPr>
          <w:rFonts w:ascii="TH SarabunPSK" w:hAnsi="TH SarabunPSK" w:cs="TH SarabunPSK"/>
          <w:sz w:val="32"/>
          <w:szCs w:val="32"/>
          <w:cs/>
        </w:rPr>
        <w:br/>
      </w:r>
      <w:r w:rsidR="00D93316" w:rsidRPr="006358B6">
        <w:rPr>
          <w:rFonts w:ascii="TH SarabunPSK" w:hAnsi="TH SarabunPSK" w:cs="TH SarabunPSK"/>
          <w:sz w:val="32"/>
          <w:szCs w:val="32"/>
          <w:cs/>
        </w:rPr>
        <w:t>ให้เกิดการขยายตัวอย่างต่อเนื่องและยั่งยืน และเกิดการกระจายรายได้อย่างทั่วถึงทุกพื้นที่ ควบคู่กับคุณภาพชีวิตของประชาชนที่ดี</w:t>
      </w:r>
    </w:p>
    <w:p w14:paraId="72C04352" w14:textId="77777777" w:rsidR="00EB0392" w:rsidRPr="006358B6" w:rsidRDefault="00E05B0D" w:rsidP="00E05B0D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  <w:t>แนวทางการพัฒนา</w:t>
      </w:r>
    </w:p>
    <w:p w14:paraId="6CAE877F" w14:textId="155071BD" w:rsidR="00EE3880" w:rsidRPr="006358B6" w:rsidRDefault="00E05B0D" w:rsidP="00E05B0D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6358B6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spacing w:val="-10"/>
          <w:sz w:val="32"/>
          <w:szCs w:val="32"/>
          <w:cs/>
        </w:rPr>
        <w:t xml:space="preserve">1) </w:t>
      </w:r>
      <w:r w:rsidR="00EE3880" w:rsidRPr="006358B6">
        <w:rPr>
          <w:rFonts w:ascii="TH SarabunPSK" w:hAnsi="TH SarabunPSK" w:cs="TH SarabunPSK"/>
          <w:sz w:val="32"/>
          <w:szCs w:val="32"/>
          <w:cs/>
        </w:rPr>
        <w:t>พัฒนาอุตสาหกรรมเป้าหมายให้เป็นก</w:t>
      </w:r>
      <w:r w:rsidR="00A84D77" w:rsidRPr="006358B6">
        <w:rPr>
          <w:rFonts w:ascii="TH SarabunPSK" w:hAnsi="TH SarabunPSK" w:cs="TH SarabunPSK"/>
          <w:sz w:val="32"/>
          <w:szCs w:val="32"/>
          <w:cs/>
        </w:rPr>
        <w:t>ำ</w:t>
      </w:r>
      <w:r w:rsidR="00EE3880" w:rsidRPr="006358B6">
        <w:rPr>
          <w:rFonts w:ascii="TH SarabunPSK" w:hAnsi="TH SarabunPSK" w:cs="TH SarabunPSK"/>
          <w:sz w:val="32"/>
          <w:szCs w:val="32"/>
          <w:cs/>
        </w:rPr>
        <w:t>ลังหลักในการขับเคลื่อนเศรษฐกิจ</w:t>
      </w:r>
      <w:r w:rsidR="00A84D77" w:rsidRPr="006358B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E3880" w:rsidRPr="006358B6">
        <w:rPr>
          <w:rFonts w:ascii="TH SarabunPSK" w:hAnsi="TH SarabunPSK" w:cs="TH SarabunPSK"/>
          <w:sz w:val="32"/>
          <w:szCs w:val="32"/>
          <w:cs/>
        </w:rPr>
        <w:t>สีเขียวของภาคตะวันออก</w:t>
      </w:r>
    </w:p>
    <w:p w14:paraId="16E6D9DD" w14:textId="4A281037" w:rsidR="00EE3880" w:rsidRPr="006358B6" w:rsidRDefault="00E05B0D" w:rsidP="00E05B0D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EE3880" w:rsidRPr="006358B6">
        <w:rPr>
          <w:rFonts w:ascii="TH SarabunPSK" w:hAnsi="TH SarabunPSK" w:cs="TH SarabunPSK"/>
          <w:sz w:val="32"/>
          <w:szCs w:val="32"/>
          <w:cs/>
        </w:rPr>
        <w:t>พัฒนาการเกษตรคุณภาพให้เชื่อมโยงสู่การผลิตและแปรรูปสินค้าเกษตรปลอดภัยสู่ห่วงโซ่การผลิตในระดับประเทศ และการให้บริการส่งเสริมสุขภาพ</w:t>
      </w:r>
    </w:p>
    <w:p w14:paraId="2E42B6B3" w14:textId="7E02DC6D" w:rsidR="00EE3880" w:rsidRPr="006358B6" w:rsidRDefault="00E05B0D" w:rsidP="00E05B0D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="00EE3880" w:rsidRPr="006358B6">
        <w:rPr>
          <w:rFonts w:ascii="TH SarabunPSK" w:hAnsi="TH SarabunPSK" w:cs="TH SarabunPSK"/>
          <w:sz w:val="32"/>
          <w:szCs w:val="32"/>
          <w:cs/>
        </w:rPr>
        <w:t>ยกระดับการท่องเที่ยวของภาคตะวันออกสู่การเป็นจุดหมายการท่องเที่ยวของโลกที่เน้นคุณภาพและความยั่งยืน</w:t>
      </w:r>
    </w:p>
    <w:p w14:paraId="6973512E" w14:textId="388866C2" w:rsidR="00EE3880" w:rsidRPr="006358B6" w:rsidRDefault="00E05B0D" w:rsidP="00E05B0D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spacing w:val="-6"/>
          <w:sz w:val="32"/>
          <w:szCs w:val="32"/>
          <w:cs/>
        </w:rPr>
        <w:t>4)</w:t>
      </w:r>
      <w:r w:rsidRPr="006358B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EE3880" w:rsidRPr="006358B6">
        <w:rPr>
          <w:rFonts w:ascii="TH SarabunPSK" w:hAnsi="TH SarabunPSK" w:cs="TH SarabunPSK"/>
          <w:sz w:val="32"/>
          <w:szCs w:val="32"/>
          <w:cs/>
        </w:rPr>
        <w:t>พัฒนาเขตพัฒนาเศรษฐกิจพิเศษจังหวัดสระแก้วและตราด รวมทั้งพื้นที่เศรษฐกิจ</w:t>
      </w:r>
      <w:r w:rsidR="00EE3880" w:rsidRPr="006358B6">
        <w:rPr>
          <w:rFonts w:ascii="TH SarabunPSK" w:hAnsi="TH SarabunPSK" w:cs="TH SarabunPSK"/>
          <w:sz w:val="32"/>
          <w:szCs w:val="32"/>
        </w:rPr>
        <w:t xml:space="preserve"> </w:t>
      </w:r>
      <w:r w:rsidR="00EE3880" w:rsidRPr="006358B6">
        <w:rPr>
          <w:rFonts w:ascii="TH SarabunPSK" w:hAnsi="TH SarabunPSK" w:cs="TH SarabunPSK"/>
          <w:sz w:val="32"/>
          <w:szCs w:val="32"/>
          <w:cs/>
        </w:rPr>
        <w:t>ชายแดนที่มีศักยภาพให้เป็นประตูเชื่อมโยงการค้า การลงทุนที่ทันสมัยกับประเทศ</w:t>
      </w:r>
      <w:r w:rsidR="00A84D77" w:rsidRPr="006358B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EE3880" w:rsidRPr="006358B6">
        <w:rPr>
          <w:rFonts w:ascii="TH SarabunPSK" w:hAnsi="TH SarabunPSK" w:cs="TH SarabunPSK"/>
          <w:sz w:val="32"/>
          <w:szCs w:val="32"/>
          <w:cs/>
        </w:rPr>
        <w:t>เพื่อนบ้าน</w:t>
      </w:r>
    </w:p>
    <w:p w14:paraId="2DA6A05B" w14:textId="7E5BAA23" w:rsidR="00EE3880" w:rsidRPr="006358B6" w:rsidRDefault="00E05B0D" w:rsidP="00E05B0D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sz w:val="32"/>
          <w:szCs w:val="32"/>
          <w:cs/>
        </w:rPr>
        <w:t xml:space="preserve">5) </w:t>
      </w:r>
      <w:r w:rsidR="00EE3880" w:rsidRPr="006358B6">
        <w:rPr>
          <w:rFonts w:ascii="TH SarabunPSK" w:hAnsi="TH SarabunPSK" w:cs="TH SarabunPSK"/>
          <w:sz w:val="32"/>
          <w:szCs w:val="32"/>
          <w:cs/>
        </w:rPr>
        <w:t>พัฒนาพื้นที่และเมืองให้เป็นเมืองอัจฉริยะน่าอยู่ เพื่อเสริมสร้างคุณภาพชีวิตที่ดีให้กับประชาชนทุกกลุ่มในพื้นท</w:t>
      </w:r>
      <w:r w:rsidR="00A84D77" w:rsidRPr="006358B6">
        <w:rPr>
          <w:rFonts w:ascii="TH SarabunPSK" w:hAnsi="TH SarabunPSK" w:cs="TH SarabunPSK"/>
          <w:sz w:val="32"/>
          <w:szCs w:val="32"/>
          <w:cs/>
        </w:rPr>
        <w:t>ี่</w:t>
      </w:r>
    </w:p>
    <w:p w14:paraId="71283DA3" w14:textId="03551C48" w:rsidR="00E05B0D" w:rsidRPr="006358B6" w:rsidRDefault="00E05B0D" w:rsidP="00E05B0D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21E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A021E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A021E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A021E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A021ED">
        <w:rPr>
          <w:rFonts w:ascii="TH SarabunPSK" w:hAnsi="TH SarabunPSK" w:cs="TH SarabunPSK"/>
          <w:spacing w:val="-6"/>
          <w:sz w:val="32"/>
          <w:szCs w:val="32"/>
          <w:cs/>
        </w:rPr>
        <w:t>6</w:t>
      </w:r>
      <w:r w:rsidR="004108B5" w:rsidRPr="00A021ED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A021E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EE3880" w:rsidRPr="00A021ED">
        <w:rPr>
          <w:rFonts w:ascii="TH SarabunPSK" w:hAnsi="TH SarabunPSK" w:cs="TH SarabunPSK"/>
          <w:spacing w:val="-6"/>
          <w:sz w:val="32"/>
          <w:szCs w:val="32"/>
          <w:cs/>
        </w:rPr>
        <w:t>อนุรักษ์ฟื้นฟูทรัพยากรธรรมชาติและสิ่งแวดล้อม ตลอดจนเพิ่มประสิทธิภาพ</w:t>
      </w:r>
      <w:r w:rsidR="00EE3880" w:rsidRPr="006358B6">
        <w:rPr>
          <w:rFonts w:ascii="TH SarabunPSK" w:hAnsi="TH SarabunPSK" w:cs="TH SarabunPSK"/>
          <w:sz w:val="32"/>
          <w:szCs w:val="32"/>
          <w:cs/>
        </w:rPr>
        <w:t xml:space="preserve">การรับมือภัยพิบัติทางธรรมชาติและผลกระทบจากการเปลี่ยนแปลงสภาพภูมิอากาศ </w:t>
      </w:r>
    </w:p>
    <w:p w14:paraId="7ADBFF1B" w14:textId="6EDC636F" w:rsidR="00EE3880" w:rsidRPr="006358B6" w:rsidRDefault="00E05B0D" w:rsidP="00044B06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</w:rPr>
        <w:tab/>
        <w:t>5</w:t>
      </w:r>
      <w:r w:rsidR="00EE3880" w:rsidRPr="006358B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358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25" w:name="_Hlk133325750"/>
      <w:r w:rsidR="00EE3880" w:rsidRPr="006358B6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เป้าหมายและแนวทางการพัฒนาภาคใต้</w:t>
      </w:r>
      <w:r w:rsidR="00EE3880" w:rsidRPr="00635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3880" w:rsidRPr="006358B6">
        <w:rPr>
          <w:rFonts w:ascii="TH SarabunPSK" w:hAnsi="TH SarabunPSK" w:cs="TH SarabunPSK"/>
          <w:b/>
          <w:bCs/>
          <w:sz w:val="32"/>
          <w:szCs w:val="32"/>
          <w:cs/>
        </w:rPr>
        <w:t>(พ.ศ. 2566 – 2570)</w:t>
      </w:r>
    </w:p>
    <w:bookmarkEnd w:id="25"/>
    <w:p w14:paraId="74BEC811" w14:textId="5B12B207" w:rsidR="00EE3880" w:rsidRPr="006358B6" w:rsidRDefault="00E05B0D" w:rsidP="00E05B0D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E47FF"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2CBD" w:rsidRPr="006358B6">
        <w:rPr>
          <w:rFonts w:ascii="TH SarabunPSK" w:hAnsi="TH SarabunPSK" w:cs="TH SarabunPSK"/>
          <w:spacing w:val="-10"/>
          <w:sz w:val="32"/>
          <w:szCs w:val="32"/>
          <w:cs/>
        </w:rPr>
        <w:t>ทิศทางการพัฒนาภาค</w:t>
      </w:r>
      <w:r w:rsidR="00AE2CBD" w:rsidRPr="00A021ED">
        <w:rPr>
          <w:rFonts w:ascii="TH SarabunPSK" w:hAnsi="TH SarabunPSK" w:cs="TH SarabunPSK"/>
          <w:spacing w:val="-10"/>
          <w:sz w:val="32"/>
          <w:szCs w:val="32"/>
          <w:cs/>
        </w:rPr>
        <w:t>ใต้</w:t>
      </w:r>
      <w:r w:rsidR="00AE2CBD" w:rsidRPr="006358B6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EE3880" w:rsidRPr="006358B6">
        <w:rPr>
          <w:rFonts w:ascii="TH SarabunPSK" w:hAnsi="TH SarabunPSK" w:cs="TH SarabunPSK"/>
          <w:sz w:val="32"/>
          <w:szCs w:val="32"/>
          <w:cs/>
        </w:rPr>
        <w:t>ให้ความส</w:t>
      </w:r>
      <w:r w:rsidR="00AE2CBD" w:rsidRPr="006358B6">
        <w:rPr>
          <w:rFonts w:ascii="TH SarabunPSK" w:hAnsi="TH SarabunPSK" w:cs="TH SarabunPSK"/>
          <w:sz w:val="32"/>
          <w:szCs w:val="32"/>
          <w:cs/>
        </w:rPr>
        <w:t>ำ</w:t>
      </w:r>
      <w:r w:rsidR="00EE3880" w:rsidRPr="006358B6">
        <w:rPr>
          <w:rFonts w:ascii="TH SarabunPSK" w:hAnsi="TH SarabunPSK" w:cs="TH SarabunPSK"/>
          <w:sz w:val="32"/>
          <w:szCs w:val="32"/>
          <w:cs/>
        </w:rPr>
        <w:t xml:space="preserve">คัญกับการพัฒนา </w:t>
      </w:r>
      <w:r w:rsidR="00EE3880" w:rsidRPr="006358B6">
        <w:rPr>
          <w:rFonts w:ascii="TH SarabunPSK" w:hAnsi="TH SarabunPSK" w:cs="TH SarabunPSK"/>
          <w:sz w:val="32"/>
          <w:szCs w:val="32"/>
        </w:rPr>
        <w:t>PEARLS</w:t>
      </w:r>
      <w:r w:rsidR="00AE2CBD" w:rsidRPr="006358B6">
        <w:rPr>
          <w:rFonts w:ascii="TH SarabunPSK" w:hAnsi="TH SarabunPSK" w:cs="TH SarabunPSK"/>
          <w:sz w:val="32"/>
          <w:szCs w:val="32"/>
          <w:cs/>
        </w:rPr>
        <w:t xml:space="preserve"> มีเป้าหมายการพัฒนาภาค มุ่งสู่การเป็น “แหล่งท่องเที่ยวและบริการที่มีคุณภาพ แหล่งผลิตสินค้าเกษตรปลอดภัยและมูลค่าสูง เชื่อมโยงเศรษฐกิจระหว่างภูมิภาค”</w:t>
      </w:r>
    </w:p>
    <w:p w14:paraId="712DD355" w14:textId="4D6182F6" w:rsidR="00E05B0D" w:rsidRPr="006358B6" w:rsidRDefault="00E05B0D" w:rsidP="00E05B0D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  <w:t>แนวทางการพัฒนา</w:t>
      </w:r>
      <w:r w:rsidRPr="006358B6">
        <w:rPr>
          <w:rFonts w:ascii="TH SarabunPSK" w:hAnsi="TH SarabunPSK" w:cs="TH SarabunPSK"/>
          <w:sz w:val="32"/>
          <w:szCs w:val="32"/>
          <w:cs/>
        </w:rPr>
        <w:tab/>
      </w:r>
    </w:p>
    <w:p w14:paraId="0611491C" w14:textId="12F5D0CF" w:rsidR="00E05B0D" w:rsidRPr="006358B6" w:rsidRDefault="00E05B0D" w:rsidP="00E05B0D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8B6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spacing w:val="-12"/>
          <w:sz w:val="32"/>
          <w:szCs w:val="32"/>
          <w:cs/>
        </w:rPr>
        <w:t xml:space="preserve">1) </w:t>
      </w:r>
      <w:r w:rsidRPr="006358B6">
        <w:rPr>
          <w:rFonts w:ascii="TH SarabunPSK" w:hAnsi="TH SarabunPSK" w:cs="TH SarabunPSK"/>
          <w:spacing w:val="-16"/>
          <w:sz w:val="32"/>
          <w:szCs w:val="32"/>
          <w:cs/>
        </w:rPr>
        <w:t>พัฒนาและยกระดับการท่องเที่ยวและบริการ และธุรกิจต่อเนื่องด้านการท่องเที่ยว</w:t>
      </w:r>
      <w:r w:rsidR="00696F85" w:rsidRPr="006358B6">
        <w:rPr>
          <w:rFonts w:ascii="TH SarabunPSK" w:hAnsi="TH SarabunPSK" w:cs="TH SarabunPSK"/>
          <w:sz w:val="32"/>
          <w:szCs w:val="32"/>
          <w:cs/>
        </w:rPr>
        <w:br/>
      </w:r>
      <w:r w:rsidRPr="006358B6">
        <w:rPr>
          <w:rFonts w:ascii="TH SarabunPSK" w:hAnsi="TH SarabunPSK" w:cs="TH SarabunPSK"/>
          <w:sz w:val="32"/>
          <w:szCs w:val="32"/>
          <w:cs/>
        </w:rPr>
        <w:t>สู่การท่องเที่ยวและบริการที่มีมาตรฐานและมีมูลค่าสูง</w:t>
      </w:r>
    </w:p>
    <w:p w14:paraId="602E79EE" w14:textId="4CC022C4" w:rsidR="00E05B0D" w:rsidRPr="006358B6" w:rsidRDefault="00E05B0D" w:rsidP="00E05B0D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sz w:val="32"/>
          <w:szCs w:val="32"/>
          <w:cs/>
        </w:rPr>
        <w:t>2)</w:t>
      </w:r>
      <w:r w:rsidRPr="006358B6">
        <w:rPr>
          <w:rFonts w:ascii="TH SarabunPSK" w:hAnsi="TH SarabunPSK" w:cs="TH SarabunPSK"/>
          <w:sz w:val="32"/>
          <w:szCs w:val="32"/>
        </w:rPr>
        <w:t xml:space="preserve"> </w:t>
      </w:r>
      <w:r w:rsidRPr="006358B6">
        <w:rPr>
          <w:rFonts w:ascii="TH SarabunPSK" w:hAnsi="TH SarabunPSK" w:cs="TH SarabunPSK"/>
          <w:sz w:val="32"/>
          <w:szCs w:val="32"/>
          <w:cs/>
        </w:rPr>
        <w:t>พัฒนาและยกระดับอุตสาหกรรมการแปรรูปสินค้าเกษตร</w:t>
      </w:r>
      <w:r w:rsidR="00AE2CBD" w:rsidRPr="006358B6">
        <w:rPr>
          <w:rFonts w:ascii="TH SarabunPSK" w:hAnsi="TH SarabunPSK" w:cs="TH SarabunPSK"/>
          <w:sz w:val="32"/>
          <w:szCs w:val="32"/>
          <w:cs/>
        </w:rPr>
        <w:t>หลัก</w:t>
      </w:r>
      <w:r w:rsidRPr="006358B6">
        <w:rPr>
          <w:rFonts w:ascii="TH SarabunPSK" w:hAnsi="TH SarabunPSK" w:cs="TH SarabunPSK"/>
          <w:sz w:val="32"/>
          <w:szCs w:val="32"/>
          <w:cs/>
        </w:rPr>
        <w:t>ด้วยนวัตกรรมเพื่อสร้างมูลค่าเพิ่ม</w:t>
      </w:r>
    </w:p>
    <w:p w14:paraId="225AEC1C" w14:textId="77777777" w:rsidR="00A84D77" w:rsidRPr="006358B6" w:rsidRDefault="00E05B0D" w:rsidP="00E05B0D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6358B6">
        <w:rPr>
          <w:rFonts w:ascii="TH SarabunPSK" w:hAnsi="TH SarabunPSK" w:cs="TH SarabunPSK"/>
          <w:spacing w:val="-8"/>
          <w:sz w:val="32"/>
          <w:szCs w:val="32"/>
        </w:rPr>
        <w:t xml:space="preserve">3) </w:t>
      </w:r>
      <w:r w:rsidR="00AE2CBD" w:rsidRPr="006358B6">
        <w:rPr>
          <w:rFonts w:ascii="TH SarabunPSK" w:hAnsi="TH SarabunPSK" w:cs="TH SarabunPSK"/>
          <w:sz w:val="32"/>
          <w:szCs w:val="32"/>
          <w:cs/>
        </w:rPr>
        <w:t>ส่งเสริมการผลิตและการแปรรูปเพื่อสร้างมูลค่าเพิ่มสินค้าเกษตรและ</w:t>
      </w:r>
    </w:p>
    <w:p w14:paraId="380C3BF4" w14:textId="1520C59E" w:rsidR="00AE2CBD" w:rsidRPr="006358B6" w:rsidRDefault="00AE2CBD" w:rsidP="00A84D77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6358B6">
        <w:rPr>
          <w:rFonts w:ascii="TH SarabunPSK" w:hAnsi="TH SarabunPSK" w:cs="TH SarabunPSK"/>
          <w:sz w:val="32"/>
          <w:szCs w:val="32"/>
          <w:cs/>
        </w:rPr>
        <w:t>ปศุสัตว์หลักของภาค</w:t>
      </w:r>
    </w:p>
    <w:p w14:paraId="4EF938E8" w14:textId="39FC78CF" w:rsidR="00E05B0D" w:rsidRPr="006358B6" w:rsidRDefault="00E05B0D" w:rsidP="00E05B0D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6358B6">
        <w:rPr>
          <w:rFonts w:ascii="TH SarabunPSK" w:hAnsi="TH SarabunPSK" w:cs="TH SarabunPSK"/>
          <w:spacing w:val="-4"/>
          <w:sz w:val="32"/>
          <w:szCs w:val="32"/>
        </w:rPr>
        <w:t>4</w:t>
      </w:r>
      <w:r w:rsidRPr="006358B6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Pr="006358B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358B6">
        <w:rPr>
          <w:rFonts w:ascii="TH SarabunPSK" w:hAnsi="TH SarabunPSK" w:cs="TH SarabunPSK"/>
          <w:spacing w:val="-4"/>
          <w:sz w:val="32"/>
          <w:szCs w:val="32"/>
          <w:cs/>
        </w:rPr>
        <w:t>อนุรักษ์ ฟื้นฟู และบริหารจัดการทรัพยากรธรรมชาติและสิ่งแวดล้อม</w:t>
      </w:r>
      <w:r w:rsidR="00176DD5" w:rsidRPr="006358B6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6358B6">
        <w:rPr>
          <w:rFonts w:ascii="TH SarabunPSK" w:hAnsi="TH SarabunPSK" w:cs="TH SarabunPSK"/>
          <w:spacing w:val="-4"/>
          <w:sz w:val="32"/>
          <w:szCs w:val="32"/>
          <w:cs/>
        </w:rPr>
        <w:t>อย่างเป็น</w:t>
      </w:r>
      <w:r w:rsidRPr="006358B6">
        <w:rPr>
          <w:rFonts w:ascii="TH SarabunPSK" w:hAnsi="TH SarabunPSK" w:cs="TH SarabunPSK"/>
          <w:sz w:val="32"/>
          <w:szCs w:val="32"/>
          <w:cs/>
        </w:rPr>
        <w:t>ระบบ เพื่อเป็นฐานการพัฒนาที่ยั่งยืน</w:t>
      </w:r>
    </w:p>
    <w:p w14:paraId="5CBEFC3D" w14:textId="2549F0E7" w:rsidR="00AE2CBD" w:rsidRPr="006358B6" w:rsidRDefault="00E05B0D" w:rsidP="00E05B0D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6358B6">
        <w:rPr>
          <w:rFonts w:ascii="TH SarabunPSK" w:hAnsi="TH SarabunPSK" w:cs="TH SarabunPSK"/>
          <w:sz w:val="32"/>
          <w:szCs w:val="32"/>
        </w:rPr>
        <w:tab/>
        <w:t>5)</w:t>
      </w:r>
      <w:r w:rsidRPr="00635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2CBD" w:rsidRPr="006358B6">
        <w:rPr>
          <w:rFonts w:ascii="TH SarabunPSK" w:hAnsi="TH SarabunPSK" w:cs="TH SarabunPSK"/>
          <w:sz w:val="32"/>
          <w:szCs w:val="32"/>
          <w:cs/>
        </w:rPr>
        <w:t>พัฒนาพื้นที่เขตพัฒนาเศรษฐกิจพิเศษชายแดนและด่านพรมแดน รวมทั้งพื้นที่ระเบียงเศรษฐกิจภาคใต้ให้เป็นประตูการค้าการลงทุนและพื้นที่เศรษฐกิจใหม่ของภาค</w:t>
      </w:r>
    </w:p>
    <w:p w14:paraId="4D868064" w14:textId="69B0847C" w:rsidR="00AE2CBD" w:rsidRPr="006358B6" w:rsidRDefault="00E05B0D" w:rsidP="00E05B0D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6358B6">
        <w:rPr>
          <w:rFonts w:ascii="TH SarabunPSK" w:hAnsi="TH SarabunPSK" w:cs="TH SarabunPSK"/>
          <w:sz w:val="32"/>
          <w:szCs w:val="32"/>
        </w:rPr>
        <w:t>6</w:t>
      </w:r>
      <w:r w:rsidRPr="006358B6">
        <w:rPr>
          <w:rFonts w:ascii="TH SarabunPSK" w:hAnsi="TH SarabunPSK" w:cs="TH SarabunPSK"/>
          <w:spacing w:val="-4"/>
          <w:sz w:val="32"/>
          <w:szCs w:val="32"/>
        </w:rPr>
        <w:t xml:space="preserve">) </w:t>
      </w:r>
      <w:r w:rsidR="00AE2CBD" w:rsidRPr="006358B6">
        <w:rPr>
          <w:rFonts w:ascii="TH SarabunPSK" w:hAnsi="TH SarabunPSK" w:cs="TH SarabunPSK"/>
          <w:sz w:val="32"/>
          <w:szCs w:val="32"/>
          <w:cs/>
        </w:rPr>
        <w:t>เสริมสร้างความปลอดภัยในชีวิตและทรัพย์สินของประชาชนเพื่อคุณภาพชีวิตที่ดี</w:t>
      </w:r>
    </w:p>
    <w:p w14:paraId="7857CD12" w14:textId="7EDD6E2F" w:rsidR="00A84D77" w:rsidRPr="006358B6" w:rsidRDefault="001B3D17" w:rsidP="00044B06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</w:rPr>
        <w:tab/>
        <w:t xml:space="preserve">6) </w:t>
      </w:r>
      <w:r w:rsidR="00A84D77" w:rsidRPr="006358B6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เป้าหมายและแนวทางการพัฒนาภาคใต้ชายแดน</w:t>
      </w:r>
      <w:r w:rsidR="00A84D77" w:rsidRPr="00635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4D77" w:rsidRPr="006358B6">
        <w:rPr>
          <w:rFonts w:ascii="TH SarabunPSK" w:hAnsi="TH SarabunPSK" w:cs="TH SarabunPSK"/>
          <w:b/>
          <w:bCs/>
          <w:sz w:val="32"/>
          <w:szCs w:val="32"/>
          <w:cs/>
        </w:rPr>
        <w:t>(พ.ศ. 2566 – 2570)</w:t>
      </w:r>
    </w:p>
    <w:p w14:paraId="11883059" w14:textId="4A4C0002" w:rsidR="00AE2CBD" w:rsidRPr="006358B6" w:rsidRDefault="001B3D17" w:rsidP="001B3D17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2CBD" w:rsidRPr="006358B6">
        <w:rPr>
          <w:rFonts w:ascii="TH SarabunPSK" w:hAnsi="TH SarabunPSK" w:cs="TH SarabunPSK"/>
          <w:sz w:val="32"/>
          <w:szCs w:val="32"/>
          <w:cs/>
        </w:rPr>
        <w:t>ทิศทางการพัฒนาภาค</w:t>
      </w:r>
      <w:r w:rsidR="00A84D77" w:rsidRPr="006358B6">
        <w:rPr>
          <w:rFonts w:ascii="TH SarabunPSK" w:hAnsi="TH SarabunPSK" w:cs="TH SarabunPSK"/>
          <w:b/>
          <w:bCs/>
          <w:sz w:val="32"/>
          <w:szCs w:val="32"/>
          <w:cs/>
        </w:rPr>
        <w:t>ใ</w:t>
      </w:r>
      <w:r w:rsidR="00A84D77" w:rsidRPr="006358B6">
        <w:rPr>
          <w:rFonts w:ascii="TH SarabunPSK" w:hAnsi="TH SarabunPSK" w:cs="TH SarabunPSK"/>
          <w:sz w:val="32"/>
          <w:szCs w:val="32"/>
          <w:cs/>
        </w:rPr>
        <w:t>ต้ชายแดน</w:t>
      </w:r>
      <w:r w:rsidR="00AE2CBD" w:rsidRPr="006358B6">
        <w:rPr>
          <w:rFonts w:ascii="TH SarabunPSK" w:hAnsi="TH SarabunPSK" w:cs="TH SarabunPSK"/>
          <w:sz w:val="32"/>
          <w:szCs w:val="32"/>
          <w:cs/>
        </w:rPr>
        <w:t xml:space="preserve"> เน้นการพัฒนาเมืองเศรษฐกิจชายแดนเชื่อมโยงประเทศเพื่อนบ้าน</w:t>
      </w:r>
      <w:r w:rsidR="00AE2CBD" w:rsidRPr="006358B6">
        <w:rPr>
          <w:rFonts w:ascii="TH SarabunPSK" w:hAnsi="TH SarabunPSK" w:cs="TH SarabunPSK"/>
          <w:sz w:val="32"/>
          <w:szCs w:val="32"/>
        </w:rPr>
        <w:t xml:space="preserve"> </w:t>
      </w:r>
      <w:r w:rsidR="00AE2CBD" w:rsidRPr="006358B6">
        <w:rPr>
          <w:rFonts w:ascii="TH SarabunPSK" w:hAnsi="TH SarabunPSK" w:cs="TH SarabunPSK"/>
          <w:sz w:val="32"/>
          <w:szCs w:val="32"/>
          <w:cs/>
        </w:rPr>
        <w:t>การพัฒนาประสิทธิภาพการผลิตสินค้าเกษตรและอุตสาหกรรมเกษตรแปรรูปมูลค่าสูงเพื่อการส่งออก</w:t>
      </w:r>
      <w:r w:rsidR="00AE2CBD" w:rsidRPr="006358B6">
        <w:rPr>
          <w:rFonts w:ascii="TH SarabunPSK" w:hAnsi="TH SarabunPSK" w:cs="TH SarabunPSK"/>
          <w:sz w:val="32"/>
          <w:szCs w:val="32"/>
        </w:rPr>
        <w:t xml:space="preserve"> </w:t>
      </w:r>
      <w:r w:rsidR="00AE2CBD" w:rsidRPr="006358B6">
        <w:rPr>
          <w:rFonts w:ascii="TH SarabunPSK" w:hAnsi="TH SarabunPSK" w:cs="TH SarabunPSK"/>
          <w:sz w:val="32"/>
          <w:szCs w:val="32"/>
          <w:cs/>
        </w:rPr>
        <w:t>บนฐานการใช้ทรัพยากรที่สมดุล ควบคู่กับการยกระดับคุณภาพชีวิตของประชาชนให้มีวิถีชีวิตที่ยั่งยืน</w:t>
      </w:r>
      <w:r w:rsidR="00AE2CBD" w:rsidRPr="006358B6">
        <w:rPr>
          <w:rFonts w:ascii="TH SarabunPSK" w:hAnsi="TH SarabunPSK" w:cs="TH SarabunPSK"/>
          <w:sz w:val="32"/>
          <w:szCs w:val="32"/>
        </w:rPr>
        <w:t xml:space="preserve"> </w:t>
      </w:r>
      <w:r w:rsidR="00AE2CBD" w:rsidRPr="006358B6">
        <w:rPr>
          <w:rFonts w:ascii="TH SarabunPSK" w:hAnsi="TH SarabunPSK" w:cs="TH SarabunPSK"/>
          <w:sz w:val="32"/>
          <w:szCs w:val="32"/>
          <w:cs/>
        </w:rPr>
        <w:t>และสงบสุข ภายใต้สังคมพหุวัฒนธรรม มีเป้าหมายการพัฒนาภาคใต้ชายแดนให้เป็น “ฐานเศรษฐกิจชายแดนที่มั่นคง</w:t>
      </w:r>
      <w:r w:rsidR="00AE2CBD" w:rsidRPr="006358B6">
        <w:rPr>
          <w:rFonts w:ascii="TH SarabunPSK" w:hAnsi="TH SarabunPSK" w:cs="TH SarabunPSK"/>
          <w:sz w:val="32"/>
          <w:szCs w:val="32"/>
        </w:rPr>
        <w:t xml:space="preserve"> </w:t>
      </w:r>
      <w:r w:rsidR="00AE2CBD" w:rsidRPr="006358B6">
        <w:rPr>
          <w:rFonts w:ascii="TH SarabunPSK" w:hAnsi="TH SarabunPSK" w:cs="TH SarabunPSK"/>
          <w:sz w:val="32"/>
          <w:szCs w:val="32"/>
          <w:cs/>
        </w:rPr>
        <w:t>บนสังคมพหุวัฒนธรรม”</w:t>
      </w:r>
    </w:p>
    <w:p w14:paraId="16F4924B" w14:textId="77777777" w:rsidR="001B3D17" w:rsidRPr="006358B6" w:rsidRDefault="001B3D17" w:rsidP="001B3D17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  <w:t>แนวทางการพัฒนา</w:t>
      </w:r>
    </w:p>
    <w:p w14:paraId="3F9CF88D" w14:textId="49A8DDFB" w:rsidR="001B3D17" w:rsidRPr="006358B6" w:rsidRDefault="001B3D17" w:rsidP="001B3D17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58B6">
        <w:rPr>
          <w:rFonts w:ascii="TH SarabunPSK" w:hAnsi="TH SarabunPSK" w:cs="TH SarabunPSK"/>
          <w:sz w:val="32"/>
          <w:szCs w:val="32"/>
          <w:cs/>
        </w:rPr>
        <w:t>1) พัฒนาคุณภาพการผลิตและการแปรรูปเพื่อสร้างมูลค่าเพิ่มให้กับสินค้าเกษตรหลักของภาค</w:t>
      </w:r>
    </w:p>
    <w:p w14:paraId="3921DA1A" w14:textId="4D55E71C" w:rsidR="00A84D77" w:rsidRPr="006358B6" w:rsidRDefault="001B3D17" w:rsidP="001B3D17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6358B6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63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63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6358B6">
        <w:rPr>
          <w:rFonts w:ascii="TH SarabunPSK" w:hAnsi="TH SarabunPSK" w:cs="TH SarabunPSK"/>
          <w:spacing w:val="-8"/>
          <w:sz w:val="32"/>
          <w:szCs w:val="32"/>
        </w:rPr>
        <w:t xml:space="preserve">2) </w:t>
      </w:r>
      <w:r w:rsidR="00A84D77" w:rsidRPr="006358B6">
        <w:rPr>
          <w:rFonts w:ascii="TH SarabunPSK" w:hAnsi="TH SarabunPSK" w:cs="TH SarabunPSK"/>
          <w:sz w:val="32"/>
          <w:szCs w:val="32"/>
          <w:cs/>
        </w:rPr>
        <w:t xml:space="preserve">พัฒนาเมืองชายแดนให้เป็นเมืองเศรษฐกิจการค้า การท่องเที่ยว สามารถเชื่อมโยงกับพื้นที่เศรษฐกิจของประเทศเพื่อนบ้านและอาเซียนตอนใต้ และพัฒนาเมืองยะลาเป็นศูนย์กลางเศรษฐกิจของภาคใต้ชายแดน </w:t>
      </w:r>
    </w:p>
    <w:p w14:paraId="5C83C698" w14:textId="4F588C3B" w:rsidR="00A84D77" w:rsidRPr="006358B6" w:rsidRDefault="001B3D17" w:rsidP="00E547A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720"/>
        <w:rPr>
          <w:rFonts w:ascii="TH SarabunPSK" w:hAnsi="TH SarabunPSK" w:cs="TH SarabunPSK"/>
          <w:spacing w:val="-6"/>
          <w:sz w:val="32"/>
          <w:szCs w:val="32"/>
        </w:rPr>
      </w:pPr>
      <w:r w:rsidRPr="00E547A1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ab/>
      </w:r>
      <w:r w:rsidRPr="00E547A1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ab/>
      </w:r>
      <w:r w:rsidRPr="00E547A1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ab/>
      </w:r>
      <w:r w:rsidRPr="00E547A1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ab/>
      </w:r>
      <w:r w:rsidRPr="00E547A1">
        <w:rPr>
          <w:rFonts w:ascii="TH SarabunPSK" w:hAnsi="TH SarabunPSK" w:cs="TH SarabunPSK"/>
          <w:spacing w:val="-12"/>
          <w:sz w:val="32"/>
          <w:szCs w:val="32"/>
          <w:cs/>
        </w:rPr>
        <w:t xml:space="preserve">3) </w:t>
      </w:r>
      <w:r w:rsidR="00A84D77" w:rsidRPr="00E547A1">
        <w:rPr>
          <w:rFonts w:ascii="TH SarabunPSK" w:hAnsi="TH SarabunPSK" w:cs="TH SarabunPSK"/>
          <w:spacing w:val="-12"/>
          <w:sz w:val="32"/>
          <w:szCs w:val="32"/>
          <w:cs/>
        </w:rPr>
        <w:t>ยกระดับรายได้ การศึกษา สมรรถนะแรงงาน และสาธารณสุขเพื่อคุณภาพชีวิตที่ดี</w:t>
      </w:r>
      <w:r w:rsidR="00A84D77" w:rsidRPr="006358B6">
        <w:rPr>
          <w:rFonts w:ascii="TH SarabunPSK" w:hAnsi="TH SarabunPSK" w:cs="TH SarabunPSK"/>
          <w:sz w:val="32"/>
          <w:szCs w:val="32"/>
          <w:cs/>
        </w:rPr>
        <w:t>และสันติสุข</w:t>
      </w:r>
    </w:p>
    <w:p w14:paraId="6752F082" w14:textId="68300223" w:rsidR="00A84D77" w:rsidRPr="006358B6" w:rsidRDefault="001B3D17" w:rsidP="00E547A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547A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E547A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E547A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E547A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E547A1">
        <w:rPr>
          <w:rFonts w:ascii="TH SarabunPSK" w:hAnsi="TH SarabunPSK" w:cs="TH SarabunPSK"/>
          <w:spacing w:val="-6"/>
          <w:sz w:val="32"/>
          <w:szCs w:val="32"/>
          <w:cs/>
        </w:rPr>
        <w:t xml:space="preserve">4) </w:t>
      </w:r>
      <w:r w:rsidR="00A84D77" w:rsidRPr="00E547A1">
        <w:rPr>
          <w:rFonts w:ascii="TH SarabunPSK" w:hAnsi="TH SarabunPSK" w:cs="TH SarabunPSK"/>
          <w:spacing w:val="-6"/>
          <w:sz w:val="32"/>
          <w:szCs w:val="32"/>
          <w:cs/>
        </w:rPr>
        <w:t>อนุรักษ์ฟื้นฟูและบริหารจัดการทรัพยากรธรรมชาติและสิ่งแวดล้อมเพื่อเป็น</w:t>
      </w:r>
      <w:r w:rsidR="00A84D77" w:rsidRPr="006358B6">
        <w:rPr>
          <w:rFonts w:ascii="TH SarabunPSK" w:hAnsi="TH SarabunPSK" w:cs="TH SarabunPSK"/>
          <w:sz w:val="32"/>
          <w:szCs w:val="32"/>
          <w:cs/>
        </w:rPr>
        <w:t>ฐานการผลิตของภาค</w:t>
      </w:r>
    </w:p>
    <w:p w14:paraId="7093900C" w14:textId="3F41BF0B" w:rsidR="000F0AD1" w:rsidRDefault="000F0AD1" w:rsidP="00044B06">
      <w:pPr>
        <w:tabs>
          <w:tab w:val="left" w:pos="156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044B0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4B06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044B06" w:rsidRPr="00044B06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6358B6">
        <w:rPr>
          <w:rFonts w:ascii="TH SarabunPSK" w:hAnsi="TH SarabunPSK" w:cs="TH SarabunPSK" w:hint="cs"/>
          <w:b/>
          <w:bCs/>
          <w:sz w:val="24"/>
          <w:szCs w:val="32"/>
          <w:cs/>
        </w:rPr>
        <w:t>5</w:t>
      </w:r>
      <w:r w:rsidRPr="00044B06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นโยบายการศึกษา</w:t>
      </w:r>
      <w:r w:rsidR="003C2660">
        <w:rPr>
          <w:rFonts w:ascii="TH SarabunPSK" w:hAnsi="TH SarabunPSK" w:cs="TH SarabunPSK" w:hint="cs"/>
          <w:b/>
          <w:bCs/>
          <w:sz w:val="24"/>
          <w:szCs w:val="32"/>
          <w:cs/>
        </w:rPr>
        <w:t>ของ</w:t>
      </w:r>
      <w:r w:rsidRPr="00044B06">
        <w:rPr>
          <w:rFonts w:ascii="TH SarabunPSK" w:hAnsi="TH SarabunPSK" w:cs="TH SarabunPSK" w:hint="cs"/>
          <w:b/>
          <w:bCs/>
          <w:sz w:val="24"/>
          <w:szCs w:val="32"/>
          <w:cs/>
        </w:rPr>
        <w:t>กระทรวงศึกษาธิการ</w:t>
      </w:r>
      <w:r w:rsidR="00044B06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3C266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ประจำปีงบประมาณ </w:t>
      </w:r>
      <w:r w:rsidR="0095283A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</w:t>
      </w:r>
      <w:r w:rsidR="003C2660" w:rsidRPr="0095283A">
        <w:rPr>
          <w:rFonts w:ascii="TH SarabunPSK" w:hAnsi="TH SarabunPSK" w:cs="TH SarabunPSK"/>
          <w:b/>
          <w:bCs/>
          <w:spacing w:val="-6"/>
          <w:sz w:val="24"/>
          <w:szCs w:val="32"/>
          <w:cs/>
        </w:rPr>
        <w:t>พ.ศ. 2568 – 256</w:t>
      </w:r>
      <w:r w:rsidR="0095283A" w:rsidRPr="0095283A">
        <w:rPr>
          <w:rFonts w:ascii="TH SarabunPSK" w:hAnsi="TH SarabunPSK" w:cs="TH SarabunPSK"/>
          <w:b/>
          <w:bCs/>
          <w:spacing w:val="-6"/>
          <w:sz w:val="24"/>
          <w:szCs w:val="32"/>
          <w:cs/>
        </w:rPr>
        <w:t xml:space="preserve">9 </w:t>
      </w:r>
      <w:r w:rsidR="0095283A" w:rsidRPr="0095283A">
        <w:rPr>
          <w:rFonts w:ascii="TH SarabunPSK" w:hAnsi="TH SarabunPSK" w:cs="TH SarabunPSK"/>
          <w:spacing w:val="-6"/>
          <w:sz w:val="32"/>
          <w:szCs w:val="32"/>
        </w:rPr>
        <w:t>(</w:t>
      </w:r>
      <w:r w:rsidR="0095283A" w:rsidRPr="0095283A">
        <w:rPr>
          <w:rFonts w:ascii="TH SarabunPSK" w:hAnsi="TH SarabunPSK" w:cs="TH SarabunPSK"/>
          <w:spacing w:val="-6"/>
          <w:sz w:val="32"/>
          <w:szCs w:val="32"/>
          <w:cs/>
        </w:rPr>
        <w:t>ราชกิจจา</w:t>
      </w:r>
      <w:proofErr w:type="spellStart"/>
      <w:r w:rsidR="0095283A" w:rsidRPr="0095283A">
        <w:rPr>
          <w:rFonts w:ascii="TH SarabunPSK" w:hAnsi="TH SarabunPSK" w:cs="TH SarabunPSK"/>
          <w:spacing w:val="-6"/>
          <w:sz w:val="32"/>
          <w:szCs w:val="32"/>
          <w:cs/>
        </w:rPr>
        <w:t>นุเ</w:t>
      </w:r>
      <w:proofErr w:type="spellEnd"/>
      <w:r w:rsidR="0095283A" w:rsidRPr="0095283A">
        <w:rPr>
          <w:rFonts w:ascii="TH SarabunPSK" w:hAnsi="TH SarabunPSK" w:cs="TH SarabunPSK"/>
          <w:spacing w:val="-6"/>
          <w:sz w:val="32"/>
          <w:szCs w:val="32"/>
          <w:cs/>
        </w:rPr>
        <w:t xml:space="preserve">บกษา เล่ม </w:t>
      </w:r>
      <w:r w:rsidR="0095283A" w:rsidRPr="0095283A">
        <w:rPr>
          <w:rFonts w:ascii="TH SarabunPSK" w:hAnsi="TH SarabunPSK" w:cs="TH SarabunPSK"/>
          <w:spacing w:val="-6"/>
          <w:sz w:val="32"/>
          <w:szCs w:val="32"/>
        </w:rPr>
        <w:t xml:space="preserve">141 </w:t>
      </w:r>
      <w:r w:rsidR="0095283A" w:rsidRPr="0095283A">
        <w:rPr>
          <w:rFonts w:ascii="TH SarabunPSK" w:hAnsi="TH SarabunPSK" w:cs="TH SarabunPSK"/>
          <w:spacing w:val="-6"/>
          <w:sz w:val="32"/>
          <w:szCs w:val="32"/>
          <w:cs/>
        </w:rPr>
        <w:t xml:space="preserve">ตอนพิเศษ </w:t>
      </w:r>
      <w:r w:rsidR="0095283A" w:rsidRPr="0095283A">
        <w:rPr>
          <w:rFonts w:ascii="TH SarabunPSK" w:hAnsi="TH SarabunPSK" w:cs="TH SarabunPSK"/>
          <w:spacing w:val="-6"/>
          <w:sz w:val="32"/>
          <w:szCs w:val="32"/>
        </w:rPr>
        <w:t xml:space="preserve">309 </w:t>
      </w:r>
      <w:r w:rsidR="0095283A" w:rsidRPr="0095283A">
        <w:rPr>
          <w:rFonts w:ascii="TH SarabunPSK" w:hAnsi="TH SarabunPSK" w:cs="TH SarabunPSK"/>
          <w:spacing w:val="-6"/>
          <w:sz w:val="32"/>
          <w:szCs w:val="32"/>
          <w:cs/>
        </w:rPr>
        <w:t xml:space="preserve">ง วันที่ </w:t>
      </w:r>
      <w:r w:rsidR="0095283A" w:rsidRPr="0095283A">
        <w:rPr>
          <w:rFonts w:ascii="TH SarabunPSK" w:hAnsi="TH SarabunPSK" w:cs="TH SarabunPSK"/>
          <w:spacing w:val="-6"/>
          <w:sz w:val="32"/>
          <w:szCs w:val="32"/>
        </w:rPr>
        <w:t xml:space="preserve">13 </w:t>
      </w:r>
      <w:r w:rsidR="0095283A" w:rsidRPr="0095283A">
        <w:rPr>
          <w:rFonts w:ascii="TH SarabunPSK" w:hAnsi="TH SarabunPSK" w:cs="TH SarabunPSK"/>
          <w:spacing w:val="-6"/>
          <w:sz w:val="32"/>
          <w:szCs w:val="32"/>
          <w:cs/>
        </w:rPr>
        <w:t xml:space="preserve">พฤศจิกายน พ.ศ. </w:t>
      </w:r>
      <w:r w:rsidR="0095283A" w:rsidRPr="0095283A">
        <w:rPr>
          <w:rFonts w:ascii="TH SarabunPSK" w:hAnsi="TH SarabunPSK" w:cs="TH SarabunPSK"/>
          <w:spacing w:val="-6"/>
          <w:sz w:val="32"/>
          <w:szCs w:val="32"/>
        </w:rPr>
        <w:t>2567)</w:t>
      </w:r>
    </w:p>
    <w:p w14:paraId="1AD8BCEC" w14:textId="5DFA5D0C" w:rsidR="003C2660" w:rsidRDefault="003C2660" w:rsidP="0034716B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422A60">
        <w:rPr>
          <w:rFonts w:ascii="TH SarabunPSK" w:hAnsi="TH SarabunPSK" w:cs="TH SarabunPSK"/>
          <w:sz w:val="24"/>
          <w:szCs w:val="32"/>
          <w:cs/>
        </w:rPr>
        <w:tab/>
      </w:r>
      <w:r w:rsidRPr="00422A60">
        <w:rPr>
          <w:rFonts w:ascii="TH SarabunPSK" w:hAnsi="TH SarabunPSK" w:cs="TH SarabunPSK"/>
          <w:sz w:val="24"/>
          <w:szCs w:val="32"/>
          <w:cs/>
        </w:rPr>
        <w:tab/>
      </w:r>
      <w:r w:rsidR="00720EE6" w:rsidRPr="00422A60">
        <w:rPr>
          <w:rFonts w:ascii="TH SarabunPSK" w:hAnsi="TH SarabunPSK" w:cs="TH SarabunPSK" w:hint="cs"/>
          <w:sz w:val="24"/>
          <w:szCs w:val="32"/>
          <w:cs/>
        </w:rPr>
        <w:t>รัฐมนตรีว่าการกระทรวงศึกษาธิการ (พลตำรวจเอก เพิ่มพูน ชิดชอบ)</w:t>
      </w:r>
      <w:r w:rsidR="00422A60" w:rsidRPr="00422A60">
        <w:rPr>
          <w:rFonts w:ascii="TH SarabunPSK" w:hAnsi="TH SarabunPSK" w:cs="TH SarabunPSK" w:hint="cs"/>
          <w:sz w:val="24"/>
          <w:szCs w:val="32"/>
          <w:cs/>
        </w:rPr>
        <w:t xml:space="preserve"> ประกาศ</w:t>
      </w:r>
      <w:r w:rsidR="00422A60">
        <w:rPr>
          <w:rFonts w:ascii="TH SarabunPSK" w:hAnsi="TH SarabunPSK" w:cs="TH SarabunPSK" w:hint="cs"/>
          <w:sz w:val="24"/>
          <w:szCs w:val="32"/>
          <w:cs/>
        </w:rPr>
        <w:t xml:space="preserve">นโยบายการศึกษาของกระทรวงศึกษาธิการ ประจำปีงบประมาณ พ.ศ. 2568 </w:t>
      </w:r>
      <w:r w:rsidR="00422A60">
        <w:rPr>
          <w:rFonts w:ascii="TH SarabunPSK" w:hAnsi="TH SarabunPSK" w:cs="TH SarabunPSK"/>
          <w:sz w:val="24"/>
          <w:szCs w:val="32"/>
          <w:cs/>
        </w:rPr>
        <w:t>–</w:t>
      </w:r>
      <w:r w:rsidR="00422A60">
        <w:rPr>
          <w:rFonts w:ascii="TH SarabunPSK" w:hAnsi="TH SarabunPSK" w:cs="TH SarabunPSK" w:hint="cs"/>
          <w:sz w:val="24"/>
          <w:szCs w:val="32"/>
          <w:cs/>
        </w:rPr>
        <w:t xml:space="preserve"> 2569 </w:t>
      </w:r>
      <w:r w:rsidR="0095283A"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 w:rsidR="00422A60">
        <w:rPr>
          <w:rFonts w:ascii="TH SarabunPSK" w:hAnsi="TH SarabunPSK" w:cs="TH SarabunPSK" w:hint="cs"/>
          <w:sz w:val="24"/>
          <w:szCs w:val="32"/>
          <w:cs/>
        </w:rPr>
        <w:t>โดยมุ่งมั่นสานต่อนโยบาย “เรียนดี มีความสุข” ให้เกิดผลสัมฤทธิ์ต่อผู้เรียนเป็นที่ประจักษ์ ภายใต้หลักการ “การศึกษาเพื่อความเป็นเลิศ และการศึกษาเพื่อความมั่นคงของชีวิต” ใช้แนวทาง</w:t>
      </w:r>
      <w:r w:rsidR="0095283A">
        <w:rPr>
          <w:rFonts w:ascii="TH SarabunPSK" w:hAnsi="TH SarabunPSK" w:cs="TH SarabunPSK" w:hint="cs"/>
          <w:sz w:val="24"/>
          <w:szCs w:val="32"/>
          <w:cs/>
        </w:rPr>
        <w:t xml:space="preserve">          </w:t>
      </w:r>
      <w:r w:rsidR="00422A60">
        <w:rPr>
          <w:rFonts w:ascii="TH SarabunPSK" w:hAnsi="TH SarabunPSK" w:cs="TH SarabunPSK" w:hint="cs"/>
          <w:sz w:val="24"/>
          <w:szCs w:val="32"/>
          <w:cs/>
        </w:rPr>
        <w:t>การทำงาน “จับมือไว้ แล้วไปด้วยกัน” มุ่งสร้าง “การศึกษาเท่าเทียม” ผ่านเครือข่ายการศึกษา</w:t>
      </w:r>
      <w:r w:rsidR="0095283A"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 w:rsidR="00422A60" w:rsidRPr="006358B6">
        <w:rPr>
          <w:rFonts w:ascii="TH SarabunPSK" w:hAnsi="TH SarabunPSK" w:cs="TH SarabunPSK" w:hint="cs"/>
          <w:spacing w:val="-10"/>
          <w:sz w:val="24"/>
          <w:szCs w:val="32"/>
          <w:cs/>
        </w:rPr>
        <w:t>เพื่อการพัฒนาอย่างต่อเนื่องและต่อยอดการพัฒนาคุณภาพการศึกษาทุกระดับ</w:t>
      </w:r>
      <w:r w:rsidR="00161622" w:rsidRPr="006358B6">
        <w:rPr>
          <w:rFonts w:ascii="TH SarabunPSK" w:hAnsi="TH SarabunPSK" w:cs="TH SarabunPSK" w:hint="cs"/>
          <w:spacing w:val="-10"/>
          <w:sz w:val="24"/>
          <w:szCs w:val="32"/>
          <w:cs/>
        </w:rPr>
        <w:t>ให้ทันสมัย ได้มาตรฐาน</w:t>
      </w:r>
      <w:r w:rsidR="006358B6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161622">
        <w:rPr>
          <w:rFonts w:ascii="TH SarabunPSK" w:hAnsi="TH SarabunPSK" w:cs="TH SarabunPSK" w:hint="cs"/>
          <w:sz w:val="24"/>
          <w:szCs w:val="32"/>
          <w:cs/>
        </w:rPr>
        <w:t>สากล</w:t>
      </w:r>
      <w:r w:rsidR="007851E2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7851E2" w:rsidRPr="0065443A">
        <w:rPr>
          <w:rFonts w:ascii="TH SarabunPSK" w:hAnsi="TH SarabunPSK" w:cs="TH SarabunPSK" w:hint="cs"/>
          <w:spacing w:val="-4"/>
          <w:sz w:val="24"/>
          <w:szCs w:val="32"/>
          <w:cs/>
        </w:rPr>
        <w:t>ภายใต้แนวคิด</w:t>
      </w:r>
      <w:r w:rsidR="00225D6B" w:rsidRPr="0065443A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“ปฏิวัติการศึกษา แก้ปัญหาประเทศ” เพื่อพัฒนาคนไทยทุกคนในทุกช่วงวัย</w:t>
      </w:r>
      <w:r w:rsidR="00E547A1">
        <w:rPr>
          <w:rFonts w:ascii="TH SarabunPSK" w:hAnsi="TH SarabunPSK" w:cs="TH SarabunPSK"/>
          <w:spacing w:val="-4"/>
          <w:sz w:val="24"/>
          <w:szCs w:val="32"/>
          <w:cs/>
        </w:rPr>
        <w:br/>
      </w:r>
      <w:r w:rsidR="00225D6B" w:rsidRPr="0065443A">
        <w:rPr>
          <w:rFonts w:ascii="TH SarabunPSK" w:hAnsi="TH SarabunPSK" w:cs="TH SarabunPSK" w:hint="cs"/>
          <w:spacing w:val="-4"/>
          <w:sz w:val="24"/>
          <w:szCs w:val="32"/>
          <w:cs/>
        </w:rPr>
        <w:t>ให้ “ฉลาดรู้</w:t>
      </w:r>
      <w:r w:rsidR="00225D6B">
        <w:rPr>
          <w:rFonts w:ascii="TH SarabunPSK" w:hAnsi="TH SarabunPSK" w:cs="TH SarabunPSK" w:hint="cs"/>
          <w:sz w:val="24"/>
          <w:szCs w:val="32"/>
          <w:cs/>
        </w:rPr>
        <w:t xml:space="preserve"> ฉลาดคิด ฉลาดทำ”</w:t>
      </w:r>
      <w:r w:rsidR="004A0316">
        <w:rPr>
          <w:rFonts w:ascii="TH SarabunPSK" w:hAnsi="TH SarabunPSK" w:cs="TH SarabunPSK" w:hint="cs"/>
          <w:sz w:val="24"/>
          <w:szCs w:val="32"/>
          <w:cs/>
        </w:rPr>
        <w:t xml:space="preserve"> มีศักยภาพและความพร้อมสนับสนุนการพัฒนาประเทศให้ “มั่นคง </w:t>
      </w:r>
      <w:r w:rsidR="00D56292">
        <w:rPr>
          <w:rFonts w:ascii="TH SarabunPSK" w:hAnsi="TH SarabunPSK" w:cs="TH SarabunPSK"/>
          <w:sz w:val="24"/>
          <w:szCs w:val="32"/>
          <w:cs/>
        </w:rPr>
        <w:br/>
      </w:r>
      <w:r w:rsidR="004A0316">
        <w:rPr>
          <w:rFonts w:ascii="TH SarabunPSK" w:hAnsi="TH SarabunPSK" w:cs="TH SarabunPSK" w:hint="cs"/>
          <w:sz w:val="24"/>
          <w:szCs w:val="32"/>
          <w:cs/>
        </w:rPr>
        <w:t>มั่งคั่ง ยั่งยืน” เพื่อเป็นแนวทางให้ส่วนราชการในสังกัดและองค์กรในกำกับกระทรวงศึกษาธิการ นำไปใช้เพื่อขับเคลื่อนนโยบาย ดังนี้</w:t>
      </w:r>
    </w:p>
    <w:p w14:paraId="2FAF93D9" w14:textId="77777777" w:rsidR="00FA790D" w:rsidRPr="0095283A" w:rsidRDefault="004A0316" w:rsidP="0095283A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5283A">
        <w:rPr>
          <w:rFonts w:ascii="TH SarabunPSK" w:hAnsi="TH SarabunPSK" w:cs="TH SarabunPSK"/>
          <w:sz w:val="32"/>
          <w:szCs w:val="32"/>
          <w:cs/>
        </w:rPr>
        <w:tab/>
      </w:r>
      <w:r w:rsidRPr="0095283A">
        <w:rPr>
          <w:rFonts w:ascii="TH SarabunPSK" w:hAnsi="TH SarabunPSK" w:cs="TH SarabunPSK"/>
          <w:sz w:val="32"/>
          <w:szCs w:val="32"/>
          <w:cs/>
        </w:rPr>
        <w:tab/>
      </w:r>
      <w:r w:rsidR="00FA790D" w:rsidRPr="0095283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 </w:t>
      </w:r>
      <w:r w:rsidR="00FA790D" w:rsidRPr="0095283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ลดภาระครูและบุคลากรทางการศึกษา</w:t>
      </w:r>
    </w:p>
    <w:p w14:paraId="6F53FE91" w14:textId="11229F14" w:rsidR="00FA790D" w:rsidRPr="0095283A" w:rsidRDefault="0095283A" w:rsidP="00D56292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A790D" w:rsidRPr="0095283A">
        <w:rPr>
          <w:rFonts w:ascii="TH SarabunPSK" w:hAnsi="TH SarabunPSK" w:cs="TH SarabunPSK"/>
          <w:color w:val="000000"/>
          <w:sz w:val="32"/>
          <w:szCs w:val="32"/>
        </w:rPr>
        <w:t>1.1</w:t>
      </w:r>
      <w:r w:rsidR="00FA790D" w:rsidRPr="0095283A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พัฒนาและต่อยอดวิธีการประเมินวิทยฐานะครูและบุคลากรทางการศึกษาลดขั้นตอน มุ่งผลสัมฤทธิ์ของผู้เรียนเป็นสำคัญ</w:t>
      </w:r>
    </w:p>
    <w:p w14:paraId="082BF42B" w14:textId="60F7C0ED" w:rsidR="00FA790D" w:rsidRPr="0095283A" w:rsidRDefault="0095283A" w:rsidP="00D56292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56292">
        <w:rPr>
          <w:rFonts w:ascii="TH SarabunPSK" w:hAnsi="TH SarabunPSK" w:cs="TH SarabunPSK"/>
          <w:color w:val="000000"/>
          <w:spacing w:val="-16"/>
          <w:sz w:val="32"/>
          <w:szCs w:val="32"/>
        </w:rPr>
        <w:tab/>
      </w:r>
      <w:r w:rsidR="00FA790D" w:rsidRPr="00D56292">
        <w:rPr>
          <w:rFonts w:ascii="TH SarabunPSK" w:hAnsi="TH SarabunPSK" w:cs="TH SarabunPSK"/>
          <w:color w:val="000000"/>
          <w:spacing w:val="-16"/>
          <w:sz w:val="32"/>
          <w:szCs w:val="32"/>
        </w:rPr>
        <w:t>1.2</w:t>
      </w:r>
      <w:r w:rsidR="00FA790D" w:rsidRPr="00D56292">
        <w:rPr>
          <w:rFonts w:ascii="TH SarabunPSK" w:hAnsi="TH SarabunPSK" w:cs="TH SarabunPSK"/>
          <w:color w:val="000000"/>
          <w:spacing w:val="-16"/>
          <w:sz w:val="32"/>
          <w:szCs w:val="32"/>
          <w:cs/>
        </w:rPr>
        <w:t xml:space="preserve"> ย้ายครูและบุคลากรทางการศึกษาคืนถิ่น</w:t>
      </w:r>
      <w:r w:rsidR="00D56292" w:rsidRPr="00D56292">
        <w:rPr>
          <w:rFonts w:ascii="TH SarabunPSK" w:hAnsi="TH SarabunPSK" w:cs="TH SarabunPSK" w:hint="cs"/>
          <w:color w:val="000000"/>
          <w:spacing w:val="-16"/>
          <w:sz w:val="32"/>
          <w:szCs w:val="32"/>
          <w:cs/>
        </w:rPr>
        <w:t xml:space="preserve"> </w:t>
      </w:r>
      <w:r w:rsidR="00FA790D" w:rsidRPr="00D56292">
        <w:rPr>
          <w:rFonts w:ascii="TH SarabunPSK" w:hAnsi="TH SarabunPSK" w:cs="TH SarabunPSK"/>
          <w:color w:val="000000"/>
          <w:spacing w:val="-16"/>
          <w:sz w:val="32"/>
          <w:szCs w:val="32"/>
          <w:cs/>
        </w:rPr>
        <w:t>กลับภูมิลำเนาด้วยความเป็นธรรม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A790D" w:rsidRPr="0095283A">
        <w:rPr>
          <w:rFonts w:ascii="TH SarabunPSK" w:hAnsi="TH SarabunPSK" w:cs="TH SarabunPSK"/>
          <w:color w:val="000000"/>
          <w:sz w:val="32"/>
          <w:szCs w:val="32"/>
          <w:cs/>
        </w:rPr>
        <w:t>โปร่งใส ไม่มีการทุจริตคอร์</w:t>
      </w:r>
      <w:proofErr w:type="spellStart"/>
      <w:r w:rsidR="00FA790D" w:rsidRPr="0095283A">
        <w:rPr>
          <w:rFonts w:ascii="TH SarabunPSK" w:hAnsi="TH SarabunPSK" w:cs="TH SarabunPSK"/>
          <w:color w:val="000000"/>
          <w:sz w:val="32"/>
          <w:szCs w:val="32"/>
          <w:cs/>
        </w:rPr>
        <w:t>รัป</w:t>
      </w:r>
      <w:proofErr w:type="spellEnd"/>
      <w:r w:rsidR="00FA790D" w:rsidRPr="0095283A">
        <w:rPr>
          <w:rFonts w:ascii="TH SarabunPSK" w:hAnsi="TH SarabunPSK" w:cs="TH SarabunPSK"/>
          <w:color w:val="000000"/>
          <w:sz w:val="32"/>
          <w:szCs w:val="32"/>
          <w:cs/>
        </w:rPr>
        <w:t>ชัน</w:t>
      </w:r>
    </w:p>
    <w:p w14:paraId="2FF90EF9" w14:textId="58673C10" w:rsidR="00FA790D" w:rsidRPr="0095283A" w:rsidRDefault="0095283A" w:rsidP="00D56292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A790D" w:rsidRPr="0095283A">
        <w:rPr>
          <w:rFonts w:ascii="TH SarabunPSK" w:hAnsi="TH SarabunPSK" w:cs="TH SarabunPSK"/>
          <w:color w:val="000000"/>
          <w:sz w:val="32"/>
          <w:szCs w:val="32"/>
        </w:rPr>
        <w:t>1.3</w:t>
      </w:r>
      <w:r w:rsidR="00FA790D" w:rsidRPr="0095283A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พัฒนาและต่อยอดการแก้ไขปัญหาหนี้สินครูและบุคลากรทางการศึกษาอย่างเป็นระบบ และเห็นผลเป็นรูปธรรม</w:t>
      </w:r>
    </w:p>
    <w:p w14:paraId="6A10998C" w14:textId="26E7B18C" w:rsidR="00FA790D" w:rsidRPr="0095283A" w:rsidRDefault="0095283A" w:rsidP="00D56292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A790D" w:rsidRPr="0095283A">
        <w:rPr>
          <w:rFonts w:ascii="TH SarabunPSK" w:hAnsi="TH SarabunPSK" w:cs="TH SarabunPSK"/>
          <w:color w:val="000000"/>
          <w:sz w:val="32"/>
          <w:szCs w:val="32"/>
        </w:rPr>
        <w:t>1.4</w:t>
      </w:r>
      <w:r w:rsidR="00FA790D" w:rsidRPr="0095283A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จัดหาอุปกรณ์การสอนและสวัสดิการให้เพียงพอและเหมาะสม</w:t>
      </w:r>
      <w:r w:rsidR="00D56292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FA790D" w:rsidRPr="0095283A">
        <w:rPr>
          <w:rFonts w:ascii="TH SarabunPSK" w:hAnsi="TH SarabunPSK" w:cs="TH SarabunPSK"/>
          <w:color w:val="000000"/>
          <w:sz w:val="32"/>
          <w:szCs w:val="32"/>
          <w:cs/>
        </w:rPr>
        <w:t>เพื่อส่งเสริมให้มีการจัดการเรียนรู้และพัฒนาศักยภาพผู้เรียนอย่างมีคุณภาพ</w:t>
      </w:r>
    </w:p>
    <w:p w14:paraId="19DF7E28" w14:textId="22637508" w:rsidR="00FA790D" w:rsidRPr="0095283A" w:rsidRDefault="0095283A" w:rsidP="0095283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A790D" w:rsidRPr="0095283A">
        <w:rPr>
          <w:rFonts w:ascii="TH SarabunPSK" w:hAnsi="TH SarabunPSK" w:cs="TH SarabunPSK"/>
          <w:color w:val="000000"/>
          <w:sz w:val="32"/>
          <w:szCs w:val="32"/>
        </w:rPr>
        <w:t>1.5</w:t>
      </w:r>
      <w:r w:rsidR="00FA790D" w:rsidRPr="0095283A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ดำเนินการยกเลิกครูเวรอย่างเป็นรูปธรรมและต่อเนื่อง “ชีวิตและ</w:t>
      </w:r>
    </w:p>
    <w:p w14:paraId="2DF791DC" w14:textId="77777777" w:rsidR="00FA790D" w:rsidRPr="0095283A" w:rsidRDefault="00FA790D" w:rsidP="0095283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95283A">
        <w:rPr>
          <w:rFonts w:ascii="TH SarabunPSK" w:hAnsi="TH SarabunPSK" w:cs="TH SarabunPSK"/>
          <w:color w:val="000000"/>
          <w:sz w:val="32"/>
          <w:szCs w:val="32"/>
          <w:cs/>
        </w:rPr>
        <w:t>ความปลอดภัย ของครูสำคัญกว่าทรัพย์สิน” ครูมีเวลาจัดการเรียนรู้อย่างมีคุณภาพ</w:t>
      </w:r>
    </w:p>
    <w:p w14:paraId="511DF4B9" w14:textId="240F521C" w:rsidR="00FA790D" w:rsidRPr="0095283A" w:rsidRDefault="0095283A" w:rsidP="00E547A1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A790D" w:rsidRPr="0095283A">
        <w:rPr>
          <w:rFonts w:ascii="TH SarabunPSK" w:hAnsi="TH SarabunPSK" w:cs="TH SarabunPSK"/>
          <w:color w:val="000000"/>
          <w:sz w:val="32"/>
          <w:szCs w:val="32"/>
        </w:rPr>
        <w:t>1.6</w:t>
      </w:r>
      <w:r w:rsidR="00FA790D" w:rsidRPr="0095283A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จัดหานักการภารโรง เพื่อช่วยลดภาระงานของครูและบุคลากร</w:t>
      </w:r>
      <w:r w:rsidR="00E547A1">
        <w:rPr>
          <w:rFonts w:ascii="TH SarabunPSK" w:hAnsi="TH SarabunPSK" w:cs="TH SarabunPSK" w:hint="cs"/>
          <w:color w:val="000000"/>
          <w:sz w:val="32"/>
          <w:szCs w:val="32"/>
          <w:cs/>
        </w:rPr>
        <w:t>ท</w:t>
      </w:r>
      <w:r w:rsidR="00FA790D" w:rsidRPr="0095283A">
        <w:rPr>
          <w:rFonts w:ascii="TH SarabunPSK" w:hAnsi="TH SarabunPSK" w:cs="TH SarabunPSK"/>
          <w:color w:val="000000"/>
          <w:sz w:val="32"/>
          <w:szCs w:val="32"/>
          <w:cs/>
        </w:rPr>
        <w:t>างการศึกษาและช่วยรักษาความปลอดภัย</w:t>
      </w:r>
    </w:p>
    <w:p w14:paraId="05423999" w14:textId="2A8764C4" w:rsidR="00FA790D" w:rsidRPr="0095283A" w:rsidRDefault="0095283A" w:rsidP="0095283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A790D" w:rsidRPr="0095283A">
        <w:rPr>
          <w:rFonts w:ascii="TH SarabunPSK" w:hAnsi="TH SarabunPSK" w:cs="TH SarabunPSK"/>
          <w:color w:val="000000"/>
          <w:sz w:val="32"/>
          <w:szCs w:val="32"/>
        </w:rPr>
        <w:t>1.7</w:t>
      </w:r>
      <w:r w:rsidR="00FA790D" w:rsidRPr="0095283A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ปรับลดภาระงานที่ไม่จำเป็นหรือซํ้าซ้อน</w:t>
      </w:r>
    </w:p>
    <w:p w14:paraId="58A854A2" w14:textId="43CA7C1B" w:rsidR="007866B6" w:rsidRDefault="0095283A" w:rsidP="0095283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A790D" w:rsidRPr="0095283A">
        <w:rPr>
          <w:rFonts w:ascii="TH SarabunPSK" w:hAnsi="TH SarabunPSK" w:cs="TH SarabunPSK"/>
          <w:color w:val="000000"/>
          <w:sz w:val="32"/>
          <w:szCs w:val="32"/>
        </w:rPr>
        <w:t>1.8</w:t>
      </w:r>
      <w:r w:rsidR="00FA790D" w:rsidRPr="0095283A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แก้ปัญหาการขาดแคลนครูและบุคลากรทางการศึกษา</w:t>
      </w:r>
    </w:p>
    <w:p w14:paraId="4CC3B194" w14:textId="31700284" w:rsidR="00FA790D" w:rsidRPr="0095283A" w:rsidRDefault="0095283A" w:rsidP="0095283A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FA790D" w:rsidRPr="0095283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2. </w:t>
      </w:r>
      <w:r w:rsidR="00FA790D" w:rsidRPr="0095283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ลดภาระนักเรียนและผู้ปกครอง</w:t>
      </w:r>
    </w:p>
    <w:p w14:paraId="6FD29DEE" w14:textId="31D12FA1" w:rsidR="00FA790D" w:rsidRPr="0095283A" w:rsidRDefault="0095283A" w:rsidP="0095283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A790D" w:rsidRPr="0095283A">
        <w:rPr>
          <w:rFonts w:ascii="TH SarabunPSK" w:hAnsi="TH SarabunPSK" w:cs="TH SarabunPSK"/>
          <w:color w:val="000000"/>
          <w:sz w:val="32"/>
          <w:szCs w:val="32"/>
        </w:rPr>
        <w:t>2.1</w:t>
      </w:r>
      <w:r w:rsidR="00FA790D" w:rsidRPr="0095283A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เรียนได้ทุกที่ ทุกเวลา (</w:t>
      </w:r>
      <w:r w:rsidR="00FA790D" w:rsidRPr="0095283A">
        <w:rPr>
          <w:rFonts w:ascii="TH SarabunPSK" w:hAnsi="TH SarabunPSK" w:cs="TH SarabunPSK"/>
          <w:color w:val="000000"/>
          <w:sz w:val="32"/>
          <w:szCs w:val="32"/>
        </w:rPr>
        <w:t xml:space="preserve">Anywhere Anytime) </w:t>
      </w:r>
      <w:r w:rsidR="00FA790D" w:rsidRPr="0095283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เรียนฟรี มีงานทำ “ยึดผู้เรียนเป็นศูนย์กลาง” มีระบบหรือแพลตฟอร์มการเรียนรู้ โดยผู้เรียนไม่ต้องเสียค่าใช้จ่าย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="00FA790D" w:rsidRPr="0095283A">
        <w:rPr>
          <w:rFonts w:ascii="TH SarabunPSK" w:hAnsi="TH SarabunPSK" w:cs="TH SarabunPSK"/>
          <w:color w:val="000000"/>
          <w:sz w:val="32"/>
          <w:szCs w:val="32"/>
          <w:cs/>
        </w:rPr>
        <w:t>เพื่อสร้างความเสมอภาคทางการศึกษา และส่งเสริมการเรียนรู้ตลอดชีวิต</w:t>
      </w:r>
    </w:p>
    <w:p w14:paraId="21705CDA" w14:textId="7ACDB856" w:rsidR="00FA790D" w:rsidRPr="0095283A" w:rsidRDefault="0095283A" w:rsidP="0095283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</w:r>
      <w:r w:rsidR="00FA790D" w:rsidRPr="0095283A">
        <w:rPr>
          <w:rFonts w:ascii="TH SarabunPSK" w:hAnsi="TH SarabunPSK" w:cs="TH SarabunPSK"/>
          <w:color w:val="000000"/>
          <w:sz w:val="32"/>
          <w:szCs w:val="32"/>
        </w:rPr>
        <w:t>2.2</w:t>
      </w:r>
      <w:r w:rsidR="00FA790D" w:rsidRPr="0095283A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ช่วยเหลือเด็กและเยาวซนที่หลุดออกจากระบบการศึกษา </w:t>
      </w:r>
      <w:r w:rsidR="00E547A1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FA790D" w:rsidRPr="0095283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FA790D" w:rsidRPr="0095283A">
        <w:rPr>
          <w:rFonts w:ascii="TH SarabunPSK" w:hAnsi="TH SarabunPSK" w:cs="TH SarabunPSK"/>
          <w:color w:val="000000"/>
          <w:sz w:val="32"/>
          <w:szCs w:val="32"/>
        </w:rPr>
        <w:t>Zero Drop out)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A790D" w:rsidRPr="0095283A">
        <w:rPr>
          <w:rFonts w:ascii="TH SarabunPSK" w:hAnsi="TH SarabunPSK" w:cs="TH SarabunPSK"/>
          <w:color w:val="000000"/>
          <w:sz w:val="32"/>
          <w:szCs w:val="32"/>
          <w:cs/>
        </w:rPr>
        <w:t>ให้มีโอกาสได้รับการศึกษาทั้งในระบบ นอกระบบ และตามอัธยาศัย</w:t>
      </w:r>
    </w:p>
    <w:p w14:paraId="6EA6E80A" w14:textId="34FA9F0C" w:rsidR="00FA790D" w:rsidRPr="0095283A" w:rsidRDefault="0095283A" w:rsidP="0095283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A790D" w:rsidRPr="0095283A">
        <w:rPr>
          <w:rFonts w:ascii="TH SarabunPSK" w:hAnsi="TH SarabunPSK" w:cs="TH SarabunPSK"/>
          <w:color w:val="000000"/>
          <w:sz w:val="32"/>
          <w:szCs w:val="32"/>
        </w:rPr>
        <w:t>2.3</w:t>
      </w:r>
      <w:r w:rsidR="00FA790D" w:rsidRPr="0095283A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จัดให้มีโรงเรียนคุณภาพอย่างน้อย </w:t>
      </w:r>
      <w:r w:rsidR="00FA790D" w:rsidRPr="0095283A">
        <w:rPr>
          <w:rFonts w:ascii="TH SarabunPSK" w:hAnsi="TH SarabunPSK" w:cs="TH SarabunPSK"/>
          <w:color w:val="000000"/>
          <w:sz w:val="32"/>
          <w:szCs w:val="32"/>
        </w:rPr>
        <w:t>1</w:t>
      </w:r>
      <w:r w:rsidR="00FA790D" w:rsidRPr="0095283A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โรงเรียน ต่อ </w:t>
      </w:r>
      <w:r w:rsidR="00FA790D" w:rsidRPr="0095283A">
        <w:rPr>
          <w:rFonts w:ascii="TH SarabunPSK" w:hAnsi="TH SarabunPSK" w:cs="TH SarabunPSK"/>
          <w:color w:val="000000"/>
          <w:sz w:val="32"/>
          <w:szCs w:val="32"/>
        </w:rPr>
        <w:t>1</w:t>
      </w:r>
      <w:r w:rsidR="00FA790D" w:rsidRPr="0095283A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อำเภอ</w:t>
      </w:r>
    </w:p>
    <w:p w14:paraId="4890CF36" w14:textId="591AE9CE" w:rsidR="00FA790D" w:rsidRPr="0095283A" w:rsidRDefault="0095283A" w:rsidP="0095283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A790D" w:rsidRPr="0095283A">
        <w:rPr>
          <w:rFonts w:ascii="TH SarabunPSK" w:hAnsi="TH SarabunPSK" w:cs="TH SarabunPSK"/>
          <w:color w:val="000000"/>
          <w:sz w:val="32"/>
          <w:szCs w:val="32"/>
        </w:rPr>
        <w:t>2.4</w:t>
      </w:r>
      <w:r w:rsidR="00FA790D" w:rsidRPr="0095283A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พัฒนาระบบการแนะแนวการเรียน (</w:t>
      </w:r>
      <w:r w:rsidR="00FA790D" w:rsidRPr="0095283A">
        <w:rPr>
          <w:rFonts w:ascii="TH SarabunPSK" w:hAnsi="TH SarabunPSK" w:cs="TH SarabunPSK"/>
          <w:color w:val="000000"/>
          <w:sz w:val="32"/>
          <w:szCs w:val="32"/>
        </w:rPr>
        <w:t xml:space="preserve">Coaching) </w:t>
      </w:r>
      <w:r w:rsidR="00FA790D" w:rsidRPr="0095283A">
        <w:rPr>
          <w:rFonts w:ascii="TH SarabunPSK" w:hAnsi="TH SarabunPSK" w:cs="TH SarabunPSK"/>
          <w:color w:val="000000"/>
          <w:sz w:val="32"/>
          <w:szCs w:val="32"/>
          <w:cs/>
        </w:rPr>
        <w:t>และเป</w:t>
      </w:r>
      <w:r w:rsidR="00E547A1"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="00FA790D" w:rsidRPr="0095283A">
        <w:rPr>
          <w:rFonts w:ascii="TH SarabunPSK" w:hAnsi="TH SarabunPSK" w:cs="TH SarabunPSK"/>
          <w:color w:val="000000"/>
          <w:sz w:val="32"/>
          <w:szCs w:val="32"/>
          <w:cs/>
        </w:rPr>
        <w:t>าหมายชีวิตให้เป็นรูปธรรม ส่งเสริมการคิดวิเคราะห</w:t>
      </w:r>
      <w:r w:rsidR="00E547A1">
        <w:rPr>
          <w:rFonts w:ascii="TH SarabunPSK" w:hAnsi="TH SarabunPSK" w:cs="TH SarabunPSK" w:hint="cs"/>
          <w:color w:val="000000"/>
          <w:sz w:val="32"/>
          <w:szCs w:val="32"/>
          <w:cs/>
        </w:rPr>
        <w:t>์</w:t>
      </w:r>
      <w:r w:rsidR="00FA790D" w:rsidRPr="0095283A">
        <w:rPr>
          <w:rFonts w:ascii="TH SarabunPSK" w:hAnsi="TH SarabunPSK" w:cs="TH SarabunPSK"/>
          <w:color w:val="000000"/>
          <w:sz w:val="32"/>
          <w:szCs w:val="32"/>
          <w:cs/>
        </w:rPr>
        <w:t>อย่างสร้างสรรค์และมีเหตุผล</w:t>
      </w:r>
    </w:p>
    <w:p w14:paraId="5F2F5E32" w14:textId="78886B4F" w:rsidR="00FA790D" w:rsidRPr="0095283A" w:rsidRDefault="0095283A" w:rsidP="0095283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A790D" w:rsidRPr="0095283A">
        <w:rPr>
          <w:rFonts w:ascii="TH SarabunPSK" w:hAnsi="TH SarabunPSK" w:cs="TH SarabunPSK"/>
          <w:color w:val="000000"/>
          <w:sz w:val="32"/>
          <w:szCs w:val="32"/>
        </w:rPr>
        <w:t>2.5</w:t>
      </w:r>
      <w:r w:rsidR="00FA790D" w:rsidRPr="0095283A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พัฒนาระบบการศึกษาที่ยืดหยุ่นตอบโจทย์ศักยภาพผู้เรียน โดยมี</w:t>
      </w:r>
      <w:r w:rsidR="00FA790D" w:rsidRPr="00E547A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ระบบจัดผลรับรองมาตรฐานวิชาชีพ (</w:t>
      </w:r>
      <w:r w:rsidR="00FA790D" w:rsidRPr="00E547A1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Skill Certificate) </w:t>
      </w:r>
      <w:r w:rsidR="00FA790D" w:rsidRPr="00E547A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ผู้เรียนสามารถเรียนเพิ่มเพื่อรับประกาศนียบัตร</w:t>
      </w:r>
      <w:r w:rsidR="00E547A1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FA790D" w:rsidRPr="0095283A">
        <w:rPr>
          <w:rFonts w:ascii="TH SarabunPSK" w:hAnsi="TH SarabunPSK" w:cs="TH SarabunPSK"/>
          <w:color w:val="000000"/>
          <w:sz w:val="32"/>
          <w:szCs w:val="32"/>
          <w:cs/>
        </w:rPr>
        <w:t>ในการประกอบอาชีพ และมีระบบวัดผลเทียบระดับการศึกษา การประเมินผลการศึกษา ผ่านธนาคารหน่วยกิต (</w:t>
      </w:r>
      <w:r w:rsidR="00FA790D" w:rsidRPr="0095283A">
        <w:rPr>
          <w:rFonts w:ascii="TH SarabunPSK" w:hAnsi="TH SarabunPSK" w:cs="TH SarabunPSK"/>
          <w:color w:val="000000"/>
          <w:sz w:val="32"/>
          <w:szCs w:val="32"/>
        </w:rPr>
        <w:t>Credit Bank)</w:t>
      </w:r>
    </w:p>
    <w:p w14:paraId="459AB63C" w14:textId="2489AFFC" w:rsidR="00FA790D" w:rsidRPr="0095283A" w:rsidRDefault="00FA790D" w:rsidP="003B5A47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5283A">
        <w:rPr>
          <w:rFonts w:ascii="TH SarabunPSK" w:hAnsi="TH SarabunPSK" w:cs="TH SarabunPSK"/>
          <w:color w:val="FFFFFF"/>
          <w:sz w:val="32"/>
          <w:szCs w:val="32"/>
        </w:rPr>
        <w:t>69</w:t>
      </w:r>
      <w:r w:rsidR="003B5A47">
        <w:rPr>
          <w:rFonts w:ascii="TH SarabunPSK" w:hAnsi="TH SarabunPSK" w:cs="TH SarabunPSK"/>
          <w:color w:val="000000"/>
          <w:sz w:val="32"/>
          <w:szCs w:val="32"/>
        </w:rPr>
        <w:tab/>
      </w:r>
      <w:r w:rsidRPr="0095283A">
        <w:rPr>
          <w:rFonts w:ascii="TH SarabunPSK" w:hAnsi="TH SarabunPSK" w:cs="TH SarabunPSK"/>
          <w:color w:val="000000"/>
          <w:sz w:val="32"/>
          <w:szCs w:val="32"/>
        </w:rPr>
        <w:t>2.6</w:t>
      </w:r>
      <w:r w:rsidRPr="0095283A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พัฒนาทักษะที่ใช้ประโยชน์ได้ในชีวิตจริงของผู้เรียน มีรายได้ระหว่างเรียนจบแล้วมีงานทำ (</w:t>
      </w:r>
      <w:r w:rsidRPr="0095283A">
        <w:rPr>
          <w:rFonts w:ascii="TH SarabunPSK" w:hAnsi="TH SarabunPSK" w:cs="TH SarabunPSK"/>
          <w:color w:val="000000"/>
          <w:sz w:val="32"/>
          <w:szCs w:val="32"/>
        </w:rPr>
        <w:t>Learn to Earn)</w:t>
      </w:r>
    </w:p>
    <w:p w14:paraId="5B4E084B" w14:textId="2C9BE440" w:rsidR="00FA790D" w:rsidRPr="0095283A" w:rsidRDefault="003B5A47" w:rsidP="003B5A47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A790D" w:rsidRPr="0095283A">
        <w:rPr>
          <w:rFonts w:ascii="TH SarabunPSK" w:hAnsi="TH SarabunPSK" w:cs="TH SarabunPSK"/>
          <w:color w:val="000000"/>
          <w:sz w:val="32"/>
          <w:szCs w:val="32"/>
        </w:rPr>
        <w:t>2.7</w:t>
      </w:r>
      <w:r w:rsidR="00FA790D" w:rsidRPr="0095283A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จัดให้มีอาหารสำหรับนักเรียน เพื่อแก้ปัญหาภาวะ</w:t>
      </w:r>
      <w:proofErr w:type="spellStart"/>
      <w:r w:rsidR="00FA790D" w:rsidRPr="0095283A">
        <w:rPr>
          <w:rFonts w:ascii="TH SarabunPSK" w:hAnsi="TH SarabunPSK" w:cs="TH SarabunPSK"/>
          <w:color w:val="000000"/>
          <w:sz w:val="32"/>
          <w:szCs w:val="32"/>
          <w:cs/>
        </w:rPr>
        <w:t>ทุพ</w:t>
      </w:r>
      <w:proofErr w:type="spellEnd"/>
      <w:r w:rsidR="00FA790D" w:rsidRPr="0095283A">
        <w:rPr>
          <w:rFonts w:ascii="TH SarabunPSK" w:hAnsi="TH SarabunPSK" w:cs="TH SarabunPSK"/>
          <w:color w:val="000000"/>
          <w:sz w:val="32"/>
          <w:szCs w:val="32"/>
          <w:cs/>
        </w:rPr>
        <w:t>โภชนาการ</w:t>
      </w:r>
    </w:p>
    <w:p w14:paraId="5BA0FFAF" w14:textId="73902F82" w:rsidR="00FA790D" w:rsidRPr="0095283A" w:rsidRDefault="003B5A47" w:rsidP="003B5A47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A790D" w:rsidRPr="0095283A">
        <w:rPr>
          <w:rFonts w:ascii="TH SarabunPSK" w:hAnsi="TH SarabunPSK" w:cs="TH SarabunPSK"/>
          <w:color w:val="000000"/>
          <w:sz w:val="32"/>
          <w:szCs w:val="32"/>
        </w:rPr>
        <w:t>2.8</w:t>
      </w:r>
      <w:r w:rsidR="00FA790D" w:rsidRPr="0095283A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ส่งเสริมให้มีกระบวนการสร้างความปลอดภัยให้กับผู้เรียน</w:t>
      </w:r>
    </w:p>
    <w:p w14:paraId="491FE8A7" w14:textId="3A62C49F" w:rsidR="00FA790D" w:rsidRPr="0095283A" w:rsidRDefault="003B5A47" w:rsidP="003B5A47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A790D" w:rsidRPr="0095283A">
        <w:rPr>
          <w:rFonts w:ascii="TH SarabunPSK" w:hAnsi="TH SarabunPSK" w:cs="TH SarabunPSK"/>
          <w:color w:val="000000"/>
          <w:sz w:val="32"/>
          <w:szCs w:val="32"/>
        </w:rPr>
        <w:t>2.9</w:t>
      </w:r>
      <w:r w:rsidR="00FA790D" w:rsidRPr="0095283A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สร้างโอกาสให้คนทุกช่วงวัยเข้าถึงการศึกษาและการฝึกอบรมอย่างเท่าเทียมและมีคุณภาพ ตั้งแต่การศึกษาปฐมวัยจนถึงการศึกษาตลอดชีวิต พร้อมการพัฒนาทักษะวิทยาศาสตร์และเทคโนโลยี การคิดวิเคราะห์อย่างมีเหตุผล และทักษะอาชีพที่จำเป็นแห่งอนาคต (</w:t>
      </w:r>
      <w:r w:rsidR="00FA790D" w:rsidRPr="0095283A">
        <w:rPr>
          <w:rFonts w:ascii="TH SarabunPSK" w:hAnsi="TH SarabunPSK" w:cs="TH SarabunPSK"/>
          <w:color w:val="000000"/>
          <w:sz w:val="32"/>
          <w:szCs w:val="32"/>
        </w:rPr>
        <w:t>Future Skill)</w:t>
      </w:r>
    </w:p>
    <w:p w14:paraId="26E25BA0" w14:textId="539F94F6" w:rsidR="00FA790D" w:rsidRPr="0095283A" w:rsidRDefault="003B5A47" w:rsidP="00D56292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56292">
        <w:rPr>
          <w:rFonts w:ascii="TH SarabunPSK" w:hAnsi="TH SarabunPSK" w:cs="TH SarabunPSK"/>
          <w:color w:val="000000"/>
          <w:spacing w:val="-6"/>
          <w:sz w:val="32"/>
          <w:szCs w:val="32"/>
        </w:rPr>
        <w:tab/>
      </w:r>
      <w:r w:rsidR="00FA790D" w:rsidRPr="00D56292">
        <w:rPr>
          <w:rFonts w:ascii="TH SarabunPSK" w:hAnsi="TH SarabunPSK" w:cs="TH SarabunPSK"/>
          <w:color w:val="000000"/>
          <w:spacing w:val="-6"/>
          <w:sz w:val="32"/>
          <w:szCs w:val="32"/>
        </w:rPr>
        <w:t>2.10</w:t>
      </w:r>
      <w:r w:rsidR="00FA790D" w:rsidRPr="00D5629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นำเทคโนโลยีที่ทันสมัยและเทคโนโลยีปัญญาประดิษฐ์ (</w:t>
      </w:r>
      <w:r w:rsidR="00FA790D" w:rsidRPr="00D56292">
        <w:rPr>
          <w:rFonts w:ascii="TH SarabunPSK" w:hAnsi="TH SarabunPSK" w:cs="TH SarabunPSK"/>
          <w:color w:val="000000"/>
          <w:spacing w:val="-6"/>
          <w:sz w:val="32"/>
          <w:szCs w:val="32"/>
        </w:rPr>
        <w:t>AI)</w:t>
      </w:r>
      <w:r w:rsidRPr="00D56292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  <w:r w:rsidR="00FA790D" w:rsidRPr="00D5629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มาช่วย</w:t>
      </w:r>
      <w:r w:rsidR="00FA790D" w:rsidRPr="0095283A">
        <w:rPr>
          <w:rFonts w:ascii="TH SarabunPSK" w:hAnsi="TH SarabunPSK" w:cs="TH SarabunPSK"/>
          <w:color w:val="000000"/>
          <w:sz w:val="32"/>
          <w:szCs w:val="32"/>
          <w:cs/>
        </w:rPr>
        <w:t>ในการจัดการเรียนรู้ การพัฒนาทักษะดิจิทัล และการพัฒนาทักษะภาษาต่างประเทศ</w:t>
      </w:r>
    </w:p>
    <w:p w14:paraId="54E1D2A1" w14:textId="7F224027" w:rsidR="00FA790D" w:rsidRPr="0095283A" w:rsidRDefault="003B5A47" w:rsidP="003B5A47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A790D" w:rsidRPr="0095283A">
        <w:rPr>
          <w:rFonts w:ascii="TH SarabunPSK" w:hAnsi="TH SarabunPSK" w:cs="TH SarabunPSK"/>
          <w:color w:val="000000"/>
          <w:sz w:val="32"/>
          <w:szCs w:val="32"/>
        </w:rPr>
        <w:t>2.11</w:t>
      </w:r>
      <w:r w:rsidR="00FA790D" w:rsidRPr="0095283A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ส่งเสริมให้ผู้เรียนมีความสุข</w:t>
      </w:r>
    </w:p>
    <w:p w14:paraId="765A4B98" w14:textId="60041AEB" w:rsidR="00FA790D" w:rsidRPr="0095283A" w:rsidRDefault="003B5A47" w:rsidP="003B5A47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A790D" w:rsidRPr="0095283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ข้อสั่งการและแนวปฏิบัติ</w:t>
      </w:r>
    </w:p>
    <w:p w14:paraId="4E80564C" w14:textId="31835815" w:rsidR="00FA790D" w:rsidRPr="0095283A" w:rsidRDefault="003B5A47" w:rsidP="0077589D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A790D" w:rsidRPr="0095283A">
        <w:rPr>
          <w:rFonts w:ascii="TH SarabunPSK" w:hAnsi="TH SarabunPSK" w:cs="TH SarabunPSK"/>
          <w:color w:val="000000"/>
          <w:sz w:val="32"/>
          <w:szCs w:val="32"/>
        </w:rPr>
        <w:t xml:space="preserve">1) </w:t>
      </w:r>
      <w:r w:rsidR="00FA790D" w:rsidRPr="0095283A">
        <w:rPr>
          <w:rFonts w:ascii="TH SarabunPSK" w:hAnsi="TH SarabunPSK" w:cs="TH SarabunPSK"/>
          <w:color w:val="000000"/>
          <w:sz w:val="32"/>
          <w:szCs w:val="32"/>
          <w:cs/>
        </w:rPr>
        <w:t>ให้นำนโยบายด้านการศึกษาของคณะรัฐมนตรีที่แถลงต่อรัฐสภาและนโยบายของรัฐมนตรีว่าการกระทรวงศึกษาธิการไปดำเนินการอย่างเป็นรูปธรรม (</w:t>
      </w:r>
      <w:r w:rsidR="00FA790D" w:rsidRPr="0095283A">
        <w:rPr>
          <w:rFonts w:ascii="TH SarabunPSK" w:hAnsi="TH SarabunPSK" w:cs="TH SarabunPSK"/>
          <w:color w:val="000000"/>
          <w:sz w:val="32"/>
          <w:szCs w:val="32"/>
        </w:rPr>
        <w:t>Action Plan)</w:t>
      </w:r>
    </w:p>
    <w:p w14:paraId="71F65D1C" w14:textId="78391A3D" w:rsidR="00FA790D" w:rsidRPr="0095283A" w:rsidRDefault="003B5A47" w:rsidP="0077589D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A790D" w:rsidRPr="0095283A">
        <w:rPr>
          <w:rFonts w:ascii="TH SarabunPSK" w:hAnsi="TH SarabunPSK" w:cs="TH SarabunPSK"/>
          <w:color w:val="000000"/>
          <w:sz w:val="32"/>
          <w:szCs w:val="32"/>
        </w:rPr>
        <w:t xml:space="preserve">2) </w:t>
      </w:r>
      <w:r w:rsidR="00FA790D" w:rsidRPr="0095283A">
        <w:rPr>
          <w:rFonts w:ascii="TH SarabunPSK" w:hAnsi="TH SarabunPSK" w:cs="TH SarabunPSK"/>
          <w:color w:val="000000"/>
          <w:sz w:val="32"/>
          <w:szCs w:val="32"/>
          <w:cs/>
        </w:rPr>
        <w:t>ให้ยึดหลักคุณธรรมจริยธรรม หลักธรรมา</w:t>
      </w:r>
      <w:proofErr w:type="spellStart"/>
      <w:r w:rsidR="00FA790D" w:rsidRPr="0095283A">
        <w:rPr>
          <w:rFonts w:ascii="TH SarabunPSK" w:hAnsi="TH SarabunPSK" w:cs="TH SarabunPSK"/>
          <w:color w:val="000000"/>
          <w:sz w:val="32"/>
          <w:szCs w:val="32"/>
          <w:cs/>
        </w:rPr>
        <w:t>ภิ</w:t>
      </w:r>
      <w:proofErr w:type="spellEnd"/>
      <w:r w:rsidR="00FA790D" w:rsidRPr="0095283A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บาลในการปฏิบัติงาน </w:t>
      </w:r>
      <w:r w:rsidR="00FA790D" w:rsidRPr="0077589D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และดำเนินการป้องกันและปราบปรามการทุจริตอย่างเคร่งครัด เช่น การสอบ การบรรจุ แต่งตั้งโยกย้าย</w:t>
      </w:r>
      <w:r w:rsidRPr="0077589D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  <w:r w:rsidR="00FA790D" w:rsidRPr="0077589D">
        <w:rPr>
          <w:rFonts w:ascii="TH SarabunPSK" w:hAnsi="TH SarabunPSK" w:cs="TH SarabunPSK"/>
          <w:color w:val="000000"/>
          <w:spacing w:val="-6"/>
          <w:sz w:val="32"/>
          <w:szCs w:val="32"/>
        </w:rPr>
        <w:t>(</w:t>
      </w:r>
      <w:r w:rsidR="00FA790D" w:rsidRPr="0077589D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ห้ามซื้อ-ขายตำแหน่ง) ห้ามทุจริตการจัดซื้อจัดจ้างวัสดุ ครุภัณฑ์ ชุดนักเรียน อาหารกลางวัน ฯลฯ</w:t>
      </w:r>
    </w:p>
    <w:p w14:paraId="135EE413" w14:textId="41B09816" w:rsidR="00FA790D" w:rsidRPr="0095283A" w:rsidRDefault="003B5A47" w:rsidP="003B5A47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A790D" w:rsidRPr="0095283A">
        <w:rPr>
          <w:rFonts w:ascii="TH SarabunPSK" w:hAnsi="TH SarabunPSK" w:cs="TH SarabunPSK"/>
          <w:color w:val="000000"/>
          <w:sz w:val="32"/>
          <w:szCs w:val="32"/>
        </w:rPr>
        <w:t xml:space="preserve">3) </w:t>
      </w:r>
      <w:r w:rsidR="00FA790D" w:rsidRPr="0095283A">
        <w:rPr>
          <w:rFonts w:ascii="TH SarabunPSK" w:hAnsi="TH SarabunPSK" w:cs="TH SarabunPSK"/>
          <w:color w:val="000000"/>
          <w:sz w:val="32"/>
          <w:szCs w:val="32"/>
          <w:cs/>
        </w:rPr>
        <w:t>น้อมนำหลักปรัชญาของเศรษฐกิจพอเพียงสู่การปฏิบัติ</w:t>
      </w:r>
    </w:p>
    <w:p w14:paraId="3A606BC5" w14:textId="2EC76A45" w:rsidR="00FA790D" w:rsidRPr="0077589D" w:rsidRDefault="003B5A47" w:rsidP="003B5A47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A790D" w:rsidRPr="0077589D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4) </w:t>
      </w:r>
      <w:r w:rsidR="00FA790D" w:rsidRPr="0077589D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ให้ร่วมกันปลูกฝังการรักษาสิ่งแวดล้อมและมุ่งสู่การใช้พลังงานสะอาด</w:t>
      </w:r>
    </w:p>
    <w:p w14:paraId="19D5B56B" w14:textId="29AF4B24" w:rsidR="00FA790D" w:rsidRPr="0095283A" w:rsidRDefault="003B5A47" w:rsidP="00E547A1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547A1">
        <w:rPr>
          <w:rFonts w:ascii="TH SarabunPSK" w:hAnsi="TH SarabunPSK" w:cs="TH SarabunPSK"/>
          <w:color w:val="000000"/>
          <w:spacing w:val="-6"/>
          <w:sz w:val="32"/>
          <w:szCs w:val="32"/>
        </w:rPr>
        <w:tab/>
      </w:r>
      <w:r w:rsidR="00FA790D" w:rsidRPr="00E547A1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5) </w:t>
      </w:r>
      <w:r w:rsidR="00FA790D" w:rsidRPr="00E547A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ส่งเสริมการอ่านและคิดวิเคราะห์อย่างเป็นกระบวนการ โดย</w:t>
      </w:r>
      <w:r w:rsidR="00E547A1" w:rsidRPr="00E547A1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ผู้</w:t>
      </w:r>
      <w:r w:rsidR="00FA790D" w:rsidRPr="00E547A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บริหาร</w:t>
      </w:r>
      <w:r w:rsidR="00FA790D" w:rsidRPr="0095283A">
        <w:rPr>
          <w:rFonts w:ascii="TH SarabunPSK" w:hAnsi="TH SarabunPSK" w:cs="TH SarabunPSK"/>
          <w:color w:val="000000"/>
          <w:sz w:val="32"/>
          <w:szCs w:val="32"/>
          <w:cs/>
        </w:rPr>
        <w:t>และครูต้องเป็นต้นแบบ</w:t>
      </w:r>
    </w:p>
    <w:p w14:paraId="4F022495" w14:textId="0A01B8A5" w:rsidR="00FA790D" w:rsidRDefault="003B5A47" w:rsidP="00D56292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56292">
        <w:rPr>
          <w:rFonts w:ascii="TH SarabunPSK" w:hAnsi="TH SarabunPSK" w:cs="TH SarabunPSK"/>
          <w:color w:val="000000"/>
          <w:spacing w:val="-6"/>
          <w:sz w:val="32"/>
          <w:szCs w:val="32"/>
        </w:rPr>
        <w:tab/>
      </w:r>
      <w:r w:rsidR="00FA790D" w:rsidRPr="00D56292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6) </w:t>
      </w:r>
      <w:r w:rsidR="00FA790D" w:rsidRPr="00D5629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การลงพื้นที่ตรวจราชการหรือตรวจเยี่ยม ให้ดำเนินการอย่างเรียบง่าย</w:t>
      </w:r>
      <w:r w:rsidR="00FA790D" w:rsidRPr="0095283A">
        <w:rPr>
          <w:rFonts w:ascii="TH SarabunPSK" w:hAnsi="TH SarabunPSK" w:cs="TH SarabunPSK"/>
          <w:color w:val="000000"/>
          <w:sz w:val="32"/>
          <w:szCs w:val="32"/>
          <w:cs/>
        </w:rPr>
        <w:t>โดยเฉพาะผู้มีหน้าที่เกี่ยวข้องมาร่วมรับการตรวจราชการหรือตรวจเยี่ยม โดยให้มีการดำเนินการ</w:t>
      </w:r>
      <w:r w:rsidR="00D56292">
        <w:rPr>
          <w:rFonts w:ascii="TH SarabunPSK" w:hAnsi="TH SarabunPSK" w:cs="TH SarabunPSK"/>
          <w:color w:val="000000"/>
          <w:sz w:val="32"/>
          <w:szCs w:val="32"/>
        </w:rPr>
        <w:br/>
      </w:r>
      <w:r w:rsidR="00FA790D" w:rsidRPr="0095283A">
        <w:rPr>
          <w:rFonts w:ascii="TH SarabunPSK" w:hAnsi="TH SarabunPSK" w:cs="TH SarabunPSK"/>
          <w:color w:val="000000"/>
          <w:sz w:val="32"/>
          <w:szCs w:val="32"/>
          <w:cs/>
        </w:rPr>
        <w:t>อย่างเรียบง่ายและประหยัด เช่น ไม่ต้องผูกผ้า ไม่ต้องติดป้ายต้อนรับ ไม่มีของที่ระลึกหรือ</w:t>
      </w:r>
      <w:r w:rsidR="00D56292">
        <w:rPr>
          <w:rFonts w:ascii="TH SarabunPSK" w:hAnsi="TH SarabunPSK" w:cs="TH SarabunPSK" w:hint="cs"/>
          <w:color w:val="000000"/>
          <w:sz w:val="32"/>
          <w:szCs w:val="32"/>
          <w:cs/>
        </w:rPr>
        <w:t>ของฝาก</w:t>
      </w:r>
    </w:p>
    <w:p w14:paraId="5709A1F5" w14:textId="58EDBFEA" w:rsidR="0077763B" w:rsidRPr="00C60D78" w:rsidRDefault="0077763B" w:rsidP="006A1F85">
      <w:pPr>
        <w:tabs>
          <w:tab w:val="left" w:pos="1134"/>
          <w:tab w:val="left" w:pos="1985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C60D78">
        <w:rPr>
          <w:rFonts w:ascii="TH SarabunPSK" w:hAnsi="TH SarabunPSK" w:cs="TH SarabunPSK"/>
          <w:sz w:val="32"/>
          <w:szCs w:val="32"/>
        </w:rPr>
        <w:tab/>
      </w:r>
      <w:r w:rsidRPr="00C60D7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FA24D1">
        <w:rPr>
          <w:rFonts w:ascii="TH SarabunPSK" w:hAnsi="TH SarabunPSK" w:cs="TH SarabunPSK" w:hint="cs"/>
          <w:b/>
          <w:bCs/>
          <w:sz w:val="32"/>
          <w:szCs w:val="32"/>
          <w:cs/>
        </w:rPr>
        <w:t>.4.</w:t>
      </w:r>
      <w:r w:rsidR="006358B6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C60D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60D78">
        <w:rPr>
          <w:rFonts w:ascii="TH SarabunPSK" w:hAnsi="TH SarabunPSK" w:cs="TH SarabunPSK"/>
          <w:b/>
          <w:bCs/>
          <w:sz w:val="32"/>
          <w:szCs w:val="32"/>
          <w:cs/>
        </w:rPr>
        <w:t>หน้าที่</w:t>
      </w:r>
      <w:r w:rsidRPr="00C60D78">
        <w:rPr>
          <w:rFonts w:ascii="TH SarabunPSK" w:hAnsi="TH SarabunPSK" w:cs="TH SarabunPSK" w:hint="cs"/>
          <w:b/>
          <w:bCs/>
          <w:sz w:val="32"/>
          <w:szCs w:val="32"/>
          <w:cs/>
        </w:rPr>
        <w:t>และอำนาจ</w:t>
      </w:r>
      <w:r w:rsidRPr="00C60D78">
        <w:rPr>
          <w:rFonts w:ascii="TH SarabunPSK" w:hAnsi="TH SarabunPSK" w:cs="TH SarabunPSK"/>
          <w:b/>
          <w:bCs/>
          <w:sz w:val="32"/>
          <w:szCs w:val="32"/>
          <w:cs/>
        </w:rPr>
        <w:t>ของสำนักงานปลัดกระทรวงศึกษาธิการ</w:t>
      </w:r>
    </w:p>
    <w:p w14:paraId="279709F3" w14:textId="33E852F1" w:rsidR="0077763B" w:rsidRDefault="0077763B" w:rsidP="006A1F85">
      <w:pPr>
        <w:tabs>
          <w:tab w:val="left" w:pos="1134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E42E2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F61160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E42E2">
        <w:rPr>
          <w:rFonts w:ascii="TH SarabunPSK" w:eastAsia="Angsana New" w:hAnsi="TH SarabunPSK" w:cs="TH SarabunPSK"/>
          <w:sz w:val="32"/>
          <w:szCs w:val="32"/>
          <w:cs/>
        </w:rPr>
        <w:t>หน้าที่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และอำนาจ</w:t>
      </w:r>
      <w:r w:rsidRPr="000E42E2">
        <w:rPr>
          <w:rFonts w:ascii="TH SarabunPSK" w:eastAsia="Angsana New" w:hAnsi="TH SarabunPSK" w:cs="TH SarabunPSK"/>
          <w:sz w:val="32"/>
          <w:szCs w:val="32"/>
          <w:cs/>
        </w:rPr>
        <w:t xml:space="preserve">ของสำนักงานปลัดกระทรวงศึกษาธิการ </w:t>
      </w:r>
      <w:r w:rsidRPr="000E42E2">
        <w:rPr>
          <w:rFonts w:ascii="TH SarabunPSK" w:eastAsia="Times New Roman" w:hAnsi="TH SarabunPSK" w:cs="TH SarabunPSK"/>
          <w:sz w:val="32"/>
          <w:szCs w:val="32"/>
          <w:cs/>
        </w:rPr>
        <w:t>มีดังนี้</w:t>
      </w:r>
      <w:r w:rsidRPr="000E42E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14:paraId="68656FDD" w14:textId="2D360665" w:rsidR="0077763B" w:rsidRPr="000E42E2" w:rsidRDefault="0077763B" w:rsidP="00F61160">
      <w:pPr>
        <w:tabs>
          <w:tab w:val="left" w:pos="1440"/>
          <w:tab w:val="left" w:pos="16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F611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0E42E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</w:t>
      </w:r>
      <w:r w:rsidRPr="000E42E2">
        <w:rPr>
          <w:rFonts w:ascii="TH SarabunPSK" w:hAnsi="TH SarabunPSK" w:cs="TH SarabunPSK"/>
          <w:b/>
          <w:bCs/>
          <w:sz w:val="32"/>
          <w:szCs w:val="32"/>
          <w:cs/>
        </w:rPr>
        <w:t>. กฎกระทรวงแบ่งส่วนราชการสำนักงานปลัดกระทรวง</w:t>
      </w:r>
      <w:r w:rsidRPr="000E42E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6816128" w14:textId="4E03445D" w:rsidR="0077763B" w:rsidRPr="000E42E2" w:rsidRDefault="0077763B" w:rsidP="00F61160">
      <w:pPr>
        <w:tabs>
          <w:tab w:val="left" w:pos="189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pacing w:val="-10"/>
          <w:sz w:val="32"/>
          <w:szCs w:val="32"/>
          <w:cs/>
        </w:rPr>
        <w:t>กระทรวงศึกษาธิการ พ.ศ. 25</w:t>
      </w:r>
      <w:r w:rsidR="00A5548A">
        <w:rPr>
          <w:rFonts w:ascii="TH SarabunPSK" w:hAnsi="TH SarabunPSK" w:cs="TH SarabunPSK" w:hint="cs"/>
          <w:spacing w:val="-10"/>
          <w:sz w:val="32"/>
          <w:szCs w:val="32"/>
          <w:cs/>
        </w:rPr>
        <w:t>67</w:t>
      </w:r>
      <w:r w:rsidRPr="000E42E2">
        <w:rPr>
          <w:rFonts w:ascii="TH SarabunPSK" w:hAnsi="TH SarabunPSK" w:cs="TH SarabunPSK"/>
          <w:spacing w:val="-10"/>
          <w:sz w:val="32"/>
          <w:szCs w:val="32"/>
          <w:cs/>
        </w:rPr>
        <w:t xml:space="preserve"> (ราชกิจจา</w:t>
      </w:r>
      <w:proofErr w:type="spellStart"/>
      <w:r w:rsidRPr="000E42E2">
        <w:rPr>
          <w:rFonts w:ascii="TH SarabunPSK" w:hAnsi="TH SarabunPSK" w:cs="TH SarabunPSK"/>
          <w:spacing w:val="-10"/>
          <w:sz w:val="32"/>
          <w:szCs w:val="32"/>
          <w:cs/>
        </w:rPr>
        <w:t>นุเ</w:t>
      </w:r>
      <w:proofErr w:type="spellEnd"/>
      <w:r w:rsidRPr="000E42E2">
        <w:rPr>
          <w:rFonts w:ascii="TH SarabunPSK" w:hAnsi="TH SarabunPSK" w:cs="TH SarabunPSK"/>
          <w:spacing w:val="-10"/>
          <w:sz w:val="32"/>
          <w:szCs w:val="32"/>
          <w:cs/>
        </w:rPr>
        <w:t>บกษา</w:t>
      </w:r>
      <w:r w:rsidR="00855A98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0E42E2">
        <w:rPr>
          <w:rFonts w:ascii="TH SarabunPSK" w:hAnsi="TH SarabunPSK" w:cs="TH SarabunPSK"/>
          <w:spacing w:val="-10"/>
          <w:sz w:val="32"/>
          <w:szCs w:val="32"/>
          <w:cs/>
        </w:rPr>
        <w:t>เล่ม 1</w:t>
      </w:r>
      <w:r w:rsidR="00A5548A">
        <w:rPr>
          <w:rFonts w:ascii="TH SarabunPSK" w:hAnsi="TH SarabunPSK" w:cs="TH SarabunPSK" w:hint="cs"/>
          <w:spacing w:val="-10"/>
          <w:sz w:val="32"/>
          <w:szCs w:val="32"/>
          <w:cs/>
        </w:rPr>
        <w:t>41</w:t>
      </w:r>
      <w:r w:rsidRPr="000E42E2">
        <w:rPr>
          <w:rFonts w:ascii="TH SarabunPSK" w:hAnsi="TH SarabunPSK" w:cs="TH SarabunPSK"/>
          <w:spacing w:val="-10"/>
          <w:sz w:val="32"/>
          <w:szCs w:val="32"/>
          <w:cs/>
        </w:rPr>
        <w:t xml:space="preserve"> ตอนที่ </w:t>
      </w:r>
      <w:r w:rsidR="00F446B4">
        <w:rPr>
          <w:rFonts w:ascii="TH SarabunPSK" w:hAnsi="TH SarabunPSK" w:cs="TH SarabunPSK" w:hint="cs"/>
          <w:spacing w:val="-10"/>
          <w:sz w:val="32"/>
          <w:szCs w:val="32"/>
          <w:cs/>
        </w:rPr>
        <w:t>70</w:t>
      </w:r>
      <w:r w:rsidRPr="000E42E2">
        <w:rPr>
          <w:rFonts w:ascii="TH SarabunPSK" w:hAnsi="TH SarabunPSK" w:cs="TH SarabunPSK"/>
          <w:spacing w:val="-10"/>
          <w:sz w:val="32"/>
          <w:szCs w:val="32"/>
          <w:cs/>
        </w:rPr>
        <w:t xml:space="preserve"> ก </w:t>
      </w:r>
      <w:r w:rsidR="00C10778">
        <w:rPr>
          <w:rFonts w:ascii="TH SarabunPSK" w:hAnsi="TH SarabunPSK" w:cs="TH SarabunPSK" w:hint="cs"/>
          <w:spacing w:val="-10"/>
          <w:sz w:val="32"/>
          <w:szCs w:val="32"/>
          <w:cs/>
        </w:rPr>
        <w:t>หน้า 29</w:t>
      </w:r>
      <w:r w:rsidR="00F446B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E42E2">
        <w:rPr>
          <w:rFonts w:ascii="TH SarabunPSK" w:hAnsi="TH SarabunPSK" w:cs="TH SarabunPSK"/>
          <w:sz w:val="32"/>
          <w:szCs w:val="32"/>
          <w:cs/>
        </w:rPr>
        <w:t>วันที่ 2</w:t>
      </w:r>
      <w:r w:rsidR="00F446B4">
        <w:rPr>
          <w:rFonts w:ascii="TH SarabunPSK" w:hAnsi="TH SarabunPSK" w:cs="TH SarabunPSK" w:hint="cs"/>
          <w:sz w:val="32"/>
          <w:szCs w:val="32"/>
          <w:cs/>
        </w:rPr>
        <w:t>0 พฤศจิกายน 2567</w:t>
      </w:r>
      <w:r w:rsidRPr="000E42E2">
        <w:rPr>
          <w:rFonts w:ascii="TH SarabunPSK" w:hAnsi="TH SarabunPSK" w:cs="TH SarabunPSK"/>
          <w:sz w:val="32"/>
          <w:szCs w:val="32"/>
          <w:cs/>
        </w:rPr>
        <w:t>) ไว้ดังนี้</w:t>
      </w:r>
    </w:p>
    <w:p w14:paraId="7C78F646" w14:textId="41AB0B21" w:rsidR="0077763B" w:rsidRPr="000E42E2" w:rsidRDefault="0077763B" w:rsidP="00FB069E">
      <w:pPr>
        <w:tabs>
          <w:tab w:val="left" w:pos="1890"/>
          <w:tab w:val="left" w:pos="21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B069E">
        <w:rPr>
          <w:rFonts w:ascii="TH SarabunPSK" w:eastAsia="Times New Roman" w:hAnsi="TH SarabunPSK" w:cs="TH SarabunPSK"/>
          <w:b/>
          <w:bCs/>
          <w:spacing w:val="-12"/>
          <w:sz w:val="32"/>
          <w:szCs w:val="32"/>
          <w:cs/>
        </w:rPr>
        <w:lastRenderedPageBreak/>
        <w:tab/>
      </w:r>
      <w:r w:rsidRPr="00FB069E">
        <w:rPr>
          <w:rFonts w:ascii="TH SarabunPSK" w:hAnsi="TH SarabunPSK" w:cs="TH SarabunPSK"/>
          <w:spacing w:val="-12"/>
          <w:sz w:val="32"/>
          <w:szCs w:val="32"/>
          <w:cs/>
        </w:rPr>
        <w:t xml:space="preserve">ข้อ 2 ให้สำนักงานปลัดกระทรวง กระทรวงศึกษาธิการ </w:t>
      </w:r>
      <w:bookmarkStart w:id="26" w:name="_Hlk151368142"/>
      <w:r w:rsidRPr="00FB069E">
        <w:rPr>
          <w:rFonts w:ascii="TH SarabunPSK" w:hAnsi="TH SarabunPSK" w:cs="TH SarabunPSK"/>
          <w:spacing w:val="-12"/>
          <w:sz w:val="32"/>
          <w:szCs w:val="32"/>
          <w:cs/>
        </w:rPr>
        <w:t>มีภารกิจเกี่ยวกับการพัฒนา</w:t>
      </w:r>
      <w:r w:rsidRPr="000E42E2">
        <w:rPr>
          <w:rFonts w:ascii="TH SarabunPSK" w:hAnsi="TH SarabunPSK" w:cs="TH SarabunPSK"/>
          <w:sz w:val="32"/>
          <w:szCs w:val="32"/>
          <w:cs/>
        </w:rPr>
        <w:t>ยุทธศาสตร์ การแปลงนโยบายของกระทรวงเป็นแผนปฏิบัติ ดำเนินการเกี่ยวกับกฎหมาย</w:t>
      </w:r>
      <w:r w:rsidRPr="005E4B99">
        <w:rPr>
          <w:rFonts w:ascii="TH SarabunPSK" w:hAnsi="TH SarabunPSK" w:cs="TH SarabunPSK"/>
          <w:spacing w:val="-6"/>
          <w:sz w:val="32"/>
          <w:szCs w:val="32"/>
          <w:cs/>
        </w:rPr>
        <w:t>ว่าด้วยการศึกษาแห่งชาติ จัดทำงบประมาณและบริหารราชการประจำทั่วไปของกระทรวง เพื่อ</w:t>
      </w:r>
      <w:r w:rsidR="005B765E">
        <w:rPr>
          <w:rFonts w:ascii="TH SarabunPSK" w:hAnsi="TH SarabunPSK" w:cs="TH SarabunPSK" w:hint="cs"/>
          <w:spacing w:val="-6"/>
          <w:sz w:val="32"/>
          <w:szCs w:val="32"/>
          <w:cs/>
        </w:rPr>
        <w:t>ให้</w:t>
      </w:r>
      <w:r w:rsidRPr="005E4B99">
        <w:rPr>
          <w:rFonts w:ascii="TH SarabunPSK" w:hAnsi="TH SarabunPSK" w:cs="TH SarabunPSK"/>
          <w:spacing w:val="-6"/>
          <w:sz w:val="32"/>
          <w:szCs w:val="32"/>
          <w:cs/>
        </w:rPr>
        <w:t>บรรลุ</w:t>
      </w:r>
      <w:r w:rsidRPr="000E42E2">
        <w:rPr>
          <w:rFonts w:ascii="TH SarabunPSK" w:hAnsi="TH SarabunPSK" w:cs="TH SarabunPSK"/>
          <w:sz w:val="32"/>
          <w:szCs w:val="32"/>
          <w:cs/>
        </w:rPr>
        <w:t xml:space="preserve">เป้าหมายและเกิดผลสัมฤทธิ์ตามภารกิจของกระทรวง </w:t>
      </w:r>
      <w:bookmarkEnd w:id="26"/>
      <w:r w:rsidRPr="000E42E2">
        <w:rPr>
          <w:rFonts w:ascii="TH SarabunPSK" w:hAnsi="TH SarabunPSK" w:cs="TH SarabunPSK"/>
          <w:sz w:val="32"/>
          <w:szCs w:val="32"/>
          <w:cs/>
        </w:rPr>
        <w:t>โดยให้มีอำนาจหน้าที่ดังต่อไปนี้</w:t>
      </w:r>
    </w:p>
    <w:p w14:paraId="478CC4DB" w14:textId="39D3CA6D" w:rsidR="0077763B" w:rsidRPr="000E42E2" w:rsidRDefault="007257AC" w:rsidP="00A5673A">
      <w:pPr>
        <w:tabs>
          <w:tab w:val="left" w:pos="198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7763B" w:rsidRPr="000E42E2">
        <w:rPr>
          <w:rFonts w:ascii="TH SarabunPSK" w:hAnsi="TH SarabunPSK" w:cs="TH SarabunPSK"/>
          <w:spacing w:val="6"/>
          <w:sz w:val="32"/>
          <w:szCs w:val="32"/>
          <w:cs/>
        </w:rPr>
        <w:t>1) ศึกษา วิเคราะห์ จัดทำข้อมูลเพื่อใช้ในการกำหนดนโยบาย เป้าหมาย</w:t>
      </w:r>
      <w:r w:rsidR="0077763B" w:rsidRPr="000E42E2">
        <w:rPr>
          <w:rFonts w:ascii="TH SarabunPSK" w:hAnsi="TH SarabunPSK" w:cs="TH SarabunPSK"/>
          <w:sz w:val="32"/>
          <w:szCs w:val="32"/>
          <w:cs/>
        </w:rPr>
        <w:br/>
        <w:t>และผลสัมฤทธิ์ของกระทรวง</w:t>
      </w:r>
    </w:p>
    <w:p w14:paraId="7E68CEE9" w14:textId="088A6748" w:rsidR="0077763B" w:rsidRPr="000E42E2" w:rsidRDefault="007257AC" w:rsidP="00D56292">
      <w:pPr>
        <w:tabs>
          <w:tab w:val="left" w:pos="198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D5629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="0077763B" w:rsidRPr="00D56292">
        <w:rPr>
          <w:rFonts w:ascii="TH SarabunPSK" w:hAnsi="TH SarabunPSK" w:cs="TH SarabunPSK"/>
          <w:spacing w:val="-6"/>
          <w:sz w:val="32"/>
          <w:szCs w:val="32"/>
          <w:cs/>
        </w:rPr>
        <w:t>2) พัฒนายุทธศาสตร์การบริหารของกระทรวง</w:t>
      </w:r>
      <w:r w:rsidR="00D727D4" w:rsidRPr="00D56292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  <w:r w:rsidR="00D727D4" w:rsidRPr="00D5629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และแปลงนโยบายเป็นแนวทาง</w:t>
      </w:r>
      <w:r w:rsidR="00D727D4">
        <w:rPr>
          <w:rFonts w:ascii="TH SarabunPSK" w:eastAsia="Times New Roman" w:hAnsi="TH SarabunPSK" w:cs="TH SarabunPSK" w:hint="cs"/>
          <w:sz w:val="32"/>
          <w:szCs w:val="32"/>
          <w:cs/>
        </w:rPr>
        <w:t>และแผนปฏิบัติราชการ</w:t>
      </w:r>
    </w:p>
    <w:p w14:paraId="3BE06C67" w14:textId="3B1EB3F2" w:rsidR="007257AC" w:rsidRPr="007257AC" w:rsidRDefault="007257AC" w:rsidP="00D56292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6292">
        <w:rPr>
          <w:rFonts w:ascii="TH SarabunPSK" w:hAnsi="TH SarabunPSK" w:cs="TH SarabunPSK"/>
          <w:spacing w:val="-6"/>
          <w:sz w:val="32"/>
          <w:szCs w:val="32"/>
        </w:rPr>
        <w:tab/>
        <w:t xml:space="preserve">3) </w:t>
      </w:r>
      <w:r w:rsidRPr="00D56292">
        <w:rPr>
          <w:rFonts w:ascii="TH SarabunPSK" w:hAnsi="TH SarabunPSK" w:cs="TH SarabunPSK"/>
          <w:spacing w:val="-6"/>
          <w:sz w:val="32"/>
          <w:szCs w:val="32"/>
          <w:cs/>
        </w:rPr>
        <w:t>จัดสรรและพัฒนาระบบบริหารทรัพยากรของกระทรวงให้เกิดการประหยัด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257AC">
        <w:rPr>
          <w:rFonts w:ascii="TH SarabunPSK" w:hAnsi="TH SarabunPSK" w:cs="TH SarabunPSK"/>
          <w:sz w:val="32"/>
          <w:szCs w:val="32"/>
          <w:cs/>
        </w:rPr>
        <w:t>คุ้มค่า และสมประโยชน์</w:t>
      </w:r>
    </w:p>
    <w:p w14:paraId="6B75058E" w14:textId="44F0F57A" w:rsidR="007257AC" w:rsidRPr="007257AC" w:rsidRDefault="007257AC" w:rsidP="00D56292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6292">
        <w:rPr>
          <w:rFonts w:ascii="TH SarabunPSK" w:hAnsi="TH SarabunPSK" w:cs="TH SarabunPSK"/>
          <w:spacing w:val="-6"/>
          <w:sz w:val="32"/>
          <w:szCs w:val="32"/>
        </w:rPr>
        <w:tab/>
        <w:t xml:space="preserve">4) </w:t>
      </w:r>
      <w:r w:rsidRPr="00D56292">
        <w:rPr>
          <w:rFonts w:ascii="TH SarabunPSK" w:hAnsi="TH SarabunPSK" w:cs="TH SarabunPSK"/>
          <w:spacing w:val="-6"/>
          <w:sz w:val="32"/>
          <w:szCs w:val="32"/>
          <w:cs/>
        </w:rPr>
        <w:t>ดำเนินการเกี่ยวกับการตรวจราชการ กำกับ เร่งรัด ติดตาม และประเมินผล</w:t>
      </w:r>
      <w:r w:rsidRPr="007257AC">
        <w:rPr>
          <w:rFonts w:ascii="TH SarabunPSK" w:hAnsi="TH SarabunPSK" w:cs="TH SarabunPSK"/>
          <w:sz w:val="32"/>
          <w:szCs w:val="32"/>
          <w:cs/>
        </w:rPr>
        <w:t>รวมถึงรับเรื่องราวร้องทุกข์</w:t>
      </w:r>
    </w:p>
    <w:p w14:paraId="03630BD4" w14:textId="6B06245B" w:rsidR="007257AC" w:rsidRPr="007257AC" w:rsidRDefault="007257AC" w:rsidP="007257AC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257AC">
        <w:rPr>
          <w:rFonts w:ascii="TH SarabunPSK" w:hAnsi="TH SarabunPSK" w:cs="TH SarabunPSK"/>
          <w:sz w:val="32"/>
          <w:szCs w:val="32"/>
        </w:rPr>
        <w:t xml:space="preserve">5) </w:t>
      </w:r>
      <w:r w:rsidRPr="007257AC">
        <w:rPr>
          <w:rFonts w:ascii="TH SarabunPSK" w:hAnsi="TH SarabunPSK" w:cs="TH SarabunPSK"/>
          <w:sz w:val="32"/>
          <w:szCs w:val="32"/>
          <w:cs/>
        </w:rPr>
        <w:t>ดำเนินการเกี่ยวกับงานลูกเสือ ยุวกาชาด และกิจการนักเรียน</w:t>
      </w:r>
    </w:p>
    <w:p w14:paraId="13165623" w14:textId="79B7655D" w:rsidR="007257AC" w:rsidRPr="007257AC" w:rsidRDefault="007257AC" w:rsidP="003E575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257AC">
        <w:rPr>
          <w:rFonts w:ascii="TH SarabunPSK" w:hAnsi="TH SarabunPSK" w:cs="TH SarabunPSK"/>
          <w:sz w:val="32"/>
          <w:szCs w:val="32"/>
        </w:rPr>
        <w:t xml:space="preserve">6) </w:t>
      </w:r>
      <w:r w:rsidRPr="007257AC">
        <w:rPr>
          <w:rFonts w:ascii="TH SarabunPSK" w:hAnsi="TH SarabunPSK" w:cs="TH SarabunPSK"/>
          <w:sz w:val="32"/>
          <w:szCs w:val="32"/>
          <w:cs/>
        </w:rPr>
        <w:t>ส่งเสริมและสนับสนุนงานของคณะกรรมการข้าราชการครูและบุคลากร</w:t>
      </w:r>
      <w:r w:rsidR="003E575B">
        <w:rPr>
          <w:rFonts w:ascii="TH SarabunPSK" w:hAnsi="TH SarabunPSK" w:cs="TH SarabunPSK"/>
          <w:sz w:val="32"/>
          <w:szCs w:val="32"/>
        </w:rPr>
        <w:t xml:space="preserve">   </w:t>
      </w:r>
      <w:r w:rsidR="003E575B">
        <w:rPr>
          <w:rFonts w:ascii="TH SarabunPSK" w:hAnsi="TH SarabunPSK" w:cs="TH SarabunPSK"/>
          <w:sz w:val="32"/>
          <w:szCs w:val="32"/>
        </w:rPr>
        <w:br/>
      </w:r>
      <w:r w:rsidRPr="007257AC">
        <w:rPr>
          <w:rFonts w:ascii="TH SarabunPSK" w:hAnsi="TH SarabunPSK" w:cs="TH SarabunPSK"/>
          <w:sz w:val="32"/>
          <w:szCs w:val="32"/>
          <w:cs/>
        </w:rPr>
        <w:t>ทางการศึกษา และคณะกรรมการการศึกษาเอกชน</w:t>
      </w:r>
    </w:p>
    <w:p w14:paraId="3D5BE72F" w14:textId="3582FC0A" w:rsidR="007257AC" w:rsidRPr="007257AC" w:rsidRDefault="007257AC" w:rsidP="003E575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57AC">
        <w:rPr>
          <w:rFonts w:ascii="TH SarabunPSK" w:hAnsi="TH SarabunPSK" w:cs="TH SarabunPSK"/>
          <w:sz w:val="32"/>
          <w:szCs w:val="32"/>
        </w:rPr>
        <w:tab/>
        <w:t xml:space="preserve">7) </w:t>
      </w:r>
      <w:r w:rsidRPr="007257AC">
        <w:rPr>
          <w:rFonts w:ascii="TH SarabunPSK" w:hAnsi="TH SarabunPSK" w:cs="TH SarabunPSK"/>
          <w:sz w:val="32"/>
          <w:szCs w:val="32"/>
          <w:cs/>
        </w:rPr>
        <w:t xml:space="preserve">ส่งเสริม สนับสนุน และพัฒนาครู คณาจารย์ บุคลากรทางการศึกษา </w:t>
      </w:r>
      <w:r w:rsidRPr="007257AC">
        <w:rPr>
          <w:rFonts w:ascii="TH SarabunPSK" w:hAnsi="TH SarabunPSK" w:cs="TH SarabunPSK"/>
          <w:sz w:val="32"/>
          <w:szCs w:val="32"/>
          <w:cs/>
        </w:rPr>
        <w:br/>
        <w:t>และบุคลากรอื่นของกระทรวงและหน่วยงานที่เกี่ยวข้อง</w:t>
      </w:r>
    </w:p>
    <w:p w14:paraId="415D3F10" w14:textId="01E4A4DE" w:rsidR="007257AC" w:rsidRPr="007257AC" w:rsidRDefault="007257AC" w:rsidP="003E575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57AC">
        <w:rPr>
          <w:rFonts w:ascii="TH SarabunPSK" w:hAnsi="TH SarabunPSK" w:cs="TH SarabunPSK"/>
          <w:sz w:val="32"/>
          <w:szCs w:val="32"/>
        </w:rPr>
        <w:tab/>
        <w:t xml:space="preserve">8) </w:t>
      </w:r>
      <w:r w:rsidRPr="003E575B">
        <w:rPr>
          <w:rFonts w:ascii="TH SarabunPSK" w:hAnsi="TH SarabunPSK" w:cs="TH SarabunPSK"/>
          <w:spacing w:val="-10"/>
          <w:sz w:val="32"/>
          <w:szCs w:val="32"/>
          <w:cs/>
        </w:rPr>
        <w:t xml:space="preserve">ส่งเสริมและประสานการศาสนา ศิลปะ </w:t>
      </w:r>
      <w:r w:rsidRPr="003E575B">
        <w:rPr>
          <w:rFonts w:ascii="TH SarabunPSK" w:hAnsi="TH SarabunPSK" w:cs="TH SarabunPSK" w:hint="cs"/>
          <w:spacing w:val="-10"/>
          <w:sz w:val="32"/>
          <w:szCs w:val="32"/>
          <w:cs/>
        </w:rPr>
        <w:t>วัฒนธรรมและการกีฬา</w:t>
      </w:r>
      <w:r w:rsidRPr="003E575B">
        <w:rPr>
          <w:rFonts w:ascii="TH SarabunPSK" w:hAnsi="TH SarabunPSK" w:cs="TH SarabunPSK"/>
          <w:spacing w:val="-10"/>
          <w:sz w:val="32"/>
          <w:szCs w:val="32"/>
          <w:cs/>
        </w:rPr>
        <w:t>เพื่อการศึกษา</w:t>
      </w:r>
      <w:r w:rsidRPr="007257AC">
        <w:rPr>
          <w:rFonts w:ascii="TH SarabunPSK" w:hAnsi="TH SarabunPSK" w:cs="TH SarabunPSK"/>
          <w:sz w:val="32"/>
          <w:szCs w:val="32"/>
          <w:cs/>
        </w:rPr>
        <w:t xml:space="preserve"> ตลอดจนงานอื่น ๆ ที่มิได้อยู่ในหน้าที่และอำนาจของส่วนราชการใดในสังกัดกระทรวง</w:t>
      </w:r>
    </w:p>
    <w:p w14:paraId="4397FCA9" w14:textId="7E777712" w:rsidR="007257AC" w:rsidRPr="007257AC" w:rsidRDefault="007257AC" w:rsidP="007257AC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57AC">
        <w:rPr>
          <w:rFonts w:ascii="TH SarabunPSK" w:hAnsi="TH SarabunPSK" w:cs="TH SarabunPSK"/>
          <w:sz w:val="32"/>
          <w:szCs w:val="32"/>
        </w:rPr>
        <w:tab/>
        <w:t xml:space="preserve">9) </w:t>
      </w:r>
      <w:r w:rsidRPr="007257AC">
        <w:rPr>
          <w:rFonts w:ascii="TH SarabunPSK" w:hAnsi="TH SarabunPSK" w:cs="TH SarabunPSK"/>
          <w:sz w:val="32"/>
          <w:szCs w:val="32"/>
          <w:cs/>
        </w:rPr>
        <w:t>ประสานงานกับหน่วยงานทั้งภายในและภายนอกกระทรวง รวมทั้งดำเนินการเกี่ยวกับงานความช่วยเหลือและความร่วมมือกับต่างประเทศในส่วนที่มิได้อยู่ในอำนาจและหน้าที่ของส่วนราชการใดในสังกัดกระทรวง</w:t>
      </w:r>
    </w:p>
    <w:p w14:paraId="38C4A694" w14:textId="481FFA08" w:rsidR="007257AC" w:rsidRPr="007257AC" w:rsidRDefault="007257AC" w:rsidP="007257AC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57AC">
        <w:rPr>
          <w:rFonts w:ascii="TH SarabunPSK" w:hAnsi="TH SarabunPSK" w:cs="TH SarabunPSK"/>
          <w:sz w:val="32"/>
          <w:szCs w:val="32"/>
        </w:rPr>
        <w:tab/>
        <w:t xml:space="preserve">10) </w:t>
      </w:r>
      <w:r w:rsidRPr="007257AC">
        <w:rPr>
          <w:rFonts w:ascii="TH SarabunPSK" w:hAnsi="TH SarabunPSK" w:cs="TH SarabunPSK"/>
          <w:sz w:val="32"/>
          <w:szCs w:val="32"/>
          <w:cs/>
        </w:rPr>
        <w:t>พัฒนาและประยุกต์ใช้ระบบเทคโนโลยีดิจิทัล ระบบเครือข่าย และข้อมูล</w:t>
      </w:r>
    </w:p>
    <w:p w14:paraId="6B3744AB" w14:textId="77777777" w:rsidR="007257AC" w:rsidRPr="007257AC" w:rsidRDefault="007257AC" w:rsidP="007257A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57AC">
        <w:rPr>
          <w:rFonts w:ascii="TH SarabunPSK" w:hAnsi="TH SarabunPSK" w:cs="TH SarabunPSK"/>
          <w:sz w:val="32"/>
          <w:szCs w:val="32"/>
          <w:cs/>
        </w:rPr>
        <w:t>สารสนเทศ เพื่อใช้ในการบริหารและการจัดการศึกษาของกระทรวง</w:t>
      </w:r>
    </w:p>
    <w:p w14:paraId="69F5B748" w14:textId="386FC62D" w:rsidR="007257AC" w:rsidRPr="007257AC" w:rsidRDefault="007257AC" w:rsidP="003E575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57AC">
        <w:rPr>
          <w:rFonts w:ascii="TH SarabunPSK" w:hAnsi="TH SarabunPSK" w:cs="TH SarabunPSK"/>
          <w:sz w:val="32"/>
          <w:szCs w:val="32"/>
        </w:rPr>
        <w:tab/>
        <w:t xml:space="preserve">11) </w:t>
      </w:r>
      <w:r w:rsidRPr="007257AC">
        <w:rPr>
          <w:rFonts w:ascii="TH SarabunPSK" w:hAnsi="TH SarabunPSK" w:cs="TH SarabunPSK"/>
          <w:sz w:val="32"/>
          <w:szCs w:val="32"/>
          <w:cs/>
        </w:rPr>
        <w:t>ดำเนินการเกี่ยวกับกฎหมายว่าด้วยการศึกษาแห่งชาติและกฎหมายอื่น</w:t>
      </w:r>
      <w:r w:rsidR="003E575B">
        <w:rPr>
          <w:rFonts w:ascii="TH SarabunPSK" w:hAnsi="TH SarabunPSK" w:cs="TH SarabunPSK"/>
          <w:sz w:val="32"/>
          <w:szCs w:val="32"/>
        </w:rPr>
        <w:t xml:space="preserve">  </w:t>
      </w:r>
      <w:r w:rsidR="003E575B">
        <w:rPr>
          <w:rFonts w:ascii="TH SarabunPSK" w:hAnsi="TH SarabunPSK" w:cs="TH SarabunPSK"/>
          <w:sz w:val="32"/>
          <w:szCs w:val="32"/>
        </w:rPr>
        <w:br/>
      </w:r>
      <w:r w:rsidRPr="007257AC">
        <w:rPr>
          <w:rFonts w:ascii="TH SarabunPSK" w:hAnsi="TH SarabunPSK" w:cs="TH SarabunPSK"/>
          <w:sz w:val="32"/>
          <w:szCs w:val="32"/>
          <w:cs/>
        </w:rPr>
        <w:t>ที่เกี่ยวข้องซึ่งมิได้อยู่ในอำนาจและหน้าที่ของส่วนราชการใดในสังกัดกระทรวง</w:t>
      </w:r>
    </w:p>
    <w:p w14:paraId="2C9BFA38" w14:textId="0C8E688F" w:rsidR="0052091E" w:rsidRDefault="007257AC" w:rsidP="003E575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57AC">
        <w:rPr>
          <w:rFonts w:ascii="TH SarabunPSK" w:hAnsi="TH SarabunPSK" w:cs="TH SarabunPSK"/>
          <w:sz w:val="32"/>
          <w:szCs w:val="32"/>
        </w:rPr>
        <w:tab/>
        <w:t xml:space="preserve">12) </w:t>
      </w:r>
      <w:r w:rsidRPr="007257AC">
        <w:rPr>
          <w:rFonts w:ascii="TH SarabunPSK" w:hAnsi="TH SarabunPSK" w:cs="TH SarabunPSK"/>
          <w:sz w:val="32"/>
          <w:szCs w:val="32"/>
          <w:cs/>
        </w:rPr>
        <w:t>ปฏิบัติการอื่นใดตามที่กฎหมายกำหนดให้เป็นอำนาจหน้าที่และอำนาจ</w:t>
      </w:r>
      <w:r w:rsidR="003E57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57AC">
        <w:rPr>
          <w:rFonts w:ascii="TH SarabunPSK" w:hAnsi="TH SarabunPSK" w:cs="TH SarabunPSK"/>
          <w:sz w:val="32"/>
          <w:szCs w:val="32"/>
          <w:cs/>
        </w:rPr>
        <w:t>ของสำนักงานปลัดกระทรวงหรือตามที่รัฐมนตรีหรือคณะรัฐมนตรีมอบหมาย</w:t>
      </w:r>
    </w:p>
    <w:p w14:paraId="455B97A9" w14:textId="4E4DFB68" w:rsidR="00707C04" w:rsidRDefault="00D51E00" w:rsidP="00D51E0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E00">
        <w:rPr>
          <w:rFonts w:ascii="TH SarabunPSK" w:hAnsi="TH SarabunPSK" w:cs="TH SarabunPSK"/>
          <w:sz w:val="32"/>
          <w:szCs w:val="32"/>
        </w:rPr>
        <w:tab/>
      </w:r>
      <w:r w:rsidRPr="00D51E00">
        <w:rPr>
          <w:rFonts w:ascii="TH SarabunPSK" w:hAnsi="TH SarabunPSK" w:cs="TH SarabunPSK" w:hint="cs"/>
          <w:sz w:val="32"/>
          <w:szCs w:val="32"/>
          <w:cs/>
        </w:rPr>
        <w:t>ข้อ 3</w:t>
      </w:r>
      <w:r w:rsidR="00212EAF">
        <w:rPr>
          <w:rFonts w:ascii="TH SarabunPSK" w:hAnsi="TH SarabunPSK" w:cs="TH SarabunPSK" w:hint="cs"/>
          <w:sz w:val="32"/>
          <w:szCs w:val="32"/>
          <w:cs/>
        </w:rPr>
        <w:t xml:space="preserve"> ให้แบ่งส่วนราชการสำนักงานปลัดกระทรวง กระทรวงศึกษาธิการ ดังต่อไปนี้ (1) สำนักอำนวยการ (2) ศูนย์เทคโนโลยีสารสนเทศและการสื่อสาร (3) สถาบันพัฒนาครู คณาจารย์และบุคลากรทางการศึกษา (4) สำนักการลูกเสือ ยุวกาชาดและกิจการนักเรียน (5) สำนักความสัมพันธ์ต่างประเทศ (6) สำนักงานคณะกรรมการข้าราชการครูและบุคลากรทางการศึกษา </w:t>
      </w:r>
      <w:r w:rsidR="00A32D35">
        <w:rPr>
          <w:rFonts w:ascii="TH SarabunPSK" w:hAnsi="TH SarabunPSK" w:cs="TH SarabunPSK"/>
          <w:sz w:val="32"/>
          <w:szCs w:val="32"/>
          <w:cs/>
        </w:rPr>
        <w:br/>
      </w:r>
      <w:r w:rsidR="00212EAF">
        <w:rPr>
          <w:rFonts w:ascii="TH SarabunPSK" w:hAnsi="TH SarabunPSK" w:cs="TH SarabunPSK" w:hint="cs"/>
          <w:sz w:val="32"/>
          <w:szCs w:val="32"/>
          <w:cs/>
        </w:rPr>
        <w:t xml:space="preserve">(7) สำนักงานคณะกรรมการส่งเสริมการศึกษาเอกชน (8) สำนักตรวจราชการและติดตามประเมินผล (9) </w:t>
      </w:r>
      <w:r w:rsidR="0091375B">
        <w:rPr>
          <w:rFonts w:ascii="TH SarabunPSK" w:hAnsi="TH SarabunPSK" w:cs="TH SarabunPSK" w:hint="cs"/>
          <w:sz w:val="32"/>
          <w:szCs w:val="32"/>
          <w:cs/>
        </w:rPr>
        <w:t xml:space="preserve">สำนักนโยบายและยุทธศาสตร์ (10) สำนักนิติการ </w:t>
      </w:r>
    </w:p>
    <w:p w14:paraId="27148397" w14:textId="78B37DA8" w:rsidR="0091375B" w:rsidRDefault="0091375B" w:rsidP="00D51E0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4 ใ</w:t>
      </w:r>
      <w:r w:rsidR="001C2D3B">
        <w:rPr>
          <w:rFonts w:ascii="TH SarabunPSK" w:hAnsi="TH SarabunPSK" w:cs="TH SarabunPSK" w:hint="cs"/>
          <w:sz w:val="32"/>
          <w:szCs w:val="32"/>
          <w:cs/>
        </w:rPr>
        <w:t>นสำนักงานปลัด</w:t>
      </w:r>
      <w:r w:rsidR="006E3FE7">
        <w:rPr>
          <w:rFonts w:ascii="TH SarabunPSK" w:hAnsi="TH SarabunPSK" w:cs="TH SarabunPSK" w:hint="cs"/>
          <w:sz w:val="32"/>
          <w:szCs w:val="32"/>
          <w:cs/>
        </w:rPr>
        <w:t>กระทรวง</w:t>
      </w:r>
      <w:r w:rsidR="006302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2D3B">
        <w:rPr>
          <w:rFonts w:ascii="TH SarabunPSK" w:hAnsi="TH SarabunPSK" w:cs="TH SarabunPSK" w:hint="cs"/>
          <w:sz w:val="32"/>
          <w:szCs w:val="32"/>
          <w:cs/>
        </w:rPr>
        <w:t>กระทรวงศึก</w:t>
      </w:r>
      <w:r w:rsidR="00A8467F">
        <w:rPr>
          <w:rFonts w:ascii="TH SarabunPSK" w:hAnsi="TH SarabunPSK" w:cs="TH SarabunPSK" w:hint="cs"/>
          <w:sz w:val="32"/>
          <w:szCs w:val="32"/>
          <w:cs/>
        </w:rPr>
        <w:t>ษาธิการ</w:t>
      </w:r>
      <w:r w:rsidR="006E3FE7">
        <w:rPr>
          <w:rFonts w:ascii="TH SarabunPSK" w:hAnsi="TH SarabunPSK" w:cs="TH SarabunPSK" w:hint="cs"/>
          <w:sz w:val="32"/>
          <w:szCs w:val="32"/>
          <w:cs/>
        </w:rPr>
        <w:t xml:space="preserve"> ให้มีกลุ่มตรวจสอบภายใน เพื่อทำหน้าที่หลักในการตรวจสอบการดำเนินงานภายในสำนักงานปลัดกระทรวงและกระทรวง และสนับสนุนการปฏิบัติงานของ</w:t>
      </w:r>
      <w:r w:rsidR="00AF3BD0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สำนักงานปลัดกระทรวงและกระทรวง รับผิดชอบงานขึ้นตรงต่อปลัดกระทรวง</w:t>
      </w:r>
      <w:r w:rsidR="00A77B4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F000321" w14:textId="47DDEB77" w:rsidR="00EA56DE" w:rsidRPr="00E70918" w:rsidRDefault="00EA56DE" w:rsidP="00A32D3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32D35">
        <w:rPr>
          <w:rFonts w:ascii="TH SarabunPSK" w:hAnsi="TH SarabunPSK" w:cs="TH SarabunPSK"/>
          <w:spacing w:val="-10"/>
          <w:sz w:val="32"/>
          <w:szCs w:val="32"/>
          <w:cs/>
        </w:rPr>
        <w:lastRenderedPageBreak/>
        <w:tab/>
        <w:t>ข้อ 5</w:t>
      </w:r>
      <w:r w:rsidR="00E70918" w:rsidRPr="00A32D35">
        <w:rPr>
          <w:rFonts w:ascii="TH SarabunPSK" w:hAnsi="TH SarabunPSK" w:cs="TH SarabunPSK"/>
          <w:spacing w:val="-10"/>
          <w:sz w:val="32"/>
          <w:szCs w:val="32"/>
          <w:cs/>
        </w:rPr>
        <w:t xml:space="preserve"> ในสำนักงานปลัดกระทรวง กระทรวงศึกษาธิการ ให้มีกลุ่มพัฒนาระบบบริหาร</w:t>
      </w:r>
      <w:r w:rsidR="00E70918" w:rsidRPr="00E70918">
        <w:rPr>
          <w:rFonts w:ascii="TH SarabunPSK" w:hAnsi="TH SarabunPSK" w:cs="TH SarabunPSK"/>
          <w:sz w:val="32"/>
          <w:szCs w:val="32"/>
          <w:cs/>
        </w:rPr>
        <w:t xml:space="preserve"> เพื่อทำหน้าที่หลักในการพัฒนาการบริหารของสำนักงานปลัดกระทรวงและกระทรวงให้เกิดผลสัมฤทธิ์ มีประสิทธิภาพ และคุ้มค่า รวมทั้งการนำนวัตกรรม เทคโนโลยีข้อมูลขนาดใหญ่ และระบบการทำงานที่เป็นดิจิทัลเข้ามาประยุกต์ใช้ในการให้บริการ รับผิดชอบงานขึ้นตรงต่อปลัดกระทรวง </w:t>
      </w:r>
    </w:p>
    <w:p w14:paraId="4AAA2809" w14:textId="279F0142" w:rsidR="0052091E" w:rsidRDefault="00C239BE" w:rsidP="00C239B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39BE">
        <w:rPr>
          <w:rFonts w:ascii="TH SarabunPSK" w:hAnsi="TH SarabunPSK" w:cs="TH SarabunPSK"/>
          <w:sz w:val="32"/>
          <w:szCs w:val="32"/>
          <w:cs/>
        </w:rPr>
        <w:tab/>
        <w:t>ข้อ 6 ในสำนักงานปลัดกระทรวง กระทรวงศึกษาธิการ ให้มีศูนย์ปฏิบัติการต่อต้านการทุจริต เพื่อทำหน้าที่หลักในการบูรณาการและการขับเคลื่อนแผนปฏิบัติการที่เกี่ยวข้อง</w:t>
      </w:r>
      <w:r w:rsidR="00A32D35">
        <w:rPr>
          <w:rFonts w:ascii="TH SarabunPSK" w:hAnsi="TH SarabunPSK" w:cs="TH SarabunPSK"/>
          <w:sz w:val="32"/>
          <w:szCs w:val="32"/>
          <w:cs/>
        </w:rPr>
        <w:br/>
      </w:r>
      <w:r w:rsidRPr="00C239BE">
        <w:rPr>
          <w:rFonts w:ascii="TH SarabunPSK" w:hAnsi="TH SarabunPSK" w:cs="TH SarabunPSK"/>
          <w:sz w:val="32"/>
          <w:szCs w:val="32"/>
          <w:cs/>
        </w:rPr>
        <w:t>กับการต่อต้านการทุจริตและประพฤติมิชอบ และการส่งเสริมคุณธรรมและจริยธรรมในกระทรวงรับผิดชอบงานขึ้นตรงต่อปลัดกระทรวง</w:t>
      </w:r>
    </w:p>
    <w:p w14:paraId="2851CF34" w14:textId="44E0EE9E" w:rsidR="00567D04" w:rsidRPr="000E42E2" w:rsidRDefault="00567D04" w:rsidP="00567D04">
      <w:pPr>
        <w:tabs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="00192C4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0E42E2">
        <w:rPr>
          <w:rFonts w:ascii="TH SarabunPSK" w:hAnsi="TH SarabunPSK" w:cs="TH SarabunPSK"/>
          <w:b/>
          <w:bCs/>
          <w:sz w:val="32"/>
          <w:szCs w:val="32"/>
          <w:cs/>
        </w:rPr>
        <w:t>. คำสั่งหัวหน้าคณะรักษาความสงบแห่งชาติ</w:t>
      </w:r>
      <w:r w:rsidRPr="000E42E2">
        <w:rPr>
          <w:rFonts w:ascii="TH SarabunPSK" w:hAnsi="TH SarabunPSK" w:cs="TH SarabunPSK"/>
          <w:sz w:val="32"/>
          <w:szCs w:val="32"/>
          <w:cs/>
        </w:rPr>
        <w:t xml:space="preserve"> ที่ 19/2560 เรื่อง การปฏิรูป</w:t>
      </w:r>
      <w:r w:rsidRPr="000E42E2">
        <w:rPr>
          <w:rFonts w:ascii="TH SarabunPSK" w:hAnsi="TH SarabunPSK" w:cs="TH SarabunPSK"/>
          <w:spacing w:val="-6"/>
          <w:sz w:val="32"/>
          <w:szCs w:val="32"/>
          <w:cs/>
        </w:rPr>
        <w:t>การศึกษาในภูมิภาคของกระทรวงศึกษาธิการ (ราชกิจจา</w:t>
      </w:r>
      <w:proofErr w:type="spellStart"/>
      <w:r w:rsidRPr="000E42E2">
        <w:rPr>
          <w:rFonts w:ascii="TH SarabunPSK" w:hAnsi="TH SarabunPSK" w:cs="TH SarabunPSK"/>
          <w:spacing w:val="-6"/>
          <w:sz w:val="32"/>
          <w:szCs w:val="32"/>
          <w:cs/>
        </w:rPr>
        <w:t>นุเ</w:t>
      </w:r>
      <w:proofErr w:type="spellEnd"/>
      <w:r w:rsidRPr="000E42E2">
        <w:rPr>
          <w:rFonts w:ascii="TH SarabunPSK" w:hAnsi="TH SarabunPSK" w:cs="TH SarabunPSK"/>
          <w:spacing w:val="-6"/>
          <w:sz w:val="32"/>
          <w:szCs w:val="32"/>
          <w:cs/>
        </w:rPr>
        <w:t>บกษา เล่ม 134 ตอนพิเศษ 96 ง หน้า 16</w:t>
      </w:r>
      <w:r w:rsidRPr="000E42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5BB0">
        <w:rPr>
          <w:rFonts w:ascii="TH SarabunPSK" w:hAnsi="TH SarabunPSK" w:cs="TH SarabunPSK"/>
          <w:sz w:val="32"/>
          <w:szCs w:val="32"/>
          <w:cs/>
        </w:rPr>
        <w:br/>
      </w:r>
      <w:r w:rsidRPr="000E42E2">
        <w:rPr>
          <w:rFonts w:ascii="TH SarabunPSK" w:hAnsi="TH SarabunPSK" w:cs="TH SarabunPSK"/>
          <w:sz w:val="32"/>
          <w:szCs w:val="32"/>
          <w:cs/>
        </w:rPr>
        <w:t>และหน้า 134 วันที่ 3 เมษายน 2560)</w:t>
      </w:r>
      <w:r w:rsidRPr="000E42E2">
        <w:rPr>
          <w:rFonts w:ascii="TH SarabunPSK" w:hAnsi="TH SarabunPSK" w:cs="TH SarabunPSK"/>
          <w:sz w:val="32"/>
          <w:szCs w:val="32"/>
        </w:rPr>
        <w:t xml:space="preserve"> </w:t>
      </w:r>
    </w:p>
    <w:p w14:paraId="6586B902" w14:textId="042EFF1D" w:rsidR="00567D04" w:rsidRPr="000E42E2" w:rsidRDefault="00567D04" w:rsidP="00567D04">
      <w:pPr>
        <w:tabs>
          <w:tab w:val="left" w:pos="18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</w:rPr>
        <w:tab/>
      </w:r>
      <w:r w:rsidRPr="000E42E2">
        <w:rPr>
          <w:rFonts w:ascii="TH SarabunPSK" w:hAnsi="TH SarabunPSK" w:cs="TH SarabunPSK"/>
          <w:sz w:val="32"/>
          <w:szCs w:val="32"/>
          <w:cs/>
        </w:rPr>
        <w:t>ข้อ 5 ให้มีสำนักงานศึกษาธิการภาค จำนวนสิบแปดภาค สังกัดสำนักงาน</w:t>
      </w:r>
      <w:r w:rsidRPr="000E42E2">
        <w:rPr>
          <w:rFonts w:ascii="TH SarabunPSK" w:hAnsi="TH SarabunPSK" w:cs="TH SarabunPSK"/>
          <w:spacing w:val="-6"/>
          <w:sz w:val="32"/>
          <w:szCs w:val="32"/>
          <w:cs/>
        </w:rPr>
        <w:t>ปลัดกระทรวง กระทรวงศึกษาธิการ ตามบัญชีที่รัฐมนตรีว่าการกระทรวงศึกษาธิการประกาศกำหนด</w:t>
      </w:r>
      <w:r w:rsidRPr="000E42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42E2">
        <w:rPr>
          <w:rFonts w:ascii="TH SarabunPSK" w:hAnsi="TH SarabunPSK" w:cs="TH SarabunPSK"/>
          <w:sz w:val="32"/>
          <w:szCs w:val="32"/>
        </w:rPr>
        <w:t xml:space="preserve">  </w:t>
      </w:r>
      <w:r w:rsidRPr="000E42E2">
        <w:rPr>
          <w:rFonts w:ascii="TH SarabunPSK" w:hAnsi="TH SarabunPSK" w:cs="TH SarabunPSK"/>
          <w:sz w:val="32"/>
          <w:szCs w:val="32"/>
          <w:cs/>
        </w:rPr>
        <w:t>เพื่อปฏิบัติภารกิจของกระทรวงศึกษาธิการในระดับพื้นที่ ทำหน้าที่ขับเคลื่อนการศึกษาในระดับภาค</w:t>
      </w:r>
      <w:r w:rsidRPr="000E42E2">
        <w:rPr>
          <w:rFonts w:ascii="TH SarabunPSK" w:hAnsi="TH SarabunPSK" w:cs="TH SarabunPSK"/>
          <w:spacing w:val="-6"/>
          <w:sz w:val="32"/>
          <w:szCs w:val="32"/>
          <w:cs/>
        </w:rPr>
        <w:t>และจังหวัด โดยการอำนวยการ ส่งเสริม สนับสนุน และพัฒนาการศึกษาแบบร่วมมือและบูรณาการ</w:t>
      </w:r>
      <w:r w:rsidR="008B5BB0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8B5BB0">
        <w:rPr>
          <w:rFonts w:ascii="TH SarabunPSK" w:hAnsi="TH SarabunPSK" w:cs="TH SarabunPSK"/>
          <w:spacing w:val="-4"/>
          <w:sz w:val="32"/>
          <w:szCs w:val="32"/>
          <w:cs/>
        </w:rPr>
        <w:t>กับหน่วยงานในสังกัดกระทรวงศึกษาธิการ และหน่วยงานอื่นหรือภาคส่วนที่เกี่ยวข้องในพื้นที่</w:t>
      </w:r>
      <w:r w:rsidRPr="008B5BB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นั้น </w:t>
      </w:r>
      <w:r w:rsidRPr="008B5BB0">
        <w:rPr>
          <w:rFonts w:ascii="TH SarabunPSK" w:hAnsi="TH SarabunPSK" w:cs="TH SarabunPSK"/>
          <w:spacing w:val="-4"/>
          <w:sz w:val="32"/>
          <w:szCs w:val="32"/>
          <w:cs/>
        </w:rPr>
        <w:t>ๆ</w:t>
      </w:r>
      <w:r w:rsidRPr="000E42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5BB0">
        <w:rPr>
          <w:rFonts w:ascii="TH SarabunPSK" w:hAnsi="TH SarabunPSK" w:cs="TH SarabunPSK"/>
          <w:sz w:val="32"/>
          <w:szCs w:val="32"/>
          <w:cs/>
        </w:rPr>
        <w:br/>
      </w:r>
      <w:r w:rsidRPr="000E42E2">
        <w:rPr>
          <w:rFonts w:ascii="TH SarabunPSK" w:hAnsi="TH SarabunPSK" w:cs="TH SarabunPSK"/>
          <w:sz w:val="32"/>
          <w:szCs w:val="32"/>
          <w:cs/>
        </w:rPr>
        <w:t>และให้มีอำนาจหน้าที่ดังต่อไปนี้</w:t>
      </w:r>
    </w:p>
    <w:p w14:paraId="7C7467A0" w14:textId="77777777" w:rsidR="00567D04" w:rsidRPr="000E42E2" w:rsidRDefault="00567D04" w:rsidP="00567D04">
      <w:pPr>
        <w:tabs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pacing w:val="-8"/>
          <w:sz w:val="32"/>
          <w:szCs w:val="32"/>
          <w:cs/>
        </w:rPr>
        <w:t>1) กำหนดยุทธศาสตร์และบทบาทการพัฒนาภาค</w:t>
      </w:r>
      <w:r w:rsidRPr="000E42E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ต่าง </w:t>
      </w:r>
      <w:r w:rsidRPr="000E42E2">
        <w:rPr>
          <w:rFonts w:ascii="TH SarabunPSK" w:hAnsi="TH SarabunPSK" w:cs="TH SarabunPSK"/>
          <w:spacing w:val="-8"/>
          <w:sz w:val="32"/>
          <w:szCs w:val="32"/>
          <w:cs/>
        </w:rPr>
        <w:t>ๆ ให้เชื่อมโยงและสอดคล้อง</w:t>
      </w:r>
      <w:r w:rsidRPr="000E42E2">
        <w:rPr>
          <w:rFonts w:ascii="TH SarabunPSK" w:hAnsi="TH SarabunPSK" w:cs="TH SarabunPSK"/>
          <w:sz w:val="32"/>
          <w:szCs w:val="32"/>
          <w:cs/>
        </w:rPr>
        <w:t>กับทิศทางการพัฒนาประเทศ</w:t>
      </w:r>
      <w:r w:rsidRPr="000E42E2">
        <w:rPr>
          <w:rFonts w:ascii="TH SarabunPSK" w:hAnsi="TH SarabunPSK" w:cs="TH SarabunPSK"/>
          <w:sz w:val="32"/>
          <w:szCs w:val="32"/>
        </w:rPr>
        <w:t xml:space="preserve"> </w:t>
      </w:r>
      <w:r w:rsidRPr="000E42E2">
        <w:rPr>
          <w:rFonts w:ascii="TH SarabunPSK" w:hAnsi="TH SarabunPSK" w:cs="TH SarabunPSK"/>
          <w:sz w:val="32"/>
          <w:szCs w:val="32"/>
          <w:cs/>
        </w:rPr>
        <w:t>ทิศทางการดำเนินงานตามข้อ 3 (1) นโยบายและยุทธศาสตร์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0E42E2">
        <w:rPr>
          <w:rFonts w:ascii="TH SarabunPSK" w:hAnsi="TH SarabunPSK" w:cs="TH SarabunPSK"/>
          <w:sz w:val="32"/>
          <w:szCs w:val="32"/>
          <w:cs/>
        </w:rPr>
        <w:t>ของกระทรวงศึกษาธิการ และยุทธศาสตร์การพัฒนากลุ่มจังหวัด รวมทั้งการพัฒนาด้าน</w:t>
      </w:r>
      <w:r w:rsidRPr="000E42E2">
        <w:rPr>
          <w:rFonts w:ascii="TH SarabunPSK" w:hAnsi="TH SarabunPSK" w:cs="TH SarabunPSK" w:hint="cs"/>
          <w:sz w:val="32"/>
          <w:szCs w:val="32"/>
          <w:cs/>
        </w:rPr>
        <w:t xml:space="preserve">อื่น </w:t>
      </w:r>
      <w:r w:rsidRPr="000E42E2">
        <w:rPr>
          <w:rFonts w:ascii="TH SarabunPSK" w:hAnsi="TH SarabunPSK" w:cs="TH SarabunPSK"/>
          <w:sz w:val="32"/>
          <w:szCs w:val="32"/>
          <w:cs/>
        </w:rPr>
        <w:t>ๆ ในพื้นที่รับผิดชอบตามศักยภาพและโอกาสของบุคคลและชุมชนในแต่ละพื้นที่</w:t>
      </w:r>
    </w:p>
    <w:p w14:paraId="18B86687" w14:textId="7054E3CB" w:rsidR="00567D04" w:rsidRPr="000E42E2" w:rsidRDefault="00567D04" w:rsidP="00567D04">
      <w:pPr>
        <w:tabs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  <w:t>2) สนับสนุนการพัฒนาจังหวัดในพื้นที่รับผ</w:t>
      </w:r>
      <w:r w:rsidR="00D21741">
        <w:rPr>
          <w:rFonts w:ascii="TH SarabunPSK" w:hAnsi="TH SarabunPSK" w:cs="TH SarabunPSK" w:hint="cs"/>
          <w:sz w:val="32"/>
          <w:szCs w:val="32"/>
          <w:cs/>
        </w:rPr>
        <w:t>ิ</w:t>
      </w:r>
      <w:r w:rsidRPr="000E42E2">
        <w:rPr>
          <w:rFonts w:ascii="TH SarabunPSK" w:hAnsi="TH SarabunPSK" w:cs="TH SarabunPSK"/>
          <w:sz w:val="32"/>
          <w:szCs w:val="32"/>
          <w:cs/>
        </w:rPr>
        <w:t xml:space="preserve">ดชอบเกี่ยวกับงานด้านวิชาการ </w:t>
      </w:r>
      <w:r w:rsidRPr="000E42E2">
        <w:rPr>
          <w:rFonts w:ascii="TH SarabunPSK" w:hAnsi="TH SarabunPSK" w:cs="TH SarabunPSK"/>
          <w:sz w:val="32"/>
          <w:szCs w:val="32"/>
          <w:cs/>
        </w:rPr>
        <w:br/>
        <w:t>การวิจัยและพัฒนา</w:t>
      </w:r>
    </w:p>
    <w:p w14:paraId="75421731" w14:textId="77777777" w:rsidR="00567D04" w:rsidRPr="000E42E2" w:rsidRDefault="00567D04" w:rsidP="00567D04">
      <w:pPr>
        <w:tabs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  <w:t>3) กำกับดูแล ติดตาม และประเมินผลการดำเนินงานของสำนักงานศึกษาธิการจังหวัดในพื้นที่รับผิดชอบ</w:t>
      </w:r>
    </w:p>
    <w:p w14:paraId="03809DF4" w14:textId="77777777" w:rsidR="00567D04" w:rsidRPr="000E42E2" w:rsidRDefault="00567D04" w:rsidP="00567D04">
      <w:pPr>
        <w:tabs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pacing w:val="-6"/>
          <w:sz w:val="32"/>
          <w:szCs w:val="32"/>
          <w:cs/>
        </w:rPr>
        <w:t>4) สนับสนุนการตรวจราชการ และติดตามประเมินผลการดำเนินงานตามนโยบาย</w:t>
      </w:r>
      <w:r w:rsidRPr="000E42E2">
        <w:rPr>
          <w:rFonts w:ascii="TH SarabunPSK" w:hAnsi="TH SarabunPSK" w:cs="TH SarabunPSK"/>
          <w:sz w:val="32"/>
          <w:szCs w:val="32"/>
          <w:cs/>
        </w:rPr>
        <w:t>และยุทธศาสตร์ของกระทรวงศึกษาธิการในพื้นที่รับผิดชอบ</w:t>
      </w:r>
    </w:p>
    <w:p w14:paraId="78384386" w14:textId="77777777" w:rsidR="00567D04" w:rsidRPr="000E42E2" w:rsidRDefault="00567D04" w:rsidP="00567D04">
      <w:pPr>
        <w:tabs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  <w:t>5) ประสานการบริหารงานระหว่างราชการส่วนกลางและส่วนภูมิภาคให้เกิดการพัฒนาอย่างบูรณาการในระดับพื้นที่ของหลายจังหวัด โดยยึดการมีส่วนร่วมและประโยชน์สุข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0E42E2">
        <w:rPr>
          <w:rFonts w:ascii="TH SarabunPSK" w:hAnsi="TH SarabunPSK" w:cs="TH SarabunPSK"/>
          <w:sz w:val="32"/>
          <w:szCs w:val="32"/>
          <w:cs/>
        </w:rPr>
        <w:t>ของประชาชนเป็นหลัก</w:t>
      </w:r>
    </w:p>
    <w:p w14:paraId="21835A20" w14:textId="77777777" w:rsidR="00567D04" w:rsidRPr="000E42E2" w:rsidRDefault="00567D04" w:rsidP="00567D04">
      <w:pPr>
        <w:tabs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  <w:t>6) ปฏิบัติงานร่วมกับหรือสนับสนุนการปฏิบัติงานของหน่วยงานอื่นที่เกี่ยวข้องหรือที่ได้รับมอบหมาย”</w:t>
      </w:r>
    </w:p>
    <w:p w14:paraId="47254D93" w14:textId="0F7F27B5" w:rsidR="00567D04" w:rsidRPr="00DB6139" w:rsidRDefault="00567D04" w:rsidP="00A32D35">
      <w:pPr>
        <w:tabs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DB6139">
        <w:rPr>
          <w:rFonts w:ascii="TH SarabunPSK" w:hAnsi="TH SarabunPSK" w:cs="TH SarabunPSK"/>
          <w:sz w:val="32"/>
          <w:szCs w:val="32"/>
          <w:cs/>
        </w:rPr>
        <w:t xml:space="preserve">ข้อ 11 ให้มีสำนักงานศึกษาธิการจังหวัดสังกัดสำนักงานปลัดกระทรวง </w:t>
      </w:r>
      <w:r w:rsidRPr="00A32D35">
        <w:rPr>
          <w:rFonts w:ascii="TH SarabunPSK" w:hAnsi="TH SarabunPSK" w:cs="TH SarabunPSK"/>
          <w:spacing w:val="-6"/>
          <w:sz w:val="32"/>
          <w:szCs w:val="32"/>
          <w:cs/>
        </w:rPr>
        <w:t>กระทรวงศึกษาธิการ เพื่อปฏิบัติภารกิจของกระทรวงศึกษาธิการเกี่ยวกับการบริหารและการจัดการศึกษา</w:t>
      </w:r>
      <w:r w:rsidRPr="00A32D35">
        <w:rPr>
          <w:rFonts w:ascii="TH SarabunPSK" w:hAnsi="TH SarabunPSK" w:cs="TH SarabunPSK"/>
          <w:spacing w:val="-10"/>
          <w:sz w:val="32"/>
          <w:szCs w:val="32"/>
          <w:cs/>
        </w:rPr>
        <w:t>ตามที่กฎหมายกำหนดการปฏิบัติราชการตามอำนาจหน้าที่ นโยบาย และยุทธศาสตร์ ของส่วนราชการต่าง</w:t>
      </w:r>
      <w:r w:rsidRPr="00A32D3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A32D35">
        <w:rPr>
          <w:rFonts w:ascii="TH SarabunPSK" w:hAnsi="TH SarabunPSK" w:cs="TH SarabunPSK"/>
          <w:spacing w:val="-10"/>
          <w:sz w:val="32"/>
          <w:szCs w:val="32"/>
          <w:cs/>
        </w:rPr>
        <w:t>ๆ</w:t>
      </w:r>
      <w:r w:rsidRPr="00DB6139">
        <w:rPr>
          <w:rFonts w:ascii="TH SarabunPSK" w:hAnsi="TH SarabunPSK" w:cs="TH SarabunPSK"/>
          <w:sz w:val="32"/>
          <w:szCs w:val="32"/>
          <w:cs/>
        </w:rPr>
        <w:t xml:space="preserve"> ที่มอบหมายและให้มีอำนาจหน้าที่ในเขตจังหวัด ดังต่อไปนี้</w:t>
      </w:r>
    </w:p>
    <w:p w14:paraId="7D1DD2F8" w14:textId="77777777" w:rsidR="00567D04" w:rsidRPr="00DB6139" w:rsidRDefault="00567D04" w:rsidP="00567D04">
      <w:pPr>
        <w:tabs>
          <w:tab w:val="left" w:pos="18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6139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1) รับผิดชอบงานธุรการของ </w:t>
      </w:r>
      <w:proofErr w:type="spellStart"/>
      <w:r w:rsidRPr="00DB6139">
        <w:rPr>
          <w:rFonts w:ascii="TH SarabunPSK" w:hAnsi="TH SarabunPSK" w:cs="TH SarabunPSK"/>
          <w:sz w:val="32"/>
          <w:szCs w:val="32"/>
          <w:cs/>
        </w:rPr>
        <w:t>กศ</w:t>
      </w:r>
      <w:proofErr w:type="spellEnd"/>
      <w:r w:rsidRPr="00DB6139">
        <w:rPr>
          <w:rFonts w:ascii="TH SarabunPSK" w:hAnsi="TH SarabunPSK" w:cs="TH SarabunPSK"/>
          <w:sz w:val="32"/>
          <w:szCs w:val="32"/>
          <w:cs/>
        </w:rPr>
        <w:t>จ. อกศจ. คณะอนุกรรมการบริหารราชการ</w:t>
      </w:r>
      <w:r w:rsidRPr="00DB6139">
        <w:rPr>
          <w:rFonts w:ascii="TH SarabunPSK" w:hAnsi="TH SarabunPSK" w:cs="TH SarabunPSK"/>
          <w:sz w:val="32"/>
          <w:szCs w:val="32"/>
          <w:cs/>
        </w:rPr>
        <w:br/>
        <w:t xml:space="preserve">เชิงยุทธศาสตร์ คณะอนุกรรมการเกี่ยวกับการพัฒนาการศึกษา คณะอนุกรรมการและคณะทำงาน รวมทั้งปฏิบัติงานราชการที่เป็นไปตามอำนาจและหน้าที่ของ </w:t>
      </w:r>
      <w:proofErr w:type="spellStart"/>
      <w:r w:rsidRPr="00DB6139">
        <w:rPr>
          <w:rFonts w:ascii="TH SarabunPSK" w:hAnsi="TH SarabunPSK" w:cs="TH SarabunPSK"/>
          <w:sz w:val="32"/>
          <w:szCs w:val="32"/>
          <w:cs/>
        </w:rPr>
        <w:t>กศ</w:t>
      </w:r>
      <w:proofErr w:type="spellEnd"/>
      <w:r w:rsidRPr="00DB6139">
        <w:rPr>
          <w:rFonts w:ascii="TH SarabunPSK" w:hAnsi="TH SarabunPSK" w:cs="TH SarabunPSK"/>
          <w:sz w:val="32"/>
          <w:szCs w:val="32"/>
          <w:cs/>
        </w:rPr>
        <w:t xml:space="preserve">จ. และตามที่ </w:t>
      </w:r>
      <w:proofErr w:type="spellStart"/>
      <w:r w:rsidRPr="00DB6139">
        <w:rPr>
          <w:rFonts w:ascii="TH SarabunPSK" w:hAnsi="TH SarabunPSK" w:cs="TH SarabunPSK"/>
          <w:sz w:val="32"/>
          <w:szCs w:val="32"/>
          <w:cs/>
        </w:rPr>
        <w:t>กศ</w:t>
      </w:r>
      <w:proofErr w:type="spellEnd"/>
      <w:r w:rsidRPr="00DB6139">
        <w:rPr>
          <w:rFonts w:ascii="TH SarabunPSK" w:hAnsi="TH SarabunPSK" w:cs="TH SarabunPSK"/>
          <w:sz w:val="32"/>
          <w:szCs w:val="32"/>
          <w:cs/>
        </w:rPr>
        <w:t>จ. มอบหมาย</w:t>
      </w:r>
    </w:p>
    <w:p w14:paraId="7C337ABD" w14:textId="77777777" w:rsidR="00567D04" w:rsidRPr="00DB6139" w:rsidRDefault="00567D04" w:rsidP="00567D04">
      <w:pPr>
        <w:tabs>
          <w:tab w:val="left" w:pos="18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B6139">
        <w:rPr>
          <w:rFonts w:ascii="TH SarabunPSK" w:hAnsi="TH SarabunPSK" w:cs="TH SarabunPSK"/>
          <w:sz w:val="32"/>
          <w:szCs w:val="32"/>
          <w:cs/>
        </w:rPr>
        <w:tab/>
        <w:t>2) จัดทำแผนพัฒนาการศึกษาและแผนปฏิบัติการ</w:t>
      </w:r>
    </w:p>
    <w:p w14:paraId="5DF88E3C" w14:textId="77777777" w:rsidR="00567D04" w:rsidRPr="00DB6139" w:rsidRDefault="00567D04" w:rsidP="00567D04">
      <w:pPr>
        <w:tabs>
          <w:tab w:val="left" w:pos="18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6139">
        <w:rPr>
          <w:rFonts w:ascii="TH SarabunPSK" w:hAnsi="TH SarabunPSK" w:cs="TH SarabunPSK"/>
          <w:sz w:val="32"/>
          <w:szCs w:val="32"/>
          <w:cs/>
        </w:rPr>
        <w:tab/>
      </w:r>
      <w:r w:rsidRPr="00DB6139">
        <w:rPr>
          <w:rFonts w:ascii="TH SarabunPSK" w:hAnsi="TH SarabunPSK" w:cs="TH SarabunPSK"/>
          <w:spacing w:val="-10"/>
          <w:sz w:val="32"/>
          <w:szCs w:val="32"/>
          <w:cs/>
        </w:rPr>
        <w:t>3) สั่งการ กำกับ ดูแล เร่งรัด ติดตาม และประเมินผลการปฏิบัติงานของส่วนราชการ</w:t>
      </w:r>
      <w:r w:rsidRPr="00DB6139">
        <w:rPr>
          <w:rFonts w:ascii="TH SarabunPSK" w:hAnsi="TH SarabunPSK" w:cs="TH SarabunPSK"/>
          <w:sz w:val="32"/>
          <w:szCs w:val="32"/>
          <w:cs/>
        </w:rPr>
        <w:t xml:space="preserve"> หรือหน่วยงานและสถานศึกษาในสังกัดกระทรวงศึกษาธิการให้เป็นไปตามนโยบายของกระทรวง ศึกษาธิการ</w:t>
      </w:r>
    </w:p>
    <w:p w14:paraId="23756B17" w14:textId="77777777" w:rsidR="00567D04" w:rsidRPr="00DB6139" w:rsidRDefault="00567D04" w:rsidP="00567D04">
      <w:pPr>
        <w:tabs>
          <w:tab w:val="left" w:pos="18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6139">
        <w:rPr>
          <w:rFonts w:ascii="TH SarabunPSK" w:hAnsi="TH SarabunPSK" w:cs="TH SarabunPSK"/>
          <w:sz w:val="32"/>
          <w:szCs w:val="32"/>
          <w:cs/>
        </w:rPr>
        <w:tab/>
        <w:t>4) จัดระบบ ส่งเสริม และประสานงานเครือข่ายข้อมูลสารสนเทศและเทคโนโลยีดิจิทัลเพื่อการศึกษา</w:t>
      </w:r>
    </w:p>
    <w:p w14:paraId="6A9A1C48" w14:textId="05A82D4C" w:rsidR="00567D04" w:rsidRPr="00A32D35" w:rsidRDefault="00567D04" w:rsidP="00567D04">
      <w:pPr>
        <w:tabs>
          <w:tab w:val="left" w:pos="18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6139">
        <w:rPr>
          <w:rFonts w:ascii="TH SarabunPSK" w:hAnsi="TH SarabunPSK" w:cs="TH SarabunPSK"/>
          <w:sz w:val="32"/>
          <w:szCs w:val="32"/>
          <w:cs/>
        </w:rPr>
        <w:tab/>
      </w:r>
      <w:r w:rsidRPr="00A32D35">
        <w:rPr>
          <w:rFonts w:ascii="TH SarabunPSK" w:hAnsi="TH SarabunPSK" w:cs="TH SarabunPSK"/>
          <w:sz w:val="32"/>
          <w:szCs w:val="32"/>
          <w:cs/>
        </w:rPr>
        <w:t>5) ส่งเสริมและสนับสนุนการศึกษาเพื่อคนพิการ ผู้ด้อยโอกาสและ</w:t>
      </w:r>
      <w:r w:rsidR="00A32D35">
        <w:rPr>
          <w:rFonts w:ascii="TH SarabunPSK" w:hAnsi="TH SarabunPSK" w:cs="TH SarabunPSK"/>
          <w:sz w:val="32"/>
          <w:szCs w:val="32"/>
          <w:cs/>
        </w:rPr>
        <w:br/>
      </w:r>
      <w:r w:rsidRPr="00A32D35">
        <w:rPr>
          <w:rFonts w:ascii="TH SarabunPSK" w:hAnsi="TH SarabunPSK" w:cs="TH SarabunPSK"/>
          <w:sz w:val="32"/>
          <w:szCs w:val="32"/>
          <w:cs/>
        </w:rPr>
        <w:t>ผู้มีความสามารถพิเศษ</w:t>
      </w:r>
    </w:p>
    <w:p w14:paraId="353BE893" w14:textId="77777777" w:rsidR="00567D04" w:rsidRPr="00E52239" w:rsidRDefault="00567D04" w:rsidP="00567D04">
      <w:pPr>
        <w:tabs>
          <w:tab w:val="left" w:pos="18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6139">
        <w:rPr>
          <w:rFonts w:ascii="TH SarabunPSK" w:hAnsi="TH SarabunPSK" w:cs="TH SarabunPSK"/>
          <w:sz w:val="32"/>
          <w:szCs w:val="32"/>
          <w:cs/>
        </w:rPr>
        <w:tab/>
      </w:r>
      <w:r w:rsidRPr="00E52239">
        <w:rPr>
          <w:rFonts w:ascii="TH SarabunPSK" w:hAnsi="TH SarabunPSK" w:cs="TH SarabunPSK" w:hint="cs"/>
          <w:sz w:val="32"/>
          <w:szCs w:val="32"/>
          <w:cs/>
        </w:rPr>
        <w:t>*</w:t>
      </w:r>
      <w:r w:rsidRPr="00E52239">
        <w:rPr>
          <w:rFonts w:ascii="TH SarabunPSK" w:hAnsi="TH SarabunPSK" w:cs="TH SarabunPSK"/>
          <w:sz w:val="32"/>
          <w:szCs w:val="32"/>
          <w:cs/>
        </w:rPr>
        <w:t>6)</w:t>
      </w:r>
      <w:r w:rsidRPr="00E52239">
        <w:rPr>
          <w:rFonts w:ascii="TH SarabunPSK" w:hAnsi="TH SarabunPSK" w:cs="TH SarabunPSK" w:hint="cs"/>
          <w:sz w:val="32"/>
          <w:szCs w:val="32"/>
          <w:cs/>
        </w:rPr>
        <w:t xml:space="preserve"> การดำเนินงาน</w:t>
      </w:r>
      <w:r w:rsidRPr="00E52239">
        <w:rPr>
          <w:rFonts w:ascii="TH SarabunPSK" w:hAnsi="TH SarabunPSK" w:cs="TH SarabunPSK"/>
          <w:sz w:val="32"/>
          <w:szCs w:val="32"/>
          <w:cs/>
        </w:rPr>
        <w:t>เกี่ยวกับการบริหารงานบุคคลของข้าราชการครูและบุคลากรทางการศึกษา</w:t>
      </w:r>
      <w:r w:rsidRPr="00E52239">
        <w:rPr>
          <w:rFonts w:ascii="TH SarabunPSK" w:hAnsi="TH SarabunPSK" w:cs="TH SarabunPSK"/>
          <w:sz w:val="32"/>
          <w:szCs w:val="32"/>
        </w:rPr>
        <w:t xml:space="preserve"> </w:t>
      </w:r>
      <w:r w:rsidRPr="00E52239">
        <w:rPr>
          <w:rFonts w:ascii="TH SarabunPSK" w:hAnsi="TH SarabunPSK" w:cs="TH SarabunPSK" w:hint="cs"/>
          <w:sz w:val="32"/>
          <w:szCs w:val="32"/>
          <w:cs/>
        </w:rPr>
        <w:t xml:space="preserve">ซึ่งอยู่ในอำนาจหน้าที่ของ </w:t>
      </w:r>
      <w:proofErr w:type="spellStart"/>
      <w:r w:rsidRPr="00E52239">
        <w:rPr>
          <w:rFonts w:ascii="TH SarabunPSK" w:hAnsi="TH SarabunPSK" w:cs="TH SarabunPSK" w:hint="cs"/>
          <w:sz w:val="32"/>
          <w:szCs w:val="32"/>
          <w:cs/>
        </w:rPr>
        <w:t>กศ</w:t>
      </w:r>
      <w:proofErr w:type="spellEnd"/>
      <w:r w:rsidRPr="00E52239">
        <w:rPr>
          <w:rFonts w:ascii="TH SarabunPSK" w:hAnsi="TH SarabunPSK" w:cs="TH SarabunPSK" w:hint="cs"/>
          <w:sz w:val="32"/>
          <w:szCs w:val="32"/>
          <w:cs/>
        </w:rPr>
        <w:t>จ. และ อกศจ.</w:t>
      </w:r>
    </w:p>
    <w:p w14:paraId="565610E3" w14:textId="76DB6107" w:rsidR="00567D04" w:rsidRPr="00DB6139" w:rsidRDefault="00567D04" w:rsidP="00A32D35">
      <w:pPr>
        <w:tabs>
          <w:tab w:val="left" w:pos="18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6139">
        <w:rPr>
          <w:rFonts w:ascii="TH SarabunPSK" w:hAnsi="TH SarabunPSK" w:cs="TH SarabunPSK"/>
          <w:sz w:val="32"/>
          <w:szCs w:val="32"/>
          <w:cs/>
        </w:rPr>
        <w:tab/>
      </w:r>
      <w:r w:rsidRPr="00DB6139">
        <w:rPr>
          <w:rFonts w:ascii="TH SarabunPSK" w:hAnsi="TH SarabunPSK" w:cs="TH SarabunPSK"/>
          <w:spacing w:val="-12"/>
          <w:sz w:val="32"/>
          <w:szCs w:val="32"/>
          <w:cs/>
        </w:rPr>
        <w:t xml:space="preserve">7) ส่งเสริม สนับสนุน และดำเนินการเกี่ยวกับงานด้านวิชาการ การนิเทศ </w:t>
      </w:r>
      <w:r w:rsidR="00A32D35">
        <w:rPr>
          <w:rFonts w:ascii="TH SarabunPSK" w:hAnsi="TH SarabunPSK" w:cs="TH SarabunPSK"/>
          <w:spacing w:val="-12"/>
          <w:sz w:val="32"/>
          <w:szCs w:val="32"/>
          <w:cs/>
        </w:rPr>
        <w:br/>
      </w:r>
      <w:r w:rsidRPr="00DB6139">
        <w:rPr>
          <w:rFonts w:ascii="TH SarabunPSK" w:hAnsi="TH SarabunPSK" w:cs="TH SarabunPSK"/>
          <w:spacing w:val="-12"/>
          <w:sz w:val="32"/>
          <w:szCs w:val="32"/>
          <w:cs/>
        </w:rPr>
        <w:t>และแนะแนว</w:t>
      </w:r>
      <w:r w:rsidRPr="00DB6139">
        <w:rPr>
          <w:rFonts w:ascii="TH SarabunPSK" w:hAnsi="TH SarabunPSK" w:cs="TH SarabunPSK"/>
          <w:sz w:val="32"/>
          <w:szCs w:val="32"/>
          <w:cs/>
        </w:rPr>
        <w:t>การศึกษาทุกระดับและทุกประเภท รวมทั้งติดตามและประเมินผลระบบบริหารและ</w:t>
      </w:r>
      <w:r w:rsidR="00A32D35">
        <w:rPr>
          <w:rFonts w:ascii="TH SarabunPSK" w:hAnsi="TH SarabunPSK" w:cs="TH SarabunPSK"/>
          <w:sz w:val="32"/>
          <w:szCs w:val="32"/>
          <w:cs/>
        </w:rPr>
        <w:br/>
      </w:r>
      <w:r w:rsidRPr="00DB6139">
        <w:rPr>
          <w:rFonts w:ascii="TH SarabunPSK" w:hAnsi="TH SarabunPSK" w:cs="TH SarabunPSK"/>
          <w:sz w:val="32"/>
          <w:szCs w:val="32"/>
          <w:cs/>
        </w:rPr>
        <w:t>การจัดการศึกษา</w:t>
      </w:r>
    </w:p>
    <w:p w14:paraId="3ED2CB3A" w14:textId="77777777" w:rsidR="00567D04" w:rsidRPr="00DB6139" w:rsidRDefault="00567D04" w:rsidP="00567D04">
      <w:pPr>
        <w:tabs>
          <w:tab w:val="left" w:pos="18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6139">
        <w:rPr>
          <w:rFonts w:ascii="TH SarabunPSK" w:hAnsi="TH SarabunPSK" w:cs="TH SarabunPSK"/>
          <w:sz w:val="32"/>
          <w:szCs w:val="32"/>
          <w:cs/>
        </w:rPr>
        <w:tab/>
        <w:t xml:space="preserve">8) ดำเนินการเกี่ยวกับการตรวจสอบด้านการบริหาร การเงิน และการบัญชี </w:t>
      </w:r>
      <w:r w:rsidRPr="00DB6139">
        <w:rPr>
          <w:rFonts w:ascii="TH SarabunPSK" w:hAnsi="TH SarabunPSK" w:cs="TH SarabunPSK"/>
          <w:sz w:val="32"/>
          <w:szCs w:val="32"/>
          <w:cs/>
        </w:rPr>
        <w:br/>
        <w:t>ของส่วนราชการหรือหน่วยงานและสถานศึกษาในสังกัดกระทรวงศึกษาธิการ</w:t>
      </w:r>
    </w:p>
    <w:p w14:paraId="37CB4617" w14:textId="77777777" w:rsidR="00567D04" w:rsidRPr="00DB6139" w:rsidRDefault="00567D04" w:rsidP="00567D04">
      <w:pPr>
        <w:tabs>
          <w:tab w:val="left" w:pos="1890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B6139">
        <w:rPr>
          <w:rFonts w:ascii="TH SarabunPSK" w:hAnsi="TH SarabunPSK" w:cs="TH SarabunPSK"/>
          <w:spacing w:val="-6"/>
          <w:sz w:val="32"/>
          <w:szCs w:val="32"/>
          <w:cs/>
        </w:rPr>
        <w:tab/>
        <w:t>9) ส่งเสริมและประสานงานการศาสนา ศิลปะ วัฒนธรรม และการกีฬา</w:t>
      </w:r>
      <w:r w:rsidRPr="00DB6139">
        <w:rPr>
          <w:rFonts w:ascii="TH SarabunPSK" w:hAnsi="TH SarabunPSK" w:cs="TH SarabunPSK"/>
          <w:spacing w:val="-6"/>
          <w:sz w:val="32"/>
          <w:szCs w:val="32"/>
          <w:cs/>
        </w:rPr>
        <w:br/>
        <w:t>เพื่อการศึกษา</w:t>
      </w:r>
    </w:p>
    <w:p w14:paraId="0C4CA7EA" w14:textId="77777777" w:rsidR="00567D04" w:rsidRPr="00DB6139" w:rsidRDefault="00567D04" w:rsidP="00567D04">
      <w:pPr>
        <w:tabs>
          <w:tab w:val="left" w:pos="18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B6139">
        <w:rPr>
          <w:rFonts w:ascii="TH SarabunPSK" w:hAnsi="TH SarabunPSK" w:cs="TH SarabunPSK"/>
          <w:sz w:val="32"/>
          <w:szCs w:val="32"/>
          <w:cs/>
        </w:rPr>
        <w:tab/>
        <w:t>10) ส่งเสริม สนับสนุน และดำเนินการเกี่ยวกับการจัดการศึกษาเอกชน</w:t>
      </w:r>
    </w:p>
    <w:p w14:paraId="73D28163" w14:textId="77777777" w:rsidR="00567D04" w:rsidRDefault="00567D04" w:rsidP="00567D04">
      <w:pPr>
        <w:tabs>
          <w:tab w:val="left" w:pos="18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6139">
        <w:rPr>
          <w:rFonts w:ascii="TH SarabunPSK" w:hAnsi="TH SarabunPSK" w:cs="TH SarabunPSK"/>
          <w:sz w:val="32"/>
          <w:szCs w:val="32"/>
          <w:cs/>
        </w:rPr>
        <w:tab/>
      </w:r>
      <w:r w:rsidRPr="00DB6139">
        <w:rPr>
          <w:rFonts w:ascii="TH SarabunPSK" w:hAnsi="TH SarabunPSK" w:cs="TH SarabunPSK"/>
          <w:spacing w:val="-10"/>
          <w:sz w:val="32"/>
          <w:szCs w:val="32"/>
          <w:cs/>
        </w:rPr>
        <w:t>11) ปฏิบัติภารกิจตามนโยบายของกระทรวงศึกษาธิการหรือตามที่ได้รับมอบหมาย</w:t>
      </w:r>
      <w:r w:rsidRPr="00DB6139">
        <w:rPr>
          <w:rFonts w:ascii="TH SarabunPSK" w:hAnsi="TH SarabunPSK" w:cs="TH SarabunPSK"/>
          <w:sz w:val="32"/>
          <w:szCs w:val="32"/>
          <w:cs/>
        </w:rPr>
        <w:t xml:space="preserve"> รวมทั้งปฏิบัติภารกิจเกี่ยวกับราชการประจำทั่วไปของกระทรวงศึกษาธิการและประสานงาน</w:t>
      </w:r>
      <w:r w:rsidRPr="00DB6139">
        <w:rPr>
          <w:rFonts w:ascii="TH SarabunPSK" w:hAnsi="TH SarabunPSK" w:cs="TH SarabunPSK" w:hint="cs"/>
          <w:sz w:val="32"/>
          <w:szCs w:val="32"/>
          <w:cs/>
        </w:rPr>
        <w:t xml:space="preserve">ต่าง </w:t>
      </w:r>
      <w:r w:rsidRPr="00DB6139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Pr="00DB6139">
        <w:rPr>
          <w:rFonts w:ascii="TH SarabunPSK" w:hAnsi="TH SarabunPSK" w:cs="TH SarabunPSK"/>
          <w:sz w:val="32"/>
          <w:szCs w:val="32"/>
          <w:cs/>
        </w:rPr>
        <w:br/>
        <w:t>ในจังหวัด</w:t>
      </w:r>
    </w:p>
    <w:p w14:paraId="6DBABACF" w14:textId="2D974E2C" w:rsidR="00567D04" w:rsidRPr="00FF5B7F" w:rsidRDefault="00725B4E" w:rsidP="00A32D35">
      <w:pPr>
        <w:tabs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67D04" w:rsidRPr="00FF5B7F">
        <w:rPr>
          <w:rFonts w:ascii="TH SarabunPSK" w:hAnsi="TH SarabunPSK" w:cs="TH SarabunPSK"/>
          <w:sz w:val="32"/>
          <w:szCs w:val="32"/>
        </w:rPr>
        <w:t xml:space="preserve">* </w:t>
      </w:r>
      <w:r w:rsidR="00567D04" w:rsidRPr="00FF5B7F">
        <w:rPr>
          <w:rFonts w:ascii="TH SarabunPSK" w:hAnsi="TH SarabunPSK" w:cs="TH SarabunPSK" w:hint="cs"/>
          <w:sz w:val="32"/>
          <w:szCs w:val="32"/>
          <w:cs/>
        </w:rPr>
        <w:t xml:space="preserve">ข้อ 11 </w:t>
      </w:r>
      <w:r w:rsidR="00567D04">
        <w:rPr>
          <w:rFonts w:ascii="TH SarabunPSK" w:hAnsi="TH SarabunPSK" w:cs="TH SarabunPSK" w:hint="cs"/>
          <w:sz w:val="32"/>
          <w:szCs w:val="32"/>
          <w:cs/>
        </w:rPr>
        <w:t>(6) แก้ไขเพิ่มเติมโดยพระราชบัญญัติแก้ไขเพิ่มเติมคำสั่งคำสั่งหัวหน้า</w:t>
      </w:r>
      <w:r w:rsidR="00567D04" w:rsidRPr="00A32D35">
        <w:rPr>
          <w:rFonts w:ascii="TH SarabunPSK" w:hAnsi="TH SarabunPSK" w:cs="TH SarabunPSK"/>
          <w:spacing w:val="-6"/>
          <w:sz w:val="32"/>
          <w:szCs w:val="32"/>
          <w:cs/>
        </w:rPr>
        <w:t>คณะรักษาความสงบแห่งชาติ ที่ 19/2560 เรื่อง การปฏิรูปการศึกษาในภูมิภาคของ</w:t>
      </w:r>
      <w:r w:rsidR="00A32D35" w:rsidRPr="00A32D35">
        <w:rPr>
          <w:rFonts w:ascii="TH SarabunPSK" w:hAnsi="TH SarabunPSK" w:cs="TH SarabunPSK" w:hint="cs"/>
          <w:spacing w:val="-6"/>
          <w:sz w:val="32"/>
          <w:szCs w:val="32"/>
          <w:cs/>
        </w:rPr>
        <w:t>ก</w:t>
      </w:r>
      <w:r w:rsidR="00567D04" w:rsidRPr="00A32D35">
        <w:rPr>
          <w:rFonts w:ascii="TH SarabunPSK" w:hAnsi="TH SarabunPSK" w:cs="TH SarabunPSK"/>
          <w:spacing w:val="-6"/>
          <w:sz w:val="32"/>
          <w:szCs w:val="32"/>
          <w:cs/>
        </w:rPr>
        <w:t>ระทรวงศึกษาธิการ</w:t>
      </w:r>
      <w:r w:rsidR="00567D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7D04">
        <w:rPr>
          <w:rFonts w:ascii="TH SarabunPSK" w:hAnsi="TH SarabunPSK" w:cs="TH SarabunPSK" w:hint="cs"/>
          <w:spacing w:val="-6"/>
          <w:sz w:val="32"/>
          <w:szCs w:val="32"/>
          <w:cs/>
        </w:rPr>
        <w:t>ลง</w:t>
      </w:r>
      <w:r w:rsidR="00567D04" w:rsidRPr="000E42E2">
        <w:rPr>
          <w:rFonts w:ascii="TH SarabunPSK" w:hAnsi="TH SarabunPSK" w:cs="TH SarabunPSK"/>
          <w:sz w:val="32"/>
          <w:szCs w:val="32"/>
          <w:cs/>
        </w:rPr>
        <w:t xml:space="preserve">วันที่ 3 เมษายน </w:t>
      </w:r>
      <w:r w:rsidR="00567D04">
        <w:rPr>
          <w:rFonts w:ascii="TH SarabunPSK" w:hAnsi="TH SarabunPSK" w:cs="TH SarabunPSK" w:hint="cs"/>
          <w:sz w:val="32"/>
          <w:szCs w:val="32"/>
          <w:cs/>
        </w:rPr>
        <w:t xml:space="preserve">พุทธศักราช </w:t>
      </w:r>
      <w:r w:rsidR="00567D04" w:rsidRPr="000E42E2">
        <w:rPr>
          <w:rFonts w:ascii="TH SarabunPSK" w:hAnsi="TH SarabunPSK" w:cs="TH SarabunPSK"/>
          <w:sz w:val="32"/>
          <w:szCs w:val="32"/>
          <w:cs/>
        </w:rPr>
        <w:t>2560</w:t>
      </w:r>
      <w:r w:rsidR="00567D04">
        <w:rPr>
          <w:rFonts w:ascii="TH SarabunPSK" w:hAnsi="TH SarabunPSK" w:cs="TH SarabunPSK" w:hint="cs"/>
          <w:sz w:val="32"/>
          <w:szCs w:val="32"/>
          <w:cs/>
        </w:rPr>
        <w:t xml:space="preserve"> พ.ศ. 2565 </w:t>
      </w:r>
    </w:p>
    <w:p w14:paraId="2EDA97C0" w14:textId="565D27B5" w:rsidR="0077763B" w:rsidRPr="000E42E2" w:rsidRDefault="0077763B" w:rsidP="00F61160">
      <w:pPr>
        <w:tabs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739E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3</w:t>
      </w:r>
      <w:r w:rsidRPr="000E42E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 ประกาศกระทรวงศึกษาธิการ</w:t>
      </w:r>
      <w:r w:rsidRPr="000E42E2">
        <w:rPr>
          <w:rFonts w:ascii="TH SarabunPSK" w:hAnsi="TH SarabunPSK" w:cs="TH SarabunPSK"/>
          <w:spacing w:val="-6"/>
          <w:sz w:val="32"/>
          <w:szCs w:val="32"/>
          <w:cs/>
        </w:rPr>
        <w:t xml:space="preserve"> เรื่อง จัดตั้งสำนักงานศึกษาธิการภาค จำนวน</w:t>
      </w:r>
      <w:r w:rsidRPr="000E42E2">
        <w:rPr>
          <w:rFonts w:ascii="TH SarabunPSK" w:hAnsi="TH SarabunPSK" w:cs="TH SarabunPSK"/>
          <w:spacing w:val="-6"/>
          <w:sz w:val="32"/>
          <w:szCs w:val="32"/>
        </w:rPr>
        <w:t xml:space="preserve">       </w:t>
      </w:r>
      <w:r w:rsidRPr="000E42E2">
        <w:rPr>
          <w:rFonts w:ascii="TH SarabunPSK" w:hAnsi="TH SarabunPSK" w:cs="TH SarabunPSK"/>
          <w:spacing w:val="-6"/>
          <w:sz w:val="32"/>
          <w:szCs w:val="32"/>
          <w:cs/>
        </w:rPr>
        <w:t>หกภาค</w:t>
      </w:r>
      <w:r w:rsidRPr="000E42E2">
        <w:rPr>
          <w:rFonts w:ascii="TH SarabunPSK" w:hAnsi="TH SarabunPSK" w:cs="TH SarabunPSK"/>
          <w:sz w:val="32"/>
          <w:szCs w:val="32"/>
          <w:cs/>
        </w:rPr>
        <w:t xml:space="preserve"> เป็นหน่วยงานภายในสังกัดสำนักงานปลัดกระทรวงศึกษาธิการ และมีอำนาจหน้าที่ </w:t>
      </w:r>
      <w:r w:rsidRPr="000E42E2">
        <w:rPr>
          <w:rFonts w:ascii="TH SarabunPSK" w:hAnsi="TH SarabunPSK" w:cs="TH SarabunPSK"/>
          <w:sz w:val="32"/>
          <w:szCs w:val="32"/>
        </w:rPr>
        <w:t xml:space="preserve">  </w:t>
      </w:r>
      <w:r w:rsidRPr="000E42E2">
        <w:rPr>
          <w:rFonts w:ascii="TH SarabunPSK" w:hAnsi="TH SarabunPSK" w:cs="TH SarabunPSK"/>
          <w:sz w:val="32"/>
          <w:szCs w:val="32"/>
          <w:cs/>
        </w:rPr>
        <w:t>(ประกาศกระทรวงศึกษาธิการ ลงวันที่ 22 มีนาคม 2562) ดังนี้</w:t>
      </w:r>
    </w:p>
    <w:p w14:paraId="12FC769F" w14:textId="77777777" w:rsidR="0077763B" w:rsidRPr="000E42E2" w:rsidRDefault="0077763B" w:rsidP="00F61160">
      <w:pPr>
        <w:tabs>
          <w:tab w:val="left" w:pos="18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  <w:t>ข้อ 1 ให้จัดตั้งสำนักงานศึกษาธิการภาค จำนวนหกภาค เป็นหน่วยงานภายในสังกัดสำนักงานปลัดกระทรวงศึกษาธิการ ดังนี้</w:t>
      </w:r>
    </w:p>
    <w:p w14:paraId="7A5F6B61" w14:textId="30B100F3" w:rsidR="0077763B" w:rsidRPr="000E42E2" w:rsidRDefault="0077763B" w:rsidP="0077763B">
      <w:pPr>
        <w:tabs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E42E2">
        <w:rPr>
          <w:rFonts w:ascii="TH SarabunPSK" w:hAnsi="TH SarabunPSK" w:cs="TH SarabunPSK"/>
          <w:sz w:val="32"/>
          <w:szCs w:val="32"/>
          <w:cs/>
        </w:rPr>
        <w:tab/>
        <w:t>1) สำนักงานศึกษาธิการภาคกลาง ตั้งอยู่ที่จังหวัดปทุมธานี รับผิดชอบดำเนินการในพื้นที่สำนักงานศึกษาธิการภาค 1 ภาค 2 ภาค 3 และภาค 4 โดยสำนักงานศึกษาธิการ</w:t>
      </w:r>
      <w:r w:rsidRPr="00264292">
        <w:rPr>
          <w:rFonts w:ascii="TH SarabunPSK" w:hAnsi="TH SarabunPSK" w:cs="TH SarabunPSK"/>
          <w:spacing w:val="-10"/>
          <w:sz w:val="32"/>
          <w:szCs w:val="32"/>
          <w:cs/>
        </w:rPr>
        <w:t>ภาค 2 ปฏิบัติหน้าที่สำนักงานศึกษาธิการภาคกลางและศึกษาธิการภาค 2 ทำหน้าที่ศึกษาธิการภาคกลาง</w:t>
      </w:r>
      <w:r w:rsidRPr="000E42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4292">
        <w:rPr>
          <w:rFonts w:ascii="TH SarabunPSK" w:hAnsi="TH SarabunPSK" w:cs="TH SarabunPSK"/>
          <w:sz w:val="32"/>
          <w:szCs w:val="32"/>
          <w:cs/>
        </w:rPr>
        <w:br/>
      </w:r>
      <w:r w:rsidRPr="000E42E2">
        <w:rPr>
          <w:rFonts w:ascii="TH SarabunPSK" w:hAnsi="TH SarabunPSK" w:cs="TH SarabunPSK"/>
          <w:sz w:val="32"/>
          <w:szCs w:val="32"/>
          <w:cs/>
        </w:rPr>
        <w:t>อีกหน้าที่หนึ่ง</w:t>
      </w:r>
    </w:p>
    <w:p w14:paraId="39A75C3A" w14:textId="77777777" w:rsidR="0077763B" w:rsidRPr="000E42E2" w:rsidRDefault="0077763B" w:rsidP="0077763B">
      <w:pPr>
        <w:tabs>
          <w:tab w:val="left" w:pos="2250"/>
          <w:tab w:val="left" w:pos="26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E42E2">
        <w:rPr>
          <w:rFonts w:ascii="TH SarabunPSK" w:hAnsi="TH SarabunPSK" w:cs="TH SarabunPSK"/>
          <w:spacing w:val="-6"/>
          <w:sz w:val="32"/>
          <w:szCs w:val="32"/>
          <w:cs/>
        </w:rPr>
        <w:t>2) สำนักงานศึกษาธิการภาคใต้ ตั้งอยู่ที่จังหวัดนครศรีธรรมราช รับผิดชอบ</w:t>
      </w:r>
      <w:r w:rsidRPr="000E42E2">
        <w:rPr>
          <w:rFonts w:ascii="TH SarabunPSK" w:hAnsi="TH SarabunPSK" w:cs="TH SarabunPSK"/>
          <w:sz w:val="32"/>
          <w:szCs w:val="32"/>
          <w:cs/>
        </w:rPr>
        <w:t>ดำเนินการในพื้นที่สำนักงานศึกษาธิการภาค 5 และภาค 6 โดยสำนักงานศึกษาธิการภาค 5 ปฏิบัติ</w:t>
      </w:r>
      <w:r w:rsidRPr="000E42E2">
        <w:rPr>
          <w:rFonts w:ascii="TH SarabunPSK" w:hAnsi="TH SarabunPSK" w:cs="TH SarabunPSK"/>
          <w:spacing w:val="-6"/>
          <w:sz w:val="32"/>
          <w:szCs w:val="32"/>
          <w:cs/>
        </w:rPr>
        <w:t>หน้าที่สำนักงานศึกษาธิการภาคใต้ และศึกษาธิการภาค 5 ทำหน้าที่ศึกษาธิการภาคใต้ อีกหน้าที่หนึ่ง</w:t>
      </w:r>
    </w:p>
    <w:p w14:paraId="6489FDCD" w14:textId="77777777" w:rsidR="0077763B" w:rsidRPr="000E42E2" w:rsidRDefault="0077763B" w:rsidP="0077763B">
      <w:pPr>
        <w:tabs>
          <w:tab w:val="left" w:pos="2250"/>
          <w:tab w:val="left" w:pos="26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pacing w:val="-8"/>
          <w:sz w:val="32"/>
          <w:szCs w:val="32"/>
          <w:cs/>
        </w:rPr>
        <w:t>3) สำนักงานศึกษาธิการภาคใต้ชายแดน ตั้งอยู่ที่จังหวัดยะลา รับผิดชอบ</w:t>
      </w:r>
      <w:r w:rsidRPr="000E42E2">
        <w:rPr>
          <w:rFonts w:ascii="TH SarabunPSK" w:hAnsi="TH SarabunPSK" w:cs="TH SarabunPSK"/>
          <w:sz w:val="32"/>
          <w:szCs w:val="32"/>
          <w:cs/>
        </w:rPr>
        <w:t>ดำเนินการในพื้นที่สำนักงานศึกษาธิการภาค 7 โดยสำนักงานศึกษาธิการภาค 7 ปฏิบัติหน้าที่สำนักงานศึกษาธิการภาคใต้ชายแดน และศึกษาธิการภาค 7 ทำหน้าที่ศึกษาธิการภาคใต้ชายแดน</w:t>
      </w:r>
      <w:r w:rsidRPr="000E42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42E2">
        <w:rPr>
          <w:rFonts w:ascii="TH SarabunPSK" w:hAnsi="TH SarabunPSK" w:cs="TH SarabunPSK"/>
          <w:sz w:val="32"/>
          <w:szCs w:val="32"/>
          <w:cs/>
        </w:rPr>
        <w:t xml:space="preserve"> อีกหน้าที่หนึ่ง</w:t>
      </w:r>
    </w:p>
    <w:p w14:paraId="1CDA8E6C" w14:textId="77777777" w:rsidR="0077763B" w:rsidRPr="000E42E2" w:rsidRDefault="0077763B" w:rsidP="0077763B">
      <w:pPr>
        <w:tabs>
          <w:tab w:val="left" w:pos="2250"/>
          <w:tab w:val="left" w:pos="26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  <w:t>4) สำนักงานศึกษาธิการภาคตะวันออก ตั้งอยู่ที่จังหวัดชลบุรี รับผิดชอบดำเนินการในพื้นที่สำนักงานศึกษาธิการภาค 8 และภาค 9 โดยสำนักงานศึกษาธิการภาค 8 ปฏิบัติ</w:t>
      </w:r>
      <w:r w:rsidRPr="000E42E2">
        <w:rPr>
          <w:rFonts w:ascii="TH SarabunPSK" w:hAnsi="TH SarabunPSK" w:cs="TH SarabunPSK"/>
          <w:spacing w:val="-6"/>
          <w:sz w:val="32"/>
          <w:szCs w:val="32"/>
          <w:cs/>
        </w:rPr>
        <w:t>หน้าที่สำนักงานศึกษาธิการภาคตะวันออก และศึกษาธิการภาค 8 ทำหน้าที่ศึกษาธิการภาคตะวันออก</w:t>
      </w:r>
      <w:r w:rsidRPr="000E42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42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42E2">
        <w:rPr>
          <w:rFonts w:ascii="TH SarabunPSK" w:hAnsi="TH SarabunPSK" w:cs="TH SarabunPSK"/>
          <w:sz w:val="32"/>
          <w:szCs w:val="32"/>
          <w:cs/>
        </w:rPr>
        <w:t>อีกหน้าที่หนึ่ง</w:t>
      </w:r>
    </w:p>
    <w:p w14:paraId="07967CC3" w14:textId="77777777" w:rsidR="0077763B" w:rsidRPr="000E42E2" w:rsidRDefault="0077763B" w:rsidP="0077763B">
      <w:pPr>
        <w:tabs>
          <w:tab w:val="left" w:pos="2250"/>
          <w:tab w:val="left" w:pos="27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pacing w:val="-6"/>
          <w:sz w:val="32"/>
          <w:szCs w:val="32"/>
          <w:cs/>
        </w:rPr>
        <w:t>5) สำนักงานศึกษาธิการภาคตะวันออกเฉียงเหนือ ตั้งอยู่ที่จังหวัดอุดรธานี</w:t>
      </w:r>
      <w:r w:rsidRPr="000E42E2">
        <w:rPr>
          <w:rFonts w:ascii="TH SarabunPSK" w:hAnsi="TH SarabunPSK" w:cs="TH SarabunPSK"/>
          <w:sz w:val="32"/>
          <w:szCs w:val="32"/>
          <w:cs/>
        </w:rPr>
        <w:t>รับผิดชอบดำเนินการ ในพื้นที่สำนักงานศึกษาธิการภาค 10 ภาค 11 ภาค 12 ภาค 13 และภาค 14  โดยสำนักงานศึกษาธิการภาค 10 ปฏิบัติหน้าที่สำนักงานศึกษาธิการภาคตะวันออกเฉียงเหนือ</w:t>
      </w:r>
      <w:r w:rsidRPr="000E42E2">
        <w:rPr>
          <w:rFonts w:ascii="TH SarabunPSK" w:hAnsi="TH SarabunPSK" w:cs="TH SarabunPSK"/>
          <w:sz w:val="32"/>
          <w:szCs w:val="32"/>
          <w:cs/>
        </w:rPr>
        <w:br/>
        <w:t>อีกหน้าที่หนึ่ง</w:t>
      </w:r>
    </w:p>
    <w:p w14:paraId="333CE8CE" w14:textId="77777777" w:rsidR="0077763B" w:rsidRPr="000E42E2" w:rsidRDefault="0077763B" w:rsidP="0077763B">
      <w:pPr>
        <w:tabs>
          <w:tab w:val="left" w:pos="2250"/>
          <w:tab w:val="left" w:pos="27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E42E2">
        <w:rPr>
          <w:rFonts w:ascii="TH SarabunPSK" w:hAnsi="TH SarabunPSK" w:cs="TH SarabunPSK"/>
          <w:sz w:val="32"/>
          <w:szCs w:val="32"/>
          <w:cs/>
        </w:rPr>
        <w:tab/>
        <w:t>6) สำนักงานศึกษาธิการภาคเหนือ ตั้งอยู่ที่จังหวัดเชียงใหม่ รับผิดชอบดำเนินการในพื้นที่สำนักงานศึกษาธิการภาค 15 ภาค 16 ภาค 17 และภาค 18 โดยสำนักงานศึกษาธิการภาค 15 ปฏิบัติหน้าที่สำนักงานศึกษาธิการภาคเหนือ และศึกษาธิการภาค 15 ทำหน้าที่ศึกษาธิการภาคเหนืออีกหน้าที่หนึ่ง</w:t>
      </w:r>
    </w:p>
    <w:p w14:paraId="42BC07DE" w14:textId="77777777" w:rsidR="0077763B" w:rsidRPr="000E42E2" w:rsidRDefault="0077763B" w:rsidP="00F61160">
      <w:pPr>
        <w:tabs>
          <w:tab w:val="left" w:pos="1890"/>
          <w:tab w:val="left" w:pos="2160"/>
        </w:tabs>
        <w:spacing w:after="0" w:line="240" w:lineRule="auto"/>
        <w:rPr>
          <w:rFonts w:ascii="TH SarabunPSK" w:hAnsi="TH SarabunPSK" w:cs="TH SarabunPSK"/>
          <w:spacing w:val="-10"/>
          <w:sz w:val="32"/>
          <w:szCs w:val="32"/>
        </w:rPr>
      </w:pPr>
      <w:r w:rsidRPr="000E42E2">
        <w:rPr>
          <w:rFonts w:ascii="TH SarabunPSK" w:hAnsi="TH SarabunPSK" w:cs="TH SarabunPSK"/>
          <w:spacing w:val="-10"/>
          <w:sz w:val="32"/>
          <w:szCs w:val="32"/>
          <w:cs/>
        </w:rPr>
        <w:tab/>
        <w:t>ข้อ 2  ให้สำนักงานศึกษาธิการภาค หกภาค ตามข้อ 1 มีอำนาจหน้าที่ ดังต่อไปนี้</w:t>
      </w:r>
    </w:p>
    <w:p w14:paraId="4286B21B" w14:textId="77777777" w:rsidR="0077763B" w:rsidRPr="000E42E2" w:rsidRDefault="0077763B" w:rsidP="0077763B">
      <w:pPr>
        <w:tabs>
          <w:tab w:val="left" w:pos="2250"/>
          <w:tab w:val="left" w:pos="2790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E42E2">
        <w:rPr>
          <w:rFonts w:ascii="TH SarabunPSK" w:hAnsi="TH SarabunPSK" w:cs="TH SarabunPSK"/>
          <w:sz w:val="32"/>
          <w:szCs w:val="32"/>
          <w:cs/>
        </w:rPr>
        <w:tab/>
        <w:t>1) กำหนดกรอบนโยบายและวางระบบในการบริหารงานภาค กลุ่มจังหวัดและจังหวัดในระดับภาคแบบบูรณาการ เพื่อให้สามารถบริหารงาน แก้ไขปัญหาและพัฒนาได้อย่างมีประสิทธิภาพ</w:t>
      </w:r>
    </w:p>
    <w:p w14:paraId="446B8336" w14:textId="77777777" w:rsidR="0077763B" w:rsidRPr="000E42E2" w:rsidRDefault="0077763B" w:rsidP="0077763B">
      <w:pPr>
        <w:tabs>
          <w:tab w:val="left" w:pos="2250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pacing w:val="-8"/>
          <w:sz w:val="32"/>
          <w:szCs w:val="32"/>
          <w:cs/>
        </w:rPr>
        <w:t>2) กำหนดยุทธศาสตร์และบทบาทการพัฒนาภาคให้เชื่อมโยงและสอดคล้อง</w:t>
      </w:r>
      <w:r w:rsidRPr="000E42E2">
        <w:rPr>
          <w:rFonts w:ascii="TH SarabunPSK" w:hAnsi="TH SarabunPSK" w:cs="TH SarabunPSK"/>
          <w:spacing w:val="-6"/>
          <w:sz w:val="32"/>
          <w:szCs w:val="32"/>
          <w:cs/>
        </w:rPr>
        <w:t>กับนโยบายและยุทธศาสตร์กระทรวงศึกษาธิการ และยุทธศาสตร์การพัฒนากลุ่มจังหวัดในระดับภาค</w:t>
      </w:r>
    </w:p>
    <w:p w14:paraId="6B957A71" w14:textId="291C95AA" w:rsidR="0077763B" w:rsidRPr="000E42E2" w:rsidRDefault="0077763B" w:rsidP="0077763B">
      <w:pPr>
        <w:tabs>
          <w:tab w:val="left" w:pos="2250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pacing w:val="-10"/>
          <w:sz w:val="32"/>
          <w:szCs w:val="32"/>
          <w:cs/>
        </w:rPr>
        <w:t>3) จัดทำแผนพัฒนาการศึกษาภาค และดำเนินการตามแผนพัฒนาการศึกษา</w:t>
      </w:r>
      <w:r w:rsidRPr="000E42E2">
        <w:rPr>
          <w:rFonts w:ascii="TH SarabunPSK" w:hAnsi="TH SarabunPSK" w:cs="TH SarabunPSK"/>
          <w:sz w:val="32"/>
          <w:szCs w:val="32"/>
          <w:cs/>
        </w:rPr>
        <w:t>ระดับภาคให้เกิดผลสัมฤทธิ์</w:t>
      </w:r>
    </w:p>
    <w:p w14:paraId="60873A5C" w14:textId="61DE52D5" w:rsidR="0077763B" w:rsidRPr="000E42E2" w:rsidRDefault="0077763B" w:rsidP="00841E52">
      <w:pPr>
        <w:tabs>
          <w:tab w:val="left" w:pos="2250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pacing w:val="-12"/>
          <w:sz w:val="32"/>
          <w:szCs w:val="32"/>
          <w:cs/>
        </w:rPr>
        <w:t>4) กำหนดนโยบาย หลักเกณฑ์ และวิธีการในการจัดทำแผน พัฒนาการศึกษา</w:t>
      </w:r>
      <w:r w:rsidRPr="00841E52">
        <w:rPr>
          <w:rFonts w:ascii="TH SarabunPSK" w:hAnsi="TH SarabunPSK" w:cs="TH SarabunPSK"/>
          <w:spacing w:val="-6"/>
          <w:sz w:val="32"/>
          <w:szCs w:val="32"/>
          <w:cs/>
        </w:rPr>
        <w:t>กลุ่มจังหวัด แผนพัฒนาการศึกษาจังหวัด และแผนปฏิบัติราชการด้านการศึกษาประจำปีของกลุ่มจังหวัด</w:t>
      </w:r>
      <w:r w:rsidRPr="000E42E2">
        <w:rPr>
          <w:rFonts w:ascii="TH SarabunPSK" w:hAnsi="TH SarabunPSK" w:cs="TH SarabunPSK"/>
          <w:sz w:val="32"/>
          <w:szCs w:val="32"/>
          <w:cs/>
        </w:rPr>
        <w:t>และจังหวัดในพื้นที่</w:t>
      </w:r>
    </w:p>
    <w:p w14:paraId="3ED6B842" w14:textId="7209CEC4" w:rsidR="0077763B" w:rsidRDefault="0077763B" w:rsidP="0077763B">
      <w:pPr>
        <w:tabs>
          <w:tab w:val="left" w:pos="2250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  <w:t>5) บูรณาการแผนของส่วนราชการและแผนพัฒนาการศึกษาในระดับภาค เพื่อให้การขับเคลื่อนแผนด้านการศึกษาสอดคล้องกับศักยภาพหรือประเด็นปัญหาในระดับภาค</w:t>
      </w:r>
      <w:r w:rsidR="00540CE7">
        <w:rPr>
          <w:rFonts w:ascii="TH SarabunPSK" w:hAnsi="TH SarabunPSK" w:cs="TH SarabunPSK"/>
          <w:sz w:val="32"/>
          <w:szCs w:val="32"/>
          <w:cs/>
        </w:rPr>
        <w:br/>
      </w:r>
      <w:r w:rsidRPr="000E42E2">
        <w:rPr>
          <w:rFonts w:ascii="TH SarabunPSK" w:hAnsi="TH SarabunPSK" w:cs="TH SarabunPSK"/>
          <w:sz w:val="32"/>
          <w:szCs w:val="32"/>
          <w:cs/>
        </w:rPr>
        <w:t>และเชื่อมโยงสอดคล้องกับยุทธศาสตร์ชาติ แผนแม่บทภายใต้ยุทธศาสตร์ชาติ แผนการปฏิรูปประเทศ แผนพัฒนาเศรษฐกิจและสังคมแห่งชาติ และนโยบายรัฐบาล</w:t>
      </w:r>
    </w:p>
    <w:p w14:paraId="4E6797D7" w14:textId="72F2A62F" w:rsidR="0077763B" w:rsidRPr="00A5673A" w:rsidRDefault="0077763B" w:rsidP="00A5673A">
      <w:pPr>
        <w:tabs>
          <w:tab w:val="left" w:pos="2250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A5673A">
        <w:rPr>
          <w:rFonts w:ascii="TH SarabunPSK" w:hAnsi="TH SarabunPSK" w:cs="TH SarabunPSK"/>
          <w:spacing w:val="-14"/>
          <w:sz w:val="32"/>
          <w:szCs w:val="32"/>
          <w:cs/>
        </w:rPr>
        <w:tab/>
        <w:t>6) สั่งการ เร่งรัด กำกับ ติดตาม ตรวจสอบ ประเมินผลการดำเนินงาน</w:t>
      </w:r>
      <w:r w:rsidR="00841E52">
        <w:rPr>
          <w:rFonts w:ascii="TH SarabunPSK" w:hAnsi="TH SarabunPSK" w:cs="TH SarabunPSK"/>
          <w:spacing w:val="-14"/>
          <w:sz w:val="32"/>
          <w:szCs w:val="32"/>
          <w:cs/>
        </w:rPr>
        <w:br/>
      </w:r>
      <w:r w:rsidRPr="00A5673A">
        <w:rPr>
          <w:rFonts w:ascii="TH SarabunPSK" w:hAnsi="TH SarabunPSK" w:cs="TH SarabunPSK"/>
          <w:spacing w:val="-14"/>
          <w:sz w:val="32"/>
          <w:szCs w:val="32"/>
          <w:cs/>
        </w:rPr>
        <w:t>ของ</w:t>
      </w:r>
      <w:r w:rsidRPr="00A5673A">
        <w:rPr>
          <w:rFonts w:ascii="TH SarabunPSK" w:hAnsi="TH SarabunPSK" w:cs="TH SarabunPSK"/>
          <w:spacing w:val="-6"/>
          <w:sz w:val="32"/>
          <w:szCs w:val="32"/>
          <w:cs/>
        </w:rPr>
        <w:t>หน่วยงานทางการศึกษาและสถานศึกษาในสังกัดกระทรวงศึกษาธิการในภาค ให้เป็นไปตามยุทธศาสตร์การพัฒนาภาค</w:t>
      </w:r>
      <w:r w:rsidRPr="00A5673A">
        <w:rPr>
          <w:rFonts w:ascii="TH SarabunPSK" w:hAnsi="TH SarabunPSK" w:cs="TH SarabunPSK"/>
          <w:spacing w:val="-12"/>
          <w:sz w:val="32"/>
          <w:szCs w:val="32"/>
          <w:cs/>
        </w:rPr>
        <w:t xml:space="preserve"> แผนพัฒนาการศึกษาระดับภาค นโยบายและยุทธศาสตร์ของกระทรวงศึกษาธิการ</w:t>
      </w:r>
    </w:p>
    <w:p w14:paraId="7738E11A" w14:textId="1FC20DE9" w:rsidR="0077763B" w:rsidRPr="000E42E2" w:rsidRDefault="0077763B" w:rsidP="0077763B">
      <w:pPr>
        <w:tabs>
          <w:tab w:val="left" w:pos="2250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pacing w:val="-4"/>
          <w:sz w:val="32"/>
          <w:szCs w:val="32"/>
        </w:rPr>
        <w:lastRenderedPageBreak/>
        <w:tab/>
        <w:t>7</w:t>
      </w:r>
      <w:r w:rsidRPr="000E42E2">
        <w:rPr>
          <w:rFonts w:ascii="TH SarabunPSK" w:hAnsi="TH SarabunPSK" w:cs="TH SarabunPSK"/>
          <w:spacing w:val="-4"/>
          <w:sz w:val="32"/>
          <w:szCs w:val="32"/>
          <w:cs/>
        </w:rPr>
        <w:t>) สนับสนุนการตรวจราชการของผู้ตรวจราชการ กระทรวงศึ</w:t>
      </w:r>
      <w:r w:rsidRPr="000E42E2">
        <w:rPr>
          <w:rFonts w:ascii="TH SarabunPSK" w:hAnsi="TH SarabunPSK" w:cs="TH SarabunPSK"/>
          <w:sz w:val="32"/>
          <w:szCs w:val="32"/>
          <w:cs/>
        </w:rPr>
        <w:t xml:space="preserve">กษาธิการ </w:t>
      </w:r>
      <w:r w:rsidRPr="000E42E2">
        <w:rPr>
          <w:rFonts w:ascii="TH SarabunPSK" w:hAnsi="TH SarabunPSK" w:cs="TH SarabunPSK"/>
          <w:sz w:val="32"/>
          <w:szCs w:val="32"/>
        </w:rPr>
        <w:br/>
      </w:r>
      <w:r w:rsidRPr="000E42E2">
        <w:rPr>
          <w:rFonts w:ascii="TH SarabunPSK" w:hAnsi="TH SarabunPSK" w:cs="TH SarabunPSK"/>
          <w:sz w:val="32"/>
          <w:szCs w:val="32"/>
          <w:cs/>
        </w:rPr>
        <w:t>การตรวจราชการแบบบูรณาการของผู้ตรวจราชการ สำนักนายกรัฐมนตรี การตรวจราชการ</w:t>
      </w:r>
      <w:r w:rsidR="00871D56">
        <w:rPr>
          <w:rFonts w:ascii="TH SarabunPSK" w:hAnsi="TH SarabunPSK" w:cs="TH SarabunPSK"/>
          <w:sz w:val="32"/>
          <w:szCs w:val="32"/>
          <w:cs/>
        </w:rPr>
        <w:br/>
      </w:r>
      <w:r w:rsidRPr="000E42E2">
        <w:rPr>
          <w:rFonts w:ascii="TH SarabunPSK" w:hAnsi="TH SarabunPSK" w:cs="TH SarabunPSK"/>
          <w:sz w:val="32"/>
          <w:szCs w:val="32"/>
          <w:cs/>
        </w:rPr>
        <w:t>ตามข้อสั่งการของนายกรัฐมนตรี และข้อสั่งการของรัฐมนตรีว่าการกระทรวงศึกษาธิการ</w:t>
      </w:r>
    </w:p>
    <w:p w14:paraId="5C20A605" w14:textId="729C5791" w:rsidR="0077763B" w:rsidRPr="000E42E2" w:rsidRDefault="0077763B" w:rsidP="0077763B">
      <w:pPr>
        <w:tabs>
          <w:tab w:val="left" w:pos="2250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pacing w:val="-8"/>
          <w:sz w:val="32"/>
          <w:szCs w:val="32"/>
          <w:cs/>
        </w:rPr>
        <w:t>8) กำหนดแนวทางการตรวจสอบ กำกับ ติดตามการบริหารงาน</w:t>
      </w:r>
      <w:r w:rsidRPr="000E42E2">
        <w:rPr>
          <w:rFonts w:ascii="TH SarabunPSK" w:hAnsi="TH SarabunPSK" w:cs="TH SarabunPSK"/>
          <w:sz w:val="32"/>
          <w:szCs w:val="32"/>
          <w:cs/>
        </w:rPr>
        <w:t>บุคคล</w:t>
      </w:r>
      <w:r w:rsidR="00871D56">
        <w:rPr>
          <w:rFonts w:ascii="TH SarabunPSK" w:hAnsi="TH SarabunPSK" w:cs="TH SarabunPSK"/>
          <w:sz w:val="32"/>
          <w:szCs w:val="32"/>
          <w:cs/>
        </w:rPr>
        <w:br/>
      </w:r>
      <w:r w:rsidRPr="000E42E2">
        <w:rPr>
          <w:rFonts w:ascii="TH SarabunPSK" w:hAnsi="TH SarabunPSK" w:cs="TH SarabunPSK"/>
          <w:sz w:val="32"/>
          <w:szCs w:val="32"/>
          <w:cs/>
        </w:rPr>
        <w:t>ของข้าราชการครูและบุคลากรทางการศึกษาในระดับภาค</w:t>
      </w:r>
    </w:p>
    <w:p w14:paraId="6B8DE628" w14:textId="77777777" w:rsidR="0077763B" w:rsidRPr="000E42E2" w:rsidRDefault="0077763B" w:rsidP="0077763B">
      <w:pPr>
        <w:tabs>
          <w:tab w:val="left" w:pos="2250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  <w:t>9) บริหารงานบุคคลของกระทรวงศึกษาธิการในภูมิภาคและจังหวัด</w:t>
      </w:r>
    </w:p>
    <w:p w14:paraId="3DC36C4A" w14:textId="77777777" w:rsidR="0077763B" w:rsidRPr="000E42E2" w:rsidRDefault="0077763B" w:rsidP="0077763B">
      <w:pPr>
        <w:tabs>
          <w:tab w:val="left" w:pos="2250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  <w:t>10) กำหนดทิศทางรวมทั้งส่งเสริม สนับสนุน และดำเนินการพัฒนาบุคลากรในระดับภาค</w:t>
      </w:r>
    </w:p>
    <w:p w14:paraId="0D1E321F" w14:textId="77777777" w:rsidR="0077763B" w:rsidRPr="000E42E2" w:rsidRDefault="0077763B" w:rsidP="0077763B">
      <w:pPr>
        <w:tabs>
          <w:tab w:val="left" w:pos="2250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  <w:t>11) ส่งเสริม สนับสนุน และดำเนินการพัฒนาข้าราชการครูและบุคลากรทางการศึกษา ร่วมกับสถาบันพัฒนาครู คณาจารย์ และบุคลากรทางการศึกษา หรือส่วนราชการหรือหน่วยงานที่เกี่ยวข้องมอบหมาย</w:t>
      </w:r>
    </w:p>
    <w:p w14:paraId="5A757D91" w14:textId="77777777" w:rsidR="0077763B" w:rsidRPr="000E42E2" w:rsidRDefault="0077763B" w:rsidP="0077763B">
      <w:pPr>
        <w:tabs>
          <w:tab w:val="left" w:pos="2250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  <w:t>12) กำหนดกรอบนโยบาย แนวทางการดำเนินการส่งเสริม สนับสนุนกิจการลูกเสือ ยุวกาชาดและกิจการนักเรียนระดับภาค ให้สอดคล้องกับแนวทางการดำเนินการตามที่สำนักงานลูกเสือแห่งชาติ หรือสำนักงานปลัดกระทรวงศึกษาธิการมอบหมาย</w:t>
      </w:r>
    </w:p>
    <w:p w14:paraId="685F0741" w14:textId="77777777" w:rsidR="0077763B" w:rsidRPr="000E42E2" w:rsidRDefault="0077763B" w:rsidP="0077763B">
      <w:pPr>
        <w:tabs>
          <w:tab w:val="left" w:pos="2250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  <w:t>13) ประเมินผลและจัดทำรายงานการดำเนินการตามยุทธศาสตร์</w:t>
      </w:r>
      <w:r w:rsidRPr="000E42E2">
        <w:rPr>
          <w:rFonts w:ascii="TH SarabunPSK" w:hAnsi="TH SarabunPSK" w:cs="TH SarabunPSK"/>
          <w:sz w:val="32"/>
          <w:szCs w:val="32"/>
          <w:cs/>
        </w:rPr>
        <w:br/>
        <w:t>การพัฒนาภาค และแผนพัฒนาการศึกษาระดับภาค</w:t>
      </w:r>
    </w:p>
    <w:p w14:paraId="20A631D1" w14:textId="43957239" w:rsidR="0077763B" w:rsidRPr="000E42E2" w:rsidRDefault="0077763B" w:rsidP="0077763B">
      <w:pPr>
        <w:tabs>
          <w:tab w:val="left" w:pos="2250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  <w:t>14) ดำเนินงานตามอำนาจหน้าที่ในฐานะผู้ประสานงานการจัดการ</w:t>
      </w:r>
      <w:r w:rsidRPr="000E42E2">
        <w:rPr>
          <w:rFonts w:ascii="TH SarabunPSK" w:hAnsi="TH SarabunPSK" w:cs="TH SarabunPSK"/>
          <w:spacing w:val="-10"/>
          <w:sz w:val="32"/>
          <w:szCs w:val="32"/>
          <w:cs/>
        </w:rPr>
        <w:t>ศึกษาระดับกลุ่มจังหวัด อีกหน้าที่หนึ่ง ยกเว้น สำนักงานศึกษาธิการภาคใต้ชายแดน (ศูนย์ประสานงาน</w:t>
      </w:r>
      <w:r w:rsidRPr="000E42E2">
        <w:rPr>
          <w:rFonts w:ascii="TH SarabunPSK" w:hAnsi="TH SarabunPSK" w:cs="TH SarabunPSK"/>
          <w:sz w:val="32"/>
          <w:szCs w:val="32"/>
          <w:cs/>
        </w:rPr>
        <w:t>และบริหารการศึกษาจังหวัดชายแดนภาคใต้ (</w:t>
      </w:r>
      <w:proofErr w:type="spellStart"/>
      <w:r w:rsidRPr="000E42E2">
        <w:rPr>
          <w:rFonts w:ascii="TH SarabunPSK" w:hAnsi="TH SarabunPSK" w:cs="TH SarabunPSK"/>
          <w:sz w:val="32"/>
          <w:szCs w:val="32"/>
          <w:cs/>
        </w:rPr>
        <w:t>ศป</w:t>
      </w:r>
      <w:proofErr w:type="spellEnd"/>
      <w:r w:rsidRPr="000E42E2">
        <w:rPr>
          <w:rFonts w:ascii="TH SarabunPSK" w:hAnsi="TH SarabunPSK" w:cs="TH SarabunPSK"/>
          <w:sz w:val="32"/>
          <w:szCs w:val="32"/>
          <w:cs/>
        </w:rPr>
        <w:t>บ.จชต.) เป็นผู้ดำเนินงาน)</w:t>
      </w:r>
    </w:p>
    <w:p w14:paraId="1AA1C55C" w14:textId="5672B702" w:rsidR="00051A23" w:rsidRPr="000E42E2" w:rsidRDefault="0077763B" w:rsidP="0077763B">
      <w:pPr>
        <w:tabs>
          <w:tab w:val="left" w:pos="2250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pacing w:val="4"/>
          <w:sz w:val="32"/>
          <w:szCs w:val="32"/>
          <w:cs/>
        </w:rPr>
        <w:tab/>
        <w:t>15) ปฏิบัติงานร่วมกับหรือสนับสนุนการปฏิบัติงานของ</w:t>
      </w:r>
      <w:r w:rsidRPr="000E42E2">
        <w:rPr>
          <w:rFonts w:ascii="TH SarabunPSK" w:hAnsi="TH SarabunPSK" w:cs="TH SarabunPSK"/>
          <w:sz w:val="32"/>
          <w:szCs w:val="32"/>
          <w:cs/>
        </w:rPr>
        <w:t>หน่วยงานอื่น</w:t>
      </w:r>
      <w:r w:rsidRPr="000E42E2">
        <w:rPr>
          <w:rFonts w:ascii="TH SarabunPSK" w:hAnsi="TH SarabunPSK" w:cs="TH SarabunPSK"/>
          <w:sz w:val="32"/>
          <w:szCs w:val="32"/>
          <w:cs/>
        </w:rPr>
        <w:br/>
        <w:t>ที่เกี่ยวข้องหรือที่ได้รับมอบหมาย</w:t>
      </w:r>
    </w:p>
    <w:p w14:paraId="66A40989" w14:textId="1645A49E" w:rsidR="0077763B" w:rsidRPr="000E42E2" w:rsidRDefault="0077763B" w:rsidP="00F61160">
      <w:pPr>
        <w:tabs>
          <w:tab w:val="left" w:pos="162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</w:rPr>
        <w:tab/>
      </w:r>
      <w:r w:rsidR="001739E6">
        <w:rPr>
          <w:rFonts w:ascii="TH SarabunPSK" w:hAnsi="TH SarabunPSK" w:cs="TH SarabunPSK"/>
          <w:b/>
          <w:bCs/>
          <w:spacing w:val="-4"/>
          <w:sz w:val="32"/>
          <w:szCs w:val="32"/>
        </w:rPr>
        <w:t>4</w:t>
      </w:r>
      <w:r w:rsidRPr="000E42E2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. </w:t>
      </w:r>
      <w:r w:rsidRPr="000E42E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ประกาศกระทรวงศึกษาธิการ </w:t>
      </w:r>
      <w:r w:rsidRPr="000E42E2">
        <w:rPr>
          <w:rFonts w:ascii="TH SarabunPSK" w:hAnsi="TH SarabunPSK" w:cs="TH SarabunPSK"/>
          <w:spacing w:val="-4"/>
          <w:sz w:val="32"/>
          <w:szCs w:val="32"/>
          <w:cs/>
        </w:rPr>
        <w:t>เรื่อง จัดตั้งกลุ่มขับเคลื่อนการปฏิรูปประเทศ</w:t>
      </w:r>
      <w:r w:rsidRPr="000E42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42E2">
        <w:rPr>
          <w:rFonts w:ascii="TH SarabunPSK" w:hAnsi="TH SarabunPSK" w:cs="TH SarabunPSK"/>
          <w:spacing w:val="-8"/>
          <w:sz w:val="32"/>
          <w:szCs w:val="32"/>
          <w:cs/>
        </w:rPr>
        <w:t xml:space="preserve">ยุทธศาสตร์ชาติ และการสร้างความสามัคคีปรองดอง (กลุ่ม </w:t>
      </w:r>
      <w:proofErr w:type="spellStart"/>
      <w:r w:rsidRPr="000E42E2">
        <w:rPr>
          <w:rFonts w:ascii="TH SarabunPSK" w:hAnsi="TH SarabunPSK" w:cs="TH SarabunPSK"/>
          <w:spacing w:val="-8"/>
          <w:sz w:val="32"/>
          <w:szCs w:val="32"/>
          <w:cs/>
        </w:rPr>
        <w:t>ป.ย.ป</w:t>
      </w:r>
      <w:proofErr w:type="spellEnd"/>
      <w:r w:rsidRPr="000E42E2">
        <w:rPr>
          <w:rFonts w:ascii="TH SarabunPSK" w:hAnsi="TH SarabunPSK" w:cs="TH SarabunPSK"/>
          <w:spacing w:val="-8"/>
          <w:sz w:val="32"/>
          <w:szCs w:val="32"/>
          <w:cs/>
        </w:rPr>
        <w:t>.) ประกาศ ณ วันที่ 13 พฤศจิกายน</w:t>
      </w:r>
      <w:r w:rsidRPr="000E42E2">
        <w:rPr>
          <w:rFonts w:ascii="TH SarabunPSK" w:hAnsi="TH SarabunPSK" w:cs="TH SarabunPSK"/>
          <w:sz w:val="32"/>
          <w:szCs w:val="32"/>
          <w:cs/>
        </w:rPr>
        <w:t xml:space="preserve"> 2561 (ยกเลิก ประกาศฯ ณ วันที่ 9 เมษายน 2561) ให้จัดตั้งกลุ่ม </w:t>
      </w:r>
      <w:proofErr w:type="spellStart"/>
      <w:r w:rsidRPr="000E42E2">
        <w:rPr>
          <w:rFonts w:ascii="TH SarabunPSK" w:hAnsi="TH SarabunPSK" w:cs="TH SarabunPSK"/>
          <w:sz w:val="32"/>
          <w:szCs w:val="32"/>
          <w:cs/>
        </w:rPr>
        <w:t>ป.ย.ป</w:t>
      </w:r>
      <w:proofErr w:type="spellEnd"/>
      <w:r w:rsidRPr="000E42E2">
        <w:rPr>
          <w:rFonts w:ascii="TH SarabunPSK" w:hAnsi="TH SarabunPSK" w:cs="TH SarabunPSK"/>
          <w:sz w:val="32"/>
          <w:szCs w:val="32"/>
          <w:cs/>
        </w:rPr>
        <w:t>. เป็นหน่วยงานภายในสำนักงานปลัดกระทรวงศึกษาธิการ มีอำนาจและหน้าที่ ดังนี้</w:t>
      </w:r>
      <w:r w:rsidRPr="000E42E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E0EC16F" w14:textId="46D78861" w:rsidR="0077763B" w:rsidRPr="000E42E2" w:rsidRDefault="0077763B" w:rsidP="00653FA0">
      <w:pPr>
        <w:tabs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pacing w:val="-6"/>
          <w:sz w:val="32"/>
          <w:szCs w:val="32"/>
          <w:cs/>
        </w:rPr>
        <w:t>1) เป็นศูนย์บัญชาการในการขับเคลื่อนยุทธศาสตร์ชาติและการปฏิรูปประเทศ</w:t>
      </w:r>
      <w:r w:rsidR="00653FA0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0E42E2">
        <w:rPr>
          <w:rFonts w:ascii="TH SarabunPSK" w:hAnsi="TH SarabunPSK" w:cs="TH SarabunPSK"/>
          <w:sz w:val="32"/>
          <w:szCs w:val="32"/>
          <w:cs/>
        </w:rPr>
        <w:t>ของกระทรวง</w:t>
      </w:r>
    </w:p>
    <w:p w14:paraId="571F920B" w14:textId="10A1B528" w:rsidR="0077763B" w:rsidRPr="000E42E2" w:rsidRDefault="0077763B" w:rsidP="00653FA0">
      <w:pPr>
        <w:tabs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pacing w:val="-6"/>
          <w:sz w:val="32"/>
          <w:szCs w:val="32"/>
          <w:cs/>
        </w:rPr>
        <w:t>2) เป็นแกนกลางการประสานงานระหว่างสำนักงานคณะกรรมการพัฒนาการ</w:t>
      </w:r>
      <w:r w:rsidRPr="00EB1BAC">
        <w:rPr>
          <w:rFonts w:ascii="TH SarabunPSK" w:hAnsi="TH SarabunPSK" w:cs="TH SarabunPSK"/>
          <w:spacing w:val="-10"/>
          <w:sz w:val="32"/>
          <w:szCs w:val="32"/>
          <w:cs/>
        </w:rPr>
        <w:t>เศรษฐกิจและสังคมแห่งชาติ ในฐานะฝ่ายเลขานุการของคณะกรรมการยุทธศาสตร์ชาติ และคณะกรรมการ</w:t>
      </w:r>
      <w:r w:rsidR="00EB1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42E2">
        <w:rPr>
          <w:rFonts w:ascii="TH SarabunPSK" w:hAnsi="TH SarabunPSK" w:cs="TH SarabunPSK"/>
          <w:sz w:val="32"/>
          <w:szCs w:val="32"/>
          <w:cs/>
        </w:rPr>
        <w:t>ปฏิรูปประเทศกับส่วนราชการ และหน่วยงานในสังกัดกระทรวงและระหว่างกระทรวง</w:t>
      </w:r>
    </w:p>
    <w:p w14:paraId="71329E37" w14:textId="77777777" w:rsidR="0077763B" w:rsidRPr="000E42E2" w:rsidRDefault="0077763B" w:rsidP="00653FA0">
      <w:pPr>
        <w:tabs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  <w:t>3) งานเลขานุการของคณะทำงานขับเคลื่อนในระดับกระทรวง</w:t>
      </w:r>
    </w:p>
    <w:p w14:paraId="3DEC853D" w14:textId="5597C71B" w:rsidR="0077763B" w:rsidRPr="000E42E2" w:rsidRDefault="0077763B" w:rsidP="00653FA0">
      <w:pPr>
        <w:tabs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pacing w:val="-10"/>
          <w:sz w:val="32"/>
          <w:szCs w:val="32"/>
          <w:cs/>
        </w:rPr>
        <w:t>4) เป็นเจ้าภาพในการกำกับ ติดตามการดำเนินการของส่วนราชการและหน่วยงาน</w:t>
      </w:r>
      <w:r w:rsidR="00653FA0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Pr="000E42E2">
        <w:rPr>
          <w:rFonts w:ascii="TH SarabunPSK" w:hAnsi="TH SarabunPSK" w:cs="TH SarabunPSK"/>
          <w:sz w:val="32"/>
          <w:szCs w:val="32"/>
          <w:cs/>
        </w:rPr>
        <w:t>ในสังกัดให้เป็นไปตามแผนแม่บทภายใต้ยุทธศาสตร์ชาติ และแผนปฏิรูปประเทศ</w:t>
      </w:r>
    </w:p>
    <w:p w14:paraId="35C0464F" w14:textId="77777777" w:rsidR="0077763B" w:rsidRPr="000E42E2" w:rsidRDefault="0077763B" w:rsidP="00653FA0">
      <w:pPr>
        <w:tabs>
          <w:tab w:val="left" w:pos="1843"/>
          <w:tab w:val="left" w:pos="2160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pacing w:val="-4"/>
          <w:sz w:val="32"/>
          <w:szCs w:val="32"/>
          <w:cs/>
        </w:rPr>
        <w:t>5) จัดทำแผนปฏิบัติการเพื่อสนับสนุนการดำเนินงานของแผนยุทธศาสตร์ชาติ</w:t>
      </w:r>
      <w:r w:rsidRPr="000E42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42E2">
        <w:rPr>
          <w:rFonts w:ascii="TH SarabunPSK" w:hAnsi="TH SarabunPSK" w:cs="TH SarabunPSK"/>
          <w:sz w:val="32"/>
          <w:szCs w:val="32"/>
        </w:rPr>
        <w:br/>
      </w:r>
      <w:r w:rsidRPr="000E42E2">
        <w:rPr>
          <w:rFonts w:ascii="TH SarabunPSK" w:hAnsi="TH SarabunPSK" w:cs="TH SarabunPSK"/>
          <w:sz w:val="32"/>
          <w:szCs w:val="32"/>
          <w:cs/>
        </w:rPr>
        <w:t xml:space="preserve">แผนแม่บทภายใต้ยุทธศาสตร์ชาติ แผนปฏิรูปประเทศให้บรรลุเป้าหมายที่กำหนด </w:t>
      </w:r>
    </w:p>
    <w:p w14:paraId="2C5613AD" w14:textId="7650EC66" w:rsidR="0077763B" w:rsidRDefault="0077763B" w:rsidP="00653FA0">
      <w:pPr>
        <w:tabs>
          <w:tab w:val="left" w:pos="1620"/>
          <w:tab w:val="left" w:pos="1843"/>
          <w:tab w:val="left" w:pos="2160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="00F61160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pacing w:val="-6"/>
          <w:sz w:val="32"/>
          <w:szCs w:val="32"/>
          <w:cs/>
        </w:rPr>
        <w:t>6) ประเมินผล และจัดทำรายงานการดำเนินการของกระทรวงในการขับเคลื่อน</w:t>
      </w:r>
      <w:r w:rsidRPr="000E42E2">
        <w:rPr>
          <w:rFonts w:ascii="TH SarabunPSK" w:hAnsi="TH SarabunPSK" w:cs="TH SarabunPSK"/>
          <w:sz w:val="32"/>
          <w:szCs w:val="32"/>
          <w:cs/>
        </w:rPr>
        <w:t>ยุทธศาสตร์ชาติ และการปฏิรูปประเทศ</w:t>
      </w:r>
    </w:p>
    <w:p w14:paraId="54BE4C63" w14:textId="77777777" w:rsidR="00841E52" w:rsidRPr="000E42E2" w:rsidRDefault="00841E52" w:rsidP="00653FA0">
      <w:pPr>
        <w:tabs>
          <w:tab w:val="left" w:pos="1620"/>
          <w:tab w:val="left" w:pos="1843"/>
          <w:tab w:val="left" w:pos="2160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D3D988E" w14:textId="486425CD" w:rsidR="0077763B" w:rsidRPr="00841E52" w:rsidRDefault="0077763B" w:rsidP="00841E52">
      <w:pPr>
        <w:tabs>
          <w:tab w:val="left" w:pos="1620"/>
          <w:tab w:val="left" w:pos="1843"/>
          <w:tab w:val="left" w:pos="1890"/>
          <w:tab w:val="left" w:pos="2160"/>
        </w:tabs>
        <w:spacing w:after="0" w:line="240" w:lineRule="auto"/>
        <w:rPr>
          <w:rFonts w:ascii="TH SarabunPSK" w:hAnsi="TH SarabunPSK" w:cs="TH SarabunPSK"/>
          <w:spacing w:val="-10"/>
          <w:sz w:val="32"/>
          <w:szCs w:val="32"/>
        </w:rPr>
      </w:pPr>
      <w:r w:rsidRPr="00841E52">
        <w:rPr>
          <w:rFonts w:ascii="TH SarabunPSK" w:hAnsi="TH SarabunPSK" w:cs="TH SarabunPSK"/>
          <w:spacing w:val="-10"/>
          <w:sz w:val="32"/>
          <w:szCs w:val="32"/>
          <w:cs/>
        </w:rPr>
        <w:lastRenderedPageBreak/>
        <w:tab/>
      </w:r>
      <w:r w:rsidR="00F61160" w:rsidRPr="00841E52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653FA0" w:rsidRPr="00841E52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841E52">
        <w:rPr>
          <w:rFonts w:ascii="TH SarabunPSK" w:hAnsi="TH SarabunPSK" w:cs="TH SarabunPSK"/>
          <w:spacing w:val="-10"/>
          <w:sz w:val="32"/>
          <w:szCs w:val="32"/>
          <w:cs/>
        </w:rPr>
        <w:t>7) ประสาน เร่งรัด และให้คำปรึกษาแนะนำแก่ส่วนราชการและหน่วยงานในสังกัด</w:t>
      </w:r>
    </w:p>
    <w:p w14:paraId="3F126F14" w14:textId="57732A12" w:rsidR="0077763B" w:rsidRPr="000E42E2" w:rsidRDefault="0077763B" w:rsidP="00653FA0">
      <w:pPr>
        <w:tabs>
          <w:tab w:val="left" w:pos="1620"/>
          <w:tab w:val="left" w:pos="1843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="00F61160">
        <w:rPr>
          <w:rFonts w:ascii="TH SarabunPSK" w:hAnsi="TH SarabunPSK" w:cs="TH SarabunPSK"/>
          <w:sz w:val="32"/>
          <w:szCs w:val="32"/>
          <w:cs/>
        </w:rPr>
        <w:tab/>
      </w:r>
      <w:r w:rsidR="00653FA0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z w:val="32"/>
          <w:szCs w:val="32"/>
          <w:cs/>
        </w:rPr>
        <w:t xml:space="preserve">8) เผยแพร่ และสื่อสารสร้างความรู้ความเข้าใจแก่ข้าราชการและบุคลากร  </w:t>
      </w:r>
      <w:r w:rsidRPr="000E42E2">
        <w:rPr>
          <w:rFonts w:ascii="TH SarabunPSK" w:hAnsi="TH SarabunPSK" w:cs="TH SarabunPSK"/>
          <w:sz w:val="32"/>
          <w:szCs w:val="32"/>
          <w:cs/>
        </w:rPr>
        <w:br/>
        <w:t>ในสังกัดกระทรวง</w:t>
      </w:r>
    </w:p>
    <w:p w14:paraId="413C36E5" w14:textId="7821E53A" w:rsidR="0077763B" w:rsidRPr="000E42E2" w:rsidRDefault="0077763B" w:rsidP="00653FA0">
      <w:pPr>
        <w:tabs>
          <w:tab w:val="left" w:pos="1620"/>
          <w:tab w:val="left" w:pos="1843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="00F61160">
        <w:rPr>
          <w:rFonts w:ascii="TH SarabunPSK" w:hAnsi="TH SarabunPSK" w:cs="TH SarabunPSK"/>
          <w:sz w:val="32"/>
          <w:szCs w:val="32"/>
          <w:cs/>
        </w:rPr>
        <w:tab/>
      </w:r>
      <w:r w:rsidR="00653FA0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z w:val="32"/>
          <w:szCs w:val="32"/>
          <w:cs/>
        </w:rPr>
        <w:t>9</w:t>
      </w:r>
      <w:r w:rsidRPr="000E42E2">
        <w:rPr>
          <w:rFonts w:ascii="TH SarabunPSK" w:hAnsi="TH SarabunPSK" w:cs="TH SarabunPSK"/>
          <w:spacing w:val="-8"/>
          <w:sz w:val="32"/>
          <w:szCs w:val="32"/>
          <w:cs/>
        </w:rPr>
        <w:t>) ปฏิบัติงานร่วมกับหรือสนับสนุนการปฏิบัติงานของหน่วยงานอื่นที่เกี่ยวข้อง</w:t>
      </w:r>
      <w:r w:rsidRPr="000E42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42E2">
        <w:rPr>
          <w:rFonts w:ascii="TH SarabunPSK" w:hAnsi="TH SarabunPSK" w:cs="TH SarabunPSK"/>
          <w:sz w:val="32"/>
          <w:szCs w:val="32"/>
          <w:cs/>
        </w:rPr>
        <w:br/>
        <w:t>หรือที่ได้รับมอบหมาย</w:t>
      </w:r>
    </w:p>
    <w:p w14:paraId="3E12C6DC" w14:textId="210DBF8C" w:rsidR="0077763B" w:rsidRPr="000E42E2" w:rsidRDefault="0077763B" w:rsidP="00F61160">
      <w:pPr>
        <w:pStyle w:val="a3"/>
        <w:tabs>
          <w:tab w:val="left" w:pos="1620"/>
          <w:tab w:val="left" w:pos="207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</w:rPr>
        <w:tab/>
      </w:r>
      <w:r w:rsidR="001739E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E42E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E42E2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ประกาศกระทรวงศึกษาธิการ</w:t>
      </w:r>
      <w:r w:rsidRPr="000E42E2">
        <w:rPr>
          <w:rFonts w:ascii="TH SarabunPSK" w:hAnsi="TH SarabunPSK" w:cs="TH SarabunPSK" w:hint="cs"/>
          <w:sz w:val="32"/>
          <w:szCs w:val="32"/>
          <w:cs/>
        </w:rPr>
        <w:t xml:space="preserve"> เรื่อง จัดตั้งกองส่งเสริมและพัฒนาการบริหารการศึกษาในภูมิภาค ประกาศ ณ วันที่</w:t>
      </w:r>
      <w:r w:rsidRPr="000E42E2">
        <w:rPr>
          <w:rFonts w:ascii="TH SarabunPSK" w:hAnsi="TH SarabunPSK" w:cs="TH SarabunPSK"/>
          <w:sz w:val="32"/>
          <w:szCs w:val="32"/>
        </w:rPr>
        <w:t xml:space="preserve"> 26 </w:t>
      </w:r>
      <w:r w:rsidRPr="000E42E2">
        <w:rPr>
          <w:rFonts w:ascii="TH SarabunPSK" w:hAnsi="TH SarabunPSK" w:cs="TH SarabunPSK" w:hint="cs"/>
          <w:sz w:val="32"/>
          <w:szCs w:val="32"/>
          <w:cs/>
        </w:rPr>
        <w:t xml:space="preserve">มกราคม </w:t>
      </w:r>
      <w:r w:rsidRPr="000E42E2">
        <w:rPr>
          <w:rFonts w:ascii="TH SarabunPSK" w:hAnsi="TH SarabunPSK" w:cs="TH SarabunPSK"/>
          <w:sz w:val="32"/>
          <w:szCs w:val="32"/>
        </w:rPr>
        <w:t xml:space="preserve">2565 </w:t>
      </w:r>
      <w:r w:rsidRPr="000E42E2">
        <w:rPr>
          <w:rFonts w:ascii="TH SarabunPSK" w:hAnsi="TH SarabunPSK" w:cs="TH SarabunPSK" w:hint="cs"/>
          <w:sz w:val="32"/>
          <w:szCs w:val="32"/>
          <w:cs/>
        </w:rPr>
        <w:t xml:space="preserve">(ยกเลิกประกาศกระทรวงศึกษาธิการ เรื่อง จัดตั้งสำนักบูรณาการกิจการการศึกษา สำนักงานปลัดกระทรวงศึกษาธิการ ลงวันที่ </w:t>
      </w:r>
      <w:r w:rsidRPr="000E42E2">
        <w:rPr>
          <w:rFonts w:ascii="TH SarabunPSK" w:hAnsi="TH SarabunPSK" w:cs="TH SarabunPSK"/>
          <w:sz w:val="32"/>
          <w:szCs w:val="32"/>
        </w:rPr>
        <w:t xml:space="preserve">30 </w:t>
      </w:r>
      <w:r w:rsidRPr="000E42E2">
        <w:rPr>
          <w:rFonts w:ascii="TH SarabunPSK" w:hAnsi="TH SarabunPSK" w:cs="TH SarabunPSK" w:hint="cs"/>
          <w:sz w:val="32"/>
          <w:szCs w:val="32"/>
          <w:cs/>
        </w:rPr>
        <w:t xml:space="preserve">มกราคม พ.ศ. </w:t>
      </w:r>
      <w:r w:rsidRPr="000E42E2">
        <w:rPr>
          <w:rFonts w:ascii="TH SarabunPSK" w:hAnsi="TH SarabunPSK" w:cs="TH SarabunPSK"/>
          <w:sz w:val="32"/>
          <w:szCs w:val="32"/>
        </w:rPr>
        <w:t xml:space="preserve">2563) </w:t>
      </w:r>
      <w:r w:rsidRPr="000E42E2">
        <w:rPr>
          <w:rFonts w:ascii="TH SarabunPSK" w:hAnsi="TH SarabunPSK" w:cs="TH SarabunPSK" w:hint="cs"/>
          <w:sz w:val="32"/>
          <w:szCs w:val="32"/>
          <w:cs/>
        </w:rPr>
        <w:t>เป็นหน่วยงานการศึกษาในสังกัดสำนักงานปลัดกระทรวงศึกษาธิการ มีหน้าที่และอำนาจดังต่อไปนี้</w:t>
      </w:r>
    </w:p>
    <w:p w14:paraId="7163AD53" w14:textId="0D5C6EFB" w:rsidR="0077763B" w:rsidRPr="000E42E2" w:rsidRDefault="0077763B" w:rsidP="002B460C">
      <w:pPr>
        <w:pStyle w:val="a3"/>
        <w:tabs>
          <w:tab w:val="left" w:pos="1350"/>
          <w:tab w:val="left" w:pos="189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z w:val="32"/>
          <w:szCs w:val="32"/>
        </w:rPr>
        <w:t xml:space="preserve">1) </w:t>
      </w:r>
      <w:r w:rsidRPr="000E42E2">
        <w:rPr>
          <w:rFonts w:ascii="TH SarabunPSK" w:hAnsi="TH SarabunPSK" w:cs="TH SarabunPSK" w:hint="cs"/>
          <w:sz w:val="32"/>
          <w:szCs w:val="32"/>
          <w:cs/>
        </w:rPr>
        <w:t>รับผิดชอบงานเลขานุการของคณะกรรมการขับเคลื่อนการปฏิรูปการศึกษาของกระทรวงศึกษาธิการในภูมิภาค รวมทั้งปฏิบัติราชการที่เป็นไปตามอำนาจและหน้าที่</w:t>
      </w:r>
      <w:r w:rsidR="00A264DC">
        <w:rPr>
          <w:rFonts w:ascii="TH SarabunPSK" w:hAnsi="TH SarabunPSK" w:cs="TH SarabunPSK"/>
          <w:sz w:val="32"/>
          <w:szCs w:val="32"/>
          <w:cs/>
        </w:rPr>
        <w:br/>
      </w:r>
      <w:r w:rsidRPr="002B460C">
        <w:rPr>
          <w:rFonts w:ascii="TH SarabunPSK" w:hAnsi="TH SarabunPSK" w:cs="TH SarabunPSK" w:hint="cs"/>
          <w:spacing w:val="-4"/>
          <w:sz w:val="32"/>
          <w:szCs w:val="32"/>
          <w:cs/>
        </w:rPr>
        <w:t>ของคณะกรรมการขับเคลื่อนการปฏิรูปการศึกษาของกระทรวงศึกษาธิการในภูมิภาค คณะอนุกรรมการ</w:t>
      </w:r>
      <w:r w:rsidRPr="000E42E2">
        <w:rPr>
          <w:rFonts w:ascii="TH SarabunPSK" w:hAnsi="TH SarabunPSK" w:cs="TH SarabunPSK" w:hint="cs"/>
          <w:sz w:val="32"/>
          <w:szCs w:val="32"/>
          <w:cs/>
        </w:rPr>
        <w:t>และคณะทำงานอื่นที่เกี่ยวข้องและที่ได้รับมอบหมาย</w:t>
      </w:r>
    </w:p>
    <w:p w14:paraId="17FD4D54" w14:textId="2E1A423D" w:rsidR="0077763B" w:rsidRPr="000E42E2" w:rsidRDefault="0077763B" w:rsidP="00F61160">
      <w:pPr>
        <w:pStyle w:val="a3"/>
        <w:tabs>
          <w:tab w:val="left" w:pos="1350"/>
          <w:tab w:val="left" w:pos="189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z w:val="32"/>
          <w:szCs w:val="32"/>
        </w:rPr>
        <w:t xml:space="preserve">2) </w:t>
      </w:r>
      <w:r w:rsidRPr="000E42E2">
        <w:rPr>
          <w:rFonts w:ascii="TH SarabunPSK" w:hAnsi="TH SarabunPSK" w:cs="TH SarabunPSK" w:hint="cs"/>
          <w:sz w:val="32"/>
          <w:szCs w:val="32"/>
          <w:cs/>
        </w:rPr>
        <w:t>จัดทำข้อเสนอเชิงนโยบาย ยุทธศาสตร์ แนวทาง และมาตรการเกี่ยวกับ</w:t>
      </w:r>
      <w:r w:rsidRPr="000E42E2">
        <w:rPr>
          <w:rFonts w:ascii="TH SarabunPSK" w:hAnsi="TH SarabunPSK" w:cs="TH SarabunPSK"/>
          <w:sz w:val="32"/>
          <w:szCs w:val="32"/>
          <w:cs/>
        </w:rPr>
        <w:br/>
      </w:r>
      <w:r w:rsidRPr="000E42E2">
        <w:rPr>
          <w:rFonts w:ascii="TH SarabunPSK" w:hAnsi="TH SarabunPSK" w:cs="TH SarabunPSK" w:hint="cs"/>
          <w:spacing w:val="-6"/>
          <w:sz w:val="32"/>
          <w:szCs w:val="32"/>
          <w:cs/>
        </w:rPr>
        <w:t>การบริหารการศึกษาของประเทศในระดับภูมิภาคหรือจังหวัดที่ส่งผลต่อการขับเคลื่อนและการพัฒนา</w:t>
      </w:r>
      <w:r w:rsidR="00A264DC">
        <w:rPr>
          <w:rFonts w:ascii="TH SarabunPSK" w:hAnsi="TH SarabunPSK" w:cs="TH SarabunPSK"/>
          <w:sz w:val="32"/>
          <w:szCs w:val="32"/>
          <w:cs/>
        </w:rPr>
        <w:br/>
      </w:r>
      <w:r w:rsidRPr="000E42E2">
        <w:rPr>
          <w:rFonts w:ascii="TH SarabunPSK" w:hAnsi="TH SarabunPSK" w:cs="TH SarabunPSK" w:hint="cs"/>
          <w:sz w:val="32"/>
          <w:szCs w:val="32"/>
          <w:cs/>
        </w:rPr>
        <w:t>ด้านการศึกษาของประเทศให้มีประสิทธิภาพทัดเทียมนานาประเทศ เสนอต่อคณะกรรมการขับเคลื่อน</w:t>
      </w:r>
      <w:r w:rsidRPr="000E42E2">
        <w:rPr>
          <w:rFonts w:ascii="TH SarabunPSK" w:hAnsi="TH SarabunPSK" w:cs="TH SarabunPSK"/>
          <w:sz w:val="32"/>
          <w:szCs w:val="32"/>
        </w:rPr>
        <w:br/>
      </w:r>
      <w:r w:rsidRPr="000E42E2">
        <w:rPr>
          <w:rFonts w:ascii="TH SarabunPSK" w:hAnsi="TH SarabunPSK" w:cs="TH SarabunPSK" w:hint="cs"/>
          <w:sz w:val="32"/>
          <w:szCs w:val="32"/>
          <w:cs/>
        </w:rPr>
        <w:t>การปฏิรูปการศึกษาของกระทรวงศึกษาธิการในภูมิภาค</w:t>
      </w:r>
    </w:p>
    <w:p w14:paraId="6B8C52E0" w14:textId="2D15473B" w:rsidR="0077763B" w:rsidRPr="000E42E2" w:rsidRDefault="0077763B" w:rsidP="002B460C">
      <w:pPr>
        <w:pStyle w:val="a3"/>
        <w:tabs>
          <w:tab w:val="left" w:pos="1350"/>
          <w:tab w:val="left" w:pos="189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z w:val="32"/>
          <w:szCs w:val="32"/>
        </w:rPr>
        <w:t xml:space="preserve">3) </w:t>
      </w:r>
      <w:r w:rsidRPr="000E42E2">
        <w:rPr>
          <w:rFonts w:ascii="TH SarabunPSK" w:hAnsi="TH SarabunPSK" w:cs="TH SarabunPSK" w:hint="cs"/>
          <w:sz w:val="32"/>
          <w:szCs w:val="32"/>
          <w:cs/>
        </w:rPr>
        <w:t>บูรณาการและขับเคลื่อนนโยบาย ยุทธศาสตร์ แนวทาง และมาตรการเกี่ยวกับการบริหารการศึกษาของประเทศในระดับภูมิภาคหรือจังหวัดที่ส่งผลต่อการขับเคลื่อน</w:t>
      </w:r>
      <w:r w:rsidRPr="000E42E2">
        <w:rPr>
          <w:rFonts w:ascii="TH SarabunPSK" w:hAnsi="TH SarabunPSK" w:cs="TH SarabunPSK"/>
          <w:sz w:val="32"/>
          <w:szCs w:val="32"/>
          <w:cs/>
        </w:rPr>
        <w:br/>
      </w:r>
      <w:r w:rsidRPr="000E42E2">
        <w:rPr>
          <w:rFonts w:ascii="TH SarabunPSK" w:hAnsi="TH SarabunPSK" w:cs="TH SarabunPSK" w:hint="cs"/>
          <w:sz w:val="32"/>
          <w:szCs w:val="32"/>
          <w:cs/>
        </w:rPr>
        <w:t>และการพัฒนาด้านการศึกษาของประเทศให้มีประสิทธิภาพทัดเทียมนานาประเทศในระดับกระทรวงกับหน่วยงานระดับภาคและระดับจังหวัดให้เชื่อมโยงและสอดคล้องกับยุทธศาสตร์ชาติ</w:t>
      </w:r>
      <w:r w:rsidR="002B46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42E2">
        <w:rPr>
          <w:rFonts w:ascii="TH SarabunPSK" w:hAnsi="TH SarabunPSK" w:cs="TH SarabunPSK" w:hint="cs"/>
          <w:sz w:val="32"/>
          <w:szCs w:val="32"/>
          <w:cs/>
        </w:rPr>
        <w:t>ทิศทาง</w:t>
      </w:r>
      <w:r w:rsidR="002B460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E42E2">
        <w:rPr>
          <w:rFonts w:ascii="TH SarabunPSK" w:hAnsi="TH SarabunPSK" w:cs="TH SarabunPSK" w:hint="cs"/>
          <w:sz w:val="32"/>
          <w:szCs w:val="32"/>
          <w:cs/>
        </w:rPr>
        <w:t>การปฏิรูปประเทศ</w:t>
      </w:r>
    </w:p>
    <w:p w14:paraId="01544088" w14:textId="4B5833E8" w:rsidR="0077763B" w:rsidRPr="000E42E2" w:rsidRDefault="0077763B" w:rsidP="00841E52">
      <w:pPr>
        <w:pStyle w:val="a3"/>
        <w:tabs>
          <w:tab w:val="left" w:pos="1350"/>
          <w:tab w:val="left" w:pos="189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z w:val="32"/>
          <w:szCs w:val="32"/>
        </w:rPr>
        <w:t xml:space="preserve">4) </w:t>
      </w:r>
      <w:r w:rsidRPr="000E42E2">
        <w:rPr>
          <w:rFonts w:ascii="TH SarabunPSK" w:hAnsi="TH SarabunPSK" w:cs="TH SarabunPSK" w:hint="cs"/>
          <w:sz w:val="32"/>
          <w:szCs w:val="32"/>
          <w:cs/>
        </w:rPr>
        <w:t>ส่งเสริมระบบบริหารการศึกษาของประเทศในระดับภูมิภาคหรือจังหวัด</w:t>
      </w:r>
      <w:r w:rsidRPr="000E42E2">
        <w:rPr>
          <w:rFonts w:ascii="TH SarabunPSK" w:hAnsi="TH SarabunPSK" w:cs="TH SarabunPSK"/>
          <w:sz w:val="32"/>
          <w:szCs w:val="32"/>
          <w:cs/>
        </w:rPr>
        <w:br/>
      </w:r>
      <w:r w:rsidRPr="000E42E2">
        <w:rPr>
          <w:rFonts w:ascii="TH SarabunPSK" w:hAnsi="TH SarabunPSK" w:cs="TH SarabunPSK" w:hint="cs"/>
          <w:sz w:val="32"/>
          <w:szCs w:val="32"/>
          <w:cs/>
        </w:rPr>
        <w:t>ให้เชื่อมโยงและสอดคล้องกับทิศทางการพัฒนาประเทศ นโยบายและยุทธศาสตร์ของกระทรวง</w:t>
      </w:r>
      <w:r w:rsidR="00F611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1E52">
        <w:rPr>
          <w:rFonts w:ascii="TH SarabunPSK" w:hAnsi="TH SarabunPSK" w:cs="TH SarabunPSK" w:hint="cs"/>
          <w:spacing w:val="-6"/>
          <w:sz w:val="32"/>
          <w:szCs w:val="32"/>
          <w:cs/>
        </w:rPr>
        <w:t>ศึกษาธิการ ทิศทางการดำเนินงานของกระทรวงศึกษาธิการในระดับภูมิภาคหรือจังหวัดและยุทธศาสตร์</w:t>
      </w:r>
      <w:r w:rsidRPr="000E42E2">
        <w:rPr>
          <w:rFonts w:ascii="TH SarabunPSK" w:hAnsi="TH SarabunPSK" w:cs="TH SarabunPSK" w:hint="cs"/>
          <w:sz w:val="32"/>
          <w:szCs w:val="32"/>
          <w:cs/>
        </w:rPr>
        <w:t>การพัฒนากลุ่มจังหวัดและจังหวัด</w:t>
      </w:r>
    </w:p>
    <w:p w14:paraId="183C5D47" w14:textId="77777777" w:rsidR="0077763B" w:rsidRPr="000E42E2" w:rsidRDefault="0077763B" w:rsidP="00F61160">
      <w:pPr>
        <w:pStyle w:val="a3"/>
        <w:tabs>
          <w:tab w:val="left" w:pos="1350"/>
          <w:tab w:val="left" w:pos="189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z w:val="32"/>
          <w:szCs w:val="32"/>
        </w:rPr>
        <w:t xml:space="preserve">5) </w:t>
      </w:r>
      <w:r w:rsidRPr="000E42E2">
        <w:rPr>
          <w:rFonts w:ascii="TH SarabunPSK" w:hAnsi="TH SarabunPSK" w:cs="TH SarabunPSK" w:hint="cs"/>
          <w:sz w:val="32"/>
          <w:szCs w:val="32"/>
          <w:cs/>
        </w:rPr>
        <w:t>พัฒนาระบบการบริหารการศึกษาของประเทศในระดับภูมิภาคหรือจังหวัด เพื่อขับเคลื่อนคุณภาพการศึกษาให้ทัดเทียมนานาประเทศ</w:t>
      </w:r>
    </w:p>
    <w:p w14:paraId="5ED3254A" w14:textId="097D6505" w:rsidR="0077763B" w:rsidRPr="000E42E2" w:rsidRDefault="0077763B" w:rsidP="00F61160">
      <w:pPr>
        <w:pStyle w:val="a3"/>
        <w:tabs>
          <w:tab w:val="left" w:pos="1350"/>
          <w:tab w:val="left" w:pos="189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z w:val="32"/>
          <w:szCs w:val="32"/>
        </w:rPr>
        <w:t xml:space="preserve">6) </w:t>
      </w:r>
      <w:r w:rsidRPr="000E42E2">
        <w:rPr>
          <w:rFonts w:ascii="TH SarabunPSK" w:hAnsi="TH SarabunPSK" w:cs="TH SarabunPSK" w:hint="cs"/>
          <w:sz w:val="32"/>
          <w:szCs w:val="32"/>
          <w:cs/>
        </w:rPr>
        <w:t>ส่งเสริม สนับสนุนเกี่ยวกับการขับเคลื่อนการบริหารการศึกษาของประเทศ</w:t>
      </w:r>
      <w:r w:rsidRPr="000E42E2">
        <w:rPr>
          <w:rFonts w:ascii="TH SarabunPSK" w:hAnsi="TH SarabunPSK" w:cs="TH SarabunPSK"/>
          <w:sz w:val="32"/>
          <w:szCs w:val="32"/>
          <w:cs/>
        </w:rPr>
        <w:br/>
      </w:r>
      <w:r w:rsidRPr="000E42E2">
        <w:rPr>
          <w:rFonts w:ascii="TH SarabunPSK" w:hAnsi="TH SarabunPSK" w:cs="TH SarabunPSK" w:hint="cs"/>
          <w:sz w:val="32"/>
          <w:szCs w:val="32"/>
          <w:cs/>
        </w:rPr>
        <w:t>ในระดับภูมิภาคหรือจังหวัดแบบร่วมมือและบูรณาการกับหน่วยงานในสังกัดกระทรวงศึกษาธิการ</w:t>
      </w:r>
      <w:r w:rsidR="00A264DC">
        <w:rPr>
          <w:rFonts w:ascii="TH SarabunPSK" w:hAnsi="TH SarabunPSK" w:cs="TH SarabunPSK"/>
          <w:sz w:val="32"/>
          <w:szCs w:val="32"/>
          <w:cs/>
        </w:rPr>
        <w:br/>
      </w:r>
      <w:r w:rsidRPr="000E42E2">
        <w:rPr>
          <w:rFonts w:ascii="TH SarabunPSK" w:hAnsi="TH SarabunPSK" w:cs="TH SarabunPSK" w:hint="cs"/>
          <w:sz w:val="32"/>
          <w:szCs w:val="32"/>
          <w:cs/>
        </w:rPr>
        <w:t>และหน่วยงานอื่นหรือภาคส่วนที่เกี่ยวข้อง</w:t>
      </w:r>
    </w:p>
    <w:p w14:paraId="5DA7FFBA" w14:textId="22B34A1D" w:rsidR="00841E52" w:rsidRPr="000E42E2" w:rsidRDefault="0077763B" w:rsidP="00F61160">
      <w:pPr>
        <w:pStyle w:val="a3"/>
        <w:tabs>
          <w:tab w:val="left" w:pos="1350"/>
          <w:tab w:val="left" w:pos="189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z w:val="32"/>
          <w:szCs w:val="32"/>
        </w:rPr>
        <w:t xml:space="preserve">7) </w:t>
      </w:r>
      <w:r w:rsidRPr="000E42E2">
        <w:rPr>
          <w:rFonts w:ascii="TH SarabunPSK" w:hAnsi="TH SarabunPSK" w:cs="TH SarabunPSK" w:hint="cs"/>
          <w:sz w:val="32"/>
          <w:szCs w:val="32"/>
          <w:cs/>
        </w:rPr>
        <w:t>จัดระบบประสานงาน สนับสนุน ช่วยเหลือ รายงานเกี่ยวกับเหตุภัยพิบัติ</w:t>
      </w:r>
      <w:r w:rsidRPr="000E42E2">
        <w:rPr>
          <w:rFonts w:ascii="TH SarabunPSK" w:hAnsi="TH SarabunPSK" w:cs="TH SarabunPSK"/>
          <w:sz w:val="32"/>
          <w:szCs w:val="32"/>
          <w:cs/>
        </w:rPr>
        <w:br/>
      </w:r>
      <w:r w:rsidRPr="000E42E2">
        <w:rPr>
          <w:rFonts w:ascii="TH SarabunPSK" w:hAnsi="TH SarabunPSK" w:cs="TH SarabunPSK" w:hint="cs"/>
          <w:sz w:val="32"/>
          <w:szCs w:val="32"/>
          <w:cs/>
        </w:rPr>
        <w:t>และภาวะวิกฤตทางการศึกษาของประเทศในระดับภูมิภาคหรือจังหวัดแบบร่วมมือและบูรณาการ</w:t>
      </w:r>
      <w:r w:rsidR="00EB1BAC">
        <w:rPr>
          <w:rFonts w:ascii="TH SarabunPSK" w:hAnsi="TH SarabunPSK" w:cs="TH SarabunPSK"/>
          <w:sz w:val="32"/>
          <w:szCs w:val="32"/>
          <w:cs/>
        </w:rPr>
        <w:br/>
      </w:r>
      <w:r w:rsidRPr="000E42E2">
        <w:rPr>
          <w:rFonts w:ascii="TH SarabunPSK" w:hAnsi="TH SarabunPSK" w:cs="TH SarabunPSK" w:hint="cs"/>
          <w:sz w:val="32"/>
          <w:szCs w:val="32"/>
          <w:cs/>
        </w:rPr>
        <w:t>กับหน่วยงานในสังกัดกระทรวงศึกษาธิการและหน่วยงานอื่นหรือภาคส่วนที่เกี่ยวข้อง</w:t>
      </w:r>
    </w:p>
    <w:p w14:paraId="730DC6E8" w14:textId="59DD87E5" w:rsidR="0077763B" w:rsidRPr="000E42E2" w:rsidRDefault="0077763B" w:rsidP="00841E52">
      <w:pPr>
        <w:pStyle w:val="a3"/>
        <w:tabs>
          <w:tab w:val="left" w:pos="1350"/>
          <w:tab w:val="left" w:pos="189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841E5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41E5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41E52">
        <w:rPr>
          <w:rFonts w:ascii="TH SarabunPSK" w:hAnsi="TH SarabunPSK" w:cs="TH SarabunPSK"/>
          <w:spacing w:val="-6"/>
          <w:sz w:val="32"/>
          <w:szCs w:val="32"/>
        </w:rPr>
        <w:t xml:space="preserve">8) </w:t>
      </w:r>
      <w:r w:rsidRPr="00841E52">
        <w:rPr>
          <w:rFonts w:ascii="TH SarabunPSK" w:hAnsi="TH SarabunPSK" w:cs="TH SarabunPSK" w:hint="cs"/>
          <w:spacing w:val="-6"/>
          <w:sz w:val="32"/>
          <w:szCs w:val="32"/>
          <w:cs/>
        </w:rPr>
        <w:t>กำกับ ดูแล ติดตาม ประเมินผล และรายงานเกี่ยวกับการขับเคลื่อนการบริหาร</w:t>
      </w:r>
      <w:r w:rsidRPr="000E42E2">
        <w:rPr>
          <w:rFonts w:ascii="TH SarabunPSK" w:hAnsi="TH SarabunPSK" w:cs="TH SarabunPSK" w:hint="cs"/>
          <w:sz w:val="32"/>
          <w:szCs w:val="32"/>
          <w:cs/>
        </w:rPr>
        <w:t>การศึกษาของประเทศในระดับภูมิภาคหรือจังหวัดที่ส่งผลต่อการบรรลุเป้าหมายตามยุทธศาสตร์ชาติและทิศทางการพัฒนาประเทศ</w:t>
      </w:r>
    </w:p>
    <w:p w14:paraId="7294B0AF" w14:textId="77777777" w:rsidR="0077763B" w:rsidRPr="000E42E2" w:rsidRDefault="0077763B" w:rsidP="00F61160">
      <w:pPr>
        <w:pStyle w:val="a3"/>
        <w:tabs>
          <w:tab w:val="left" w:pos="1350"/>
          <w:tab w:val="left" w:pos="189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z w:val="32"/>
          <w:szCs w:val="32"/>
        </w:rPr>
        <w:t xml:space="preserve">9) </w:t>
      </w:r>
      <w:r w:rsidRPr="000E42E2">
        <w:rPr>
          <w:rFonts w:ascii="TH SarabunPSK" w:hAnsi="TH SarabunPSK" w:cs="TH SarabunPSK" w:hint="cs"/>
          <w:sz w:val="32"/>
          <w:szCs w:val="32"/>
          <w:cs/>
        </w:rPr>
        <w:t>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</w:r>
    </w:p>
    <w:p w14:paraId="4D4B13E6" w14:textId="09E3992D" w:rsidR="0077763B" w:rsidRPr="000E42E2" w:rsidRDefault="0077763B" w:rsidP="00F61160">
      <w:pPr>
        <w:pStyle w:val="a3"/>
        <w:tabs>
          <w:tab w:val="left" w:pos="162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</w:rPr>
        <w:tab/>
      </w:r>
      <w:r w:rsidR="001739E6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0E42E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E42E2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ประกาศกระทรวงศึกษาธิการ</w:t>
      </w:r>
      <w:r w:rsidRPr="000E42E2">
        <w:rPr>
          <w:rFonts w:ascii="TH SarabunPSK" w:hAnsi="TH SarabunPSK" w:cs="TH SarabunPSK" w:hint="cs"/>
          <w:sz w:val="32"/>
          <w:szCs w:val="32"/>
          <w:cs/>
        </w:rPr>
        <w:t xml:space="preserve"> เรื่อง จัดตั้งศูนย์ขับเคลื่อนการศึกษาในจังหวัดชายแดนภาคใต้ ประกาศ ณ วันที่</w:t>
      </w:r>
      <w:r w:rsidRPr="000E42E2">
        <w:rPr>
          <w:rFonts w:ascii="TH SarabunPSK" w:hAnsi="TH SarabunPSK" w:cs="TH SarabunPSK"/>
          <w:sz w:val="32"/>
          <w:szCs w:val="32"/>
        </w:rPr>
        <w:t xml:space="preserve"> 26 </w:t>
      </w:r>
      <w:r w:rsidRPr="000E42E2">
        <w:rPr>
          <w:rFonts w:ascii="TH SarabunPSK" w:hAnsi="TH SarabunPSK" w:cs="TH SarabunPSK" w:hint="cs"/>
          <w:sz w:val="32"/>
          <w:szCs w:val="32"/>
          <w:cs/>
        </w:rPr>
        <w:t xml:space="preserve">มกราคม </w:t>
      </w:r>
      <w:r w:rsidRPr="000E42E2">
        <w:rPr>
          <w:rFonts w:ascii="TH SarabunPSK" w:hAnsi="TH SarabunPSK" w:cs="TH SarabunPSK"/>
          <w:sz w:val="32"/>
          <w:szCs w:val="32"/>
        </w:rPr>
        <w:t>2565</w:t>
      </w:r>
      <w:r w:rsidRPr="000E42E2">
        <w:rPr>
          <w:rFonts w:ascii="TH SarabunPSK" w:hAnsi="TH SarabunPSK" w:cs="TH SarabunPSK" w:hint="cs"/>
          <w:sz w:val="32"/>
          <w:szCs w:val="32"/>
          <w:cs/>
        </w:rPr>
        <w:t xml:space="preserve"> (ยกเลิกประกาศกระทรวงศึกษาธิการ </w:t>
      </w:r>
      <w:r w:rsidRPr="000E42E2">
        <w:rPr>
          <w:rFonts w:ascii="TH SarabunPSK" w:hAnsi="TH SarabunPSK" w:cs="TH SarabunPSK"/>
          <w:sz w:val="32"/>
          <w:szCs w:val="32"/>
          <w:cs/>
        </w:rPr>
        <w:br/>
      </w:r>
      <w:r w:rsidRPr="000E42E2">
        <w:rPr>
          <w:rFonts w:ascii="TH SarabunPSK" w:hAnsi="TH SarabunPSK" w:cs="TH SarabunPSK" w:hint="cs"/>
          <w:sz w:val="32"/>
          <w:szCs w:val="32"/>
          <w:cs/>
        </w:rPr>
        <w:t xml:space="preserve">เรื่อง จัดตั้งศูนย์ประสานงานและบริหารการศึกษาจังหวัดชายแดนภาคใต้ ลงวันที่ </w:t>
      </w:r>
      <w:r w:rsidRPr="000E42E2">
        <w:rPr>
          <w:rFonts w:ascii="TH SarabunPSK" w:hAnsi="TH SarabunPSK" w:cs="TH SarabunPSK"/>
          <w:sz w:val="32"/>
          <w:szCs w:val="32"/>
        </w:rPr>
        <w:t xml:space="preserve">19 </w:t>
      </w:r>
      <w:r w:rsidRPr="000E42E2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Pr="000E42E2">
        <w:rPr>
          <w:rFonts w:ascii="TH SarabunPSK" w:hAnsi="TH SarabunPSK" w:cs="TH SarabunPSK"/>
          <w:sz w:val="32"/>
          <w:szCs w:val="32"/>
        </w:rPr>
        <w:t xml:space="preserve"> </w:t>
      </w:r>
      <w:r w:rsidRPr="000E42E2">
        <w:rPr>
          <w:rFonts w:ascii="TH SarabunPSK" w:hAnsi="TH SarabunPSK" w:cs="TH SarabunPSK"/>
          <w:sz w:val="32"/>
          <w:szCs w:val="32"/>
        </w:rPr>
        <w:br/>
      </w:r>
      <w:r w:rsidRPr="000E42E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พ.ศ. </w:t>
      </w:r>
      <w:r w:rsidRPr="000E42E2">
        <w:rPr>
          <w:rFonts w:ascii="TH SarabunPSK" w:hAnsi="TH SarabunPSK" w:cs="TH SarabunPSK"/>
          <w:spacing w:val="-6"/>
          <w:sz w:val="32"/>
          <w:szCs w:val="32"/>
        </w:rPr>
        <w:t xml:space="preserve">2561 </w:t>
      </w:r>
      <w:r w:rsidRPr="000E42E2">
        <w:rPr>
          <w:rFonts w:ascii="TH SarabunPSK" w:hAnsi="TH SarabunPSK" w:cs="TH SarabunPSK" w:hint="cs"/>
          <w:spacing w:val="-6"/>
          <w:sz w:val="32"/>
          <w:szCs w:val="32"/>
          <w:cs/>
        </w:rPr>
        <w:t>และ เรื่อง ยกเลิกประกาศกระทรวงศึกษาธิการและการถ่ายโอนอำนาจหน้าที่และอำนาจ</w:t>
      </w:r>
      <w:r w:rsidRPr="000E42E2">
        <w:rPr>
          <w:rFonts w:ascii="TH SarabunPSK" w:hAnsi="TH SarabunPSK" w:cs="TH SarabunPSK"/>
          <w:sz w:val="32"/>
          <w:szCs w:val="32"/>
          <w:cs/>
        </w:rPr>
        <w:br/>
      </w:r>
      <w:r w:rsidRPr="000E42E2">
        <w:rPr>
          <w:rFonts w:ascii="TH SarabunPSK" w:hAnsi="TH SarabunPSK" w:cs="TH SarabunPSK" w:hint="cs"/>
          <w:sz w:val="32"/>
          <w:szCs w:val="32"/>
          <w:cs/>
        </w:rPr>
        <w:t xml:space="preserve">ของสำนักประสานงานและบูรณาการการศึกษาจังหวัดชายแดนภาคใต้ไปเป็นของศูนย์ประสานงานและบริหารการศึกษาจังหวัดชายแดนภาคใต้ สำนักงานปลัดกระทรวงศึกษาธิการ ลงวันที่ </w:t>
      </w:r>
      <w:r w:rsidR="00A5673A">
        <w:rPr>
          <w:rFonts w:ascii="TH SarabunPSK" w:hAnsi="TH SarabunPSK" w:cs="TH SarabunPSK"/>
          <w:sz w:val="32"/>
          <w:szCs w:val="32"/>
          <w:cs/>
        </w:rPr>
        <w:br/>
      </w:r>
      <w:r w:rsidRPr="000E42E2">
        <w:rPr>
          <w:rFonts w:ascii="TH SarabunPSK" w:hAnsi="TH SarabunPSK" w:cs="TH SarabunPSK"/>
          <w:sz w:val="32"/>
          <w:szCs w:val="32"/>
        </w:rPr>
        <w:t xml:space="preserve">30 </w:t>
      </w:r>
      <w:r w:rsidRPr="000E42E2">
        <w:rPr>
          <w:rFonts w:ascii="TH SarabunPSK" w:hAnsi="TH SarabunPSK" w:cs="TH SarabunPSK" w:hint="cs"/>
          <w:sz w:val="32"/>
          <w:szCs w:val="32"/>
          <w:cs/>
        </w:rPr>
        <w:t xml:space="preserve">มกราคม </w:t>
      </w:r>
      <w:r w:rsidRPr="000E42E2">
        <w:rPr>
          <w:rFonts w:ascii="TH SarabunPSK" w:hAnsi="TH SarabunPSK" w:cs="TH SarabunPSK"/>
          <w:sz w:val="32"/>
          <w:szCs w:val="32"/>
        </w:rPr>
        <w:t xml:space="preserve">2563) </w:t>
      </w:r>
      <w:r w:rsidRPr="000E42E2">
        <w:rPr>
          <w:rFonts w:ascii="TH SarabunPSK" w:hAnsi="TH SarabunPSK" w:cs="TH SarabunPSK" w:hint="cs"/>
          <w:sz w:val="32"/>
          <w:szCs w:val="32"/>
          <w:cs/>
        </w:rPr>
        <w:t>โดยมีหน้าที่และอำนาจดังนี้</w:t>
      </w:r>
    </w:p>
    <w:p w14:paraId="54472ECD" w14:textId="77777777" w:rsidR="0077763B" w:rsidRPr="000E42E2" w:rsidRDefault="0077763B" w:rsidP="00F61160">
      <w:pPr>
        <w:pStyle w:val="a3"/>
        <w:tabs>
          <w:tab w:val="left" w:pos="1350"/>
          <w:tab w:val="left" w:pos="180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z w:val="32"/>
          <w:szCs w:val="32"/>
        </w:rPr>
        <w:t xml:space="preserve">1) </w:t>
      </w:r>
      <w:r w:rsidRPr="000E42E2">
        <w:rPr>
          <w:rFonts w:ascii="TH SarabunPSK" w:hAnsi="TH SarabunPSK" w:cs="TH SarabunPSK" w:hint="cs"/>
          <w:sz w:val="32"/>
          <w:szCs w:val="32"/>
          <w:cs/>
        </w:rPr>
        <w:t>เป็นศูนย์กลางการขับเคลื่อนการศึกษาแบบร่วมมือและบูรณาการในจังหวัดชายแดนภาคใต้ที่สอดคล้องกับแผนแม่บทภายใต้ยุทธศาสตร์ชาติ (</w:t>
      </w:r>
      <w:r w:rsidRPr="000E42E2">
        <w:rPr>
          <w:rFonts w:ascii="TH SarabunPSK" w:hAnsi="TH SarabunPSK" w:cs="TH SarabunPSK"/>
          <w:sz w:val="32"/>
          <w:szCs w:val="32"/>
        </w:rPr>
        <w:t xml:space="preserve">1) </w:t>
      </w:r>
      <w:r w:rsidRPr="000E42E2">
        <w:rPr>
          <w:rFonts w:ascii="TH SarabunPSK" w:hAnsi="TH SarabunPSK" w:cs="TH SarabunPSK" w:hint="cs"/>
          <w:sz w:val="32"/>
          <w:szCs w:val="32"/>
          <w:cs/>
        </w:rPr>
        <w:t xml:space="preserve">ประเด็นความมั่นคง นโยบายและแผนระดับชาติว่าด้วยความมั่นคงแห่งชาติ และพระราชบัญญัติการรักษาความมั่นคงภายในราชอาณาจักร พ.ศ. </w:t>
      </w:r>
      <w:r w:rsidRPr="000E42E2">
        <w:rPr>
          <w:rFonts w:ascii="TH SarabunPSK" w:hAnsi="TH SarabunPSK" w:cs="TH SarabunPSK"/>
          <w:sz w:val="32"/>
          <w:szCs w:val="32"/>
        </w:rPr>
        <w:t xml:space="preserve">2551 </w:t>
      </w:r>
      <w:r w:rsidRPr="000E42E2">
        <w:rPr>
          <w:rFonts w:ascii="TH SarabunPSK" w:hAnsi="TH SarabunPSK" w:cs="TH SarabunPSK" w:hint="cs"/>
          <w:sz w:val="32"/>
          <w:szCs w:val="32"/>
          <w:cs/>
        </w:rPr>
        <w:t>และแผนอื่นที่เกี่ยวข้อง รวมทั้งเป็นเลขานุการคณะกรรมการขับเคลื่อนการศึกษาในจังหวัดชายแดนภาคใต้และคณะกรรมการอื่นที่เกี่ยวข้องอันส่งผลให้ประชาชน</w:t>
      </w:r>
      <w:r w:rsidRPr="000E42E2">
        <w:rPr>
          <w:rFonts w:ascii="TH SarabunPSK" w:hAnsi="TH SarabunPSK" w:cs="TH SarabunPSK"/>
          <w:sz w:val="32"/>
          <w:szCs w:val="32"/>
          <w:cs/>
        </w:rPr>
        <w:br/>
      </w:r>
      <w:r w:rsidRPr="000E42E2">
        <w:rPr>
          <w:rFonts w:ascii="TH SarabunPSK" w:hAnsi="TH SarabunPSK" w:cs="TH SarabunPSK" w:hint="cs"/>
          <w:sz w:val="32"/>
          <w:szCs w:val="32"/>
          <w:cs/>
        </w:rPr>
        <w:t>ในจังหวัดชายแดนภาคใต้ อยู่ดี กินดี และมีความสุขอย่างยั่งยืน</w:t>
      </w:r>
    </w:p>
    <w:p w14:paraId="49DB5CEB" w14:textId="0FDB5A17" w:rsidR="0077763B" w:rsidRPr="000E42E2" w:rsidRDefault="0077763B" w:rsidP="00F61160">
      <w:pPr>
        <w:pStyle w:val="a3"/>
        <w:tabs>
          <w:tab w:val="left" w:pos="1350"/>
          <w:tab w:val="left" w:pos="180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pacing w:val="-4"/>
          <w:sz w:val="32"/>
          <w:szCs w:val="32"/>
        </w:rPr>
        <w:t xml:space="preserve">2) </w:t>
      </w:r>
      <w:r w:rsidRPr="000E42E2">
        <w:rPr>
          <w:rFonts w:ascii="TH SarabunPSK" w:hAnsi="TH SarabunPSK" w:cs="TH SarabunPSK" w:hint="cs"/>
          <w:spacing w:val="-4"/>
          <w:sz w:val="32"/>
          <w:szCs w:val="32"/>
          <w:cs/>
        </w:rPr>
        <w:t>จัดทำนโยบาย ยุทธศาสตร์ และแผนปฏิบัติการเกี่ยวกับการศึกษาแบบร่วมมือ</w:t>
      </w:r>
      <w:r w:rsidRPr="000E42E2">
        <w:rPr>
          <w:rFonts w:ascii="TH SarabunPSK" w:hAnsi="TH SarabunPSK" w:cs="TH SarabunPSK" w:hint="cs"/>
          <w:sz w:val="32"/>
          <w:szCs w:val="32"/>
          <w:cs/>
        </w:rPr>
        <w:t>และบูรณาการในจังหวัดชายแดนภาคใต้ที่สอดคล้องกับนโยบายและแผนระดับชาติว่าด้วย</w:t>
      </w:r>
      <w:r w:rsidRPr="000E42E2">
        <w:rPr>
          <w:rFonts w:ascii="TH SarabunPSK" w:hAnsi="TH SarabunPSK" w:cs="TH SarabunPSK"/>
          <w:sz w:val="32"/>
          <w:szCs w:val="32"/>
          <w:cs/>
        </w:rPr>
        <w:br/>
      </w:r>
      <w:r w:rsidRPr="000E42E2">
        <w:rPr>
          <w:rFonts w:ascii="TH SarabunPSK" w:hAnsi="TH SarabunPSK" w:cs="TH SarabunPSK" w:hint="cs"/>
          <w:sz w:val="32"/>
          <w:szCs w:val="32"/>
          <w:cs/>
        </w:rPr>
        <w:t xml:space="preserve">ความมั่นคงแห่งชาติ และพระราชบัญญัติการรักษาความมั่นคงภายในราชอาณาจักร พ.ศ. </w:t>
      </w:r>
      <w:r w:rsidRPr="000E42E2">
        <w:rPr>
          <w:rFonts w:ascii="TH SarabunPSK" w:hAnsi="TH SarabunPSK" w:cs="TH SarabunPSK"/>
          <w:sz w:val="32"/>
          <w:szCs w:val="32"/>
        </w:rPr>
        <w:t xml:space="preserve">2551 </w:t>
      </w:r>
      <w:r w:rsidR="00EB1BAC">
        <w:rPr>
          <w:rFonts w:ascii="TH SarabunPSK" w:hAnsi="TH SarabunPSK" w:cs="TH SarabunPSK"/>
          <w:sz w:val="32"/>
          <w:szCs w:val="32"/>
        </w:rPr>
        <w:br/>
      </w:r>
      <w:r w:rsidRPr="000E42E2">
        <w:rPr>
          <w:rFonts w:ascii="TH SarabunPSK" w:hAnsi="TH SarabunPSK" w:cs="TH SarabunPSK" w:hint="cs"/>
          <w:sz w:val="32"/>
          <w:szCs w:val="32"/>
          <w:cs/>
        </w:rPr>
        <w:t>และแผนอื่นที่เกี่ยวข้อง สภาพท้องถิ่นและพื้นที่ที่เกี่ยวข้องอันส่งผลให้ประชาชนในจังหวัดชายแดนภาคใต้อยู่ดี กินดี และมีความสุขอย่างยั่งยืน</w:t>
      </w:r>
    </w:p>
    <w:p w14:paraId="7F88732B" w14:textId="77777777" w:rsidR="0077763B" w:rsidRPr="000E42E2" w:rsidRDefault="0077763B" w:rsidP="00F61160">
      <w:pPr>
        <w:pStyle w:val="a3"/>
        <w:tabs>
          <w:tab w:val="left" w:pos="1350"/>
          <w:tab w:val="left" w:pos="180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z w:val="32"/>
          <w:szCs w:val="32"/>
        </w:rPr>
        <w:t xml:space="preserve">3) </w:t>
      </w:r>
      <w:r w:rsidRPr="000E42E2">
        <w:rPr>
          <w:rFonts w:ascii="TH SarabunPSK" w:hAnsi="TH SarabunPSK" w:cs="TH SarabunPSK" w:hint="cs"/>
          <w:sz w:val="32"/>
          <w:szCs w:val="32"/>
          <w:cs/>
        </w:rPr>
        <w:t>ส่งเสริม สนับสนุน และประสานงานเกี่ยวกับการขับเคลื่อนนโยบาย ยุทธศาสตร์และแผนปฏิบัติการด้านการศึกษาแบบร่วมมือและบูรณาการในจังหวัดชายแดนภาคใต้</w:t>
      </w:r>
      <w:r w:rsidRPr="000E42E2">
        <w:rPr>
          <w:rFonts w:ascii="TH SarabunPSK" w:hAnsi="TH SarabunPSK" w:cs="TH SarabunPSK"/>
          <w:sz w:val="32"/>
          <w:szCs w:val="32"/>
          <w:cs/>
        </w:rPr>
        <w:br/>
      </w:r>
      <w:r w:rsidRPr="000E42E2">
        <w:rPr>
          <w:rFonts w:ascii="TH SarabunPSK" w:hAnsi="TH SarabunPSK" w:cs="TH SarabunPSK" w:hint="cs"/>
          <w:sz w:val="32"/>
          <w:szCs w:val="32"/>
          <w:cs/>
        </w:rPr>
        <w:t>สู่การปฏิบัติอย่างเป็นรูปธรรม</w:t>
      </w:r>
    </w:p>
    <w:p w14:paraId="30B7239F" w14:textId="77777777" w:rsidR="0077763B" w:rsidRPr="000E42E2" w:rsidRDefault="0077763B" w:rsidP="00F61160">
      <w:pPr>
        <w:pStyle w:val="a3"/>
        <w:tabs>
          <w:tab w:val="left" w:pos="1350"/>
          <w:tab w:val="left" w:pos="180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z w:val="32"/>
          <w:szCs w:val="32"/>
        </w:rPr>
        <w:t xml:space="preserve">4) </w:t>
      </w:r>
      <w:r w:rsidRPr="000E42E2">
        <w:rPr>
          <w:rFonts w:ascii="TH SarabunPSK" w:hAnsi="TH SarabunPSK" w:cs="TH SarabunPSK" w:hint="cs"/>
          <w:sz w:val="32"/>
          <w:szCs w:val="32"/>
          <w:cs/>
        </w:rPr>
        <w:t>เสริมสร้างโอกาสทางการศึกษา เยียวยาและพัฒนานักเรียน นักศึกษา ครู อาจารย์และบุคลากรทางการศึกษา บุตรของผู้ที่ได้รับผลกระทบจากเหตุการณ์ความไม่สงบ</w:t>
      </w:r>
      <w:r w:rsidRPr="000E42E2">
        <w:rPr>
          <w:rFonts w:ascii="TH SarabunPSK" w:hAnsi="TH SarabunPSK" w:cs="TH SarabunPSK"/>
          <w:sz w:val="32"/>
          <w:szCs w:val="32"/>
          <w:cs/>
        </w:rPr>
        <w:br/>
      </w:r>
      <w:r w:rsidRPr="000E42E2">
        <w:rPr>
          <w:rFonts w:ascii="TH SarabunPSK" w:hAnsi="TH SarabunPSK" w:cs="TH SarabunPSK" w:hint="cs"/>
          <w:sz w:val="32"/>
          <w:szCs w:val="32"/>
          <w:cs/>
        </w:rPr>
        <w:t>ในจังหวัดชายแดนภาคใต้ที่สอดคล้องกับแผนแม่บทภายใต้ยุทธศาสตร์ชาติ (</w:t>
      </w:r>
      <w:r w:rsidRPr="000E42E2">
        <w:rPr>
          <w:rFonts w:ascii="TH SarabunPSK" w:hAnsi="TH SarabunPSK" w:cs="TH SarabunPSK"/>
          <w:sz w:val="32"/>
          <w:szCs w:val="32"/>
        </w:rPr>
        <w:t xml:space="preserve">1) </w:t>
      </w:r>
      <w:r w:rsidRPr="000E42E2">
        <w:rPr>
          <w:rFonts w:ascii="TH SarabunPSK" w:hAnsi="TH SarabunPSK" w:cs="TH SarabunPSK" w:hint="cs"/>
          <w:sz w:val="32"/>
          <w:szCs w:val="32"/>
          <w:cs/>
        </w:rPr>
        <w:t>ประเด็นความมั่นคง นโยบายและแผนระดับชาติว่าด้วยความมั่นคงแห่งชาติ กฎหมายว่าด้วยการรักษาความมั่นคงภายในราชอาณาจักร และแผนอื่นที่เกี่ยวข้อง</w:t>
      </w:r>
    </w:p>
    <w:p w14:paraId="7CDE4CEC" w14:textId="77777777" w:rsidR="0077763B" w:rsidRPr="000E42E2" w:rsidRDefault="0077763B" w:rsidP="00F61160">
      <w:pPr>
        <w:pStyle w:val="a3"/>
        <w:tabs>
          <w:tab w:val="left" w:pos="1350"/>
          <w:tab w:val="left" w:pos="180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z w:val="32"/>
          <w:szCs w:val="32"/>
        </w:rPr>
        <w:t xml:space="preserve">5) </w:t>
      </w:r>
      <w:r w:rsidRPr="000E42E2">
        <w:rPr>
          <w:rFonts w:ascii="TH SarabunPSK" w:hAnsi="TH SarabunPSK" w:cs="TH SarabunPSK" w:hint="cs"/>
          <w:sz w:val="32"/>
          <w:szCs w:val="32"/>
          <w:cs/>
        </w:rPr>
        <w:t>สร้างความร่วมมือเกี่ยวกับการจัดการศึกษาทั้งภายในและต่างประเทศ</w:t>
      </w:r>
      <w:r w:rsidRPr="000E42E2">
        <w:rPr>
          <w:rFonts w:ascii="TH SarabunPSK" w:hAnsi="TH SarabunPSK" w:cs="TH SarabunPSK"/>
          <w:sz w:val="32"/>
          <w:szCs w:val="32"/>
          <w:cs/>
        </w:rPr>
        <w:br/>
      </w:r>
      <w:r w:rsidRPr="000E42E2">
        <w:rPr>
          <w:rFonts w:ascii="TH SarabunPSK" w:hAnsi="TH SarabunPSK" w:cs="TH SarabunPSK" w:hint="cs"/>
          <w:sz w:val="32"/>
          <w:szCs w:val="32"/>
          <w:cs/>
        </w:rPr>
        <w:t>เพื่อยกระดับคุณภาพการศึกษาในจังหวัดชายแดนภาคใต้อย่างยั่งยืน</w:t>
      </w:r>
    </w:p>
    <w:p w14:paraId="7739E27B" w14:textId="77777777" w:rsidR="0077763B" w:rsidRPr="000E42E2" w:rsidRDefault="0077763B" w:rsidP="00F61160">
      <w:pPr>
        <w:pStyle w:val="a3"/>
        <w:tabs>
          <w:tab w:val="left" w:pos="1350"/>
          <w:tab w:val="left" w:pos="180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z w:val="32"/>
          <w:szCs w:val="32"/>
        </w:rPr>
        <w:t xml:space="preserve">6) </w:t>
      </w:r>
      <w:r w:rsidRPr="000E42E2">
        <w:rPr>
          <w:rFonts w:ascii="TH SarabunPSK" w:hAnsi="TH SarabunPSK" w:cs="TH SarabunPSK" w:hint="cs"/>
          <w:sz w:val="32"/>
          <w:szCs w:val="32"/>
          <w:cs/>
        </w:rPr>
        <w:t>เป็นศูนย์กลางข้อมูลสารสนเทศเกี่ยวกับการศึกษาในจังหวัดชายแดนภาคใต้</w:t>
      </w:r>
    </w:p>
    <w:p w14:paraId="02B2867E" w14:textId="77777777" w:rsidR="0077763B" w:rsidRPr="000E42E2" w:rsidRDefault="0077763B" w:rsidP="00F61160">
      <w:pPr>
        <w:pStyle w:val="a3"/>
        <w:tabs>
          <w:tab w:val="left" w:pos="1350"/>
          <w:tab w:val="left" w:pos="180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z w:val="32"/>
          <w:szCs w:val="32"/>
        </w:rPr>
        <w:t xml:space="preserve">7) </w:t>
      </w:r>
      <w:r w:rsidRPr="000E42E2">
        <w:rPr>
          <w:rFonts w:ascii="TH SarabunPSK" w:hAnsi="TH SarabunPSK" w:cs="TH SarabunPSK" w:hint="cs"/>
          <w:sz w:val="32"/>
          <w:szCs w:val="32"/>
          <w:cs/>
        </w:rPr>
        <w:t>สื่อสารการตระหนักรู้และสร้างเครือข่ายเกี่ยวกับการศึกษาเพื่อยกระดับคุณภาพการศึกษาในจังหวัดชายแดนภาคใต้อย่างยั่งยืน</w:t>
      </w:r>
    </w:p>
    <w:p w14:paraId="15DE425A" w14:textId="77777777" w:rsidR="0077763B" w:rsidRPr="000E42E2" w:rsidRDefault="0077763B" w:rsidP="00F61160">
      <w:pPr>
        <w:pStyle w:val="a3"/>
        <w:tabs>
          <w:tab w:val="left" w:pos="1350"/>
          <w:tab w:val="left" w:pos="180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z w:val="32"/>
          <w:szCs w:val="32"/>
        </w:rPr>
        <w:t xml:space="preserve">8) </w:t>
      </w:r>
      <w:r w:rsidRPr="000E42E2">
        <w:rPr>
          <w:rFonts w:ascii="TH SarabunPSK" w:hAnsi="TH SarabunPSK" w:cs="TH SarabunPSK" w:hint="cs"/>
          <w:sz w:val="32"/>
          <w:szCs w:val="32"/>
          <w:cs/>
        </w:rPr>
        <w:t>เร่งรัด กำกับ ติดตาม และประเมินผลนโยบาย ยุทธศาสตร์ และแผนปฏิบัติการเกี่ยวกับการศึกษาแบบร่วมมือและบูรณาการในจังหวัดชายแดนภาคใต้</w:t>
      </w:r>
    </w:p>
    <w:p w14:paraId="0AA4417B" w14:textId="05BAD84E" w:rsidR="0077763B" w:rsidRDefault="0077763B" w:rsidP="00F61160">
      <w:pPr>
        <w:pStyle w:val="a3"/>
        <w:tabs>
          <w:tab w:val="left" w:pos="1350"/>
          <w:tab w:val="left" w:pos="180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0E42E2">
        <w:rPr>
          <w:rFonts w:ascii="TH SarabunPSK" w:hAnsi="TH SarabunPSK" w:cs="TH SarabunPSK"/>
          <w:sz w:val="32"/>
          <w:szCs w:val="32"/>
        </w:rPr>
        <w:t xml:space="preserve">9) </w:t>
      </w:r>
      <w:r w:rsidRPr="000E42E2">
        <w:rPr>
          <w:rFonts w:ascii="TH SarabunPSK" w:hAnsi="TH SarabunPSK" w:cs="TH SarabunPSK" w:hint="cs"/>
          <w:sz w:val="32"/>
          <w:szCs w:val="32"/>
          <w:cs/>
        </w:rPr>
        <w:t>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</w:r>
    </w:p>
    <w:p w14:paraId="6C08D2E5" w14:textId="4AA650F4" w:rsidR="006D1A4B" w:rsidRPr="00EB1BAC" w:rsidRDefault="006D1A4B" w:rsidP="00F61160">
      <w:pPr>
        <w:pStyle w:val="a3"/>
        <w:tabs>
          <w:tab w:val="left" w:pos="162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EB1BAC">
        <w:rPr>
          <w:rFonts w:ascii="TH SarabunPSK" w:hAnsi="TH SarabunPSK" w:cs="TH SarabunPSK"/>
          <w:sz w:val="32"/>
          <w:szCs w:val="32"/>
        </w:rPr>
        <w:lastRenderedPageBreak/>
        <w:tab/>
      </w:r>
      <w:r w:rsidR="001739E6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EB1BA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B1B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ประกาศกระทรวงศึกษาธิการ </w:t>
      </w:r>
      <w:r w:rsidRPr="00EB1BAC">
        <w:rPr>
          <w:rFonts w:ascii="TH SarabunPSK" w:hAnsi="TH SarabunPSK" w:cs="TH SarabunPSK" w:hint="cs"/>
          <w:sz w:val="32"/>
          <w:szCs w:val="32"/>
          <w:cs/>
        </w:rPr>
        <w:t xml:space="preserve">เรื่อง การจัดตั้งศูนย์ปฏิบัติการกระทรวง ศึกษาธิการ </w:t>
      </w:r>
      <w:r w:rsidRPr="00EB1BAC">
        <w:rPr>
          <w:rFonts w:ascii="TH SarabunPSK" w:hAnsi="TH SarabunPSK" w:cs="TH SarabunPSK"/>
          <w:sz w:val="32"/>
          <w:szCs w:val="32"/>
        </w:rPr>
        <w:t xml:space="preserve">(Ministry of education operation center : MOC) </w:t>
      </w:r>
      <w:r w:rsidRPr="00EB1BAC"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 w:rsidRPr="00EB1BAC">
        <w:rPr>
          <w:rFonts w:ascii="TH SarabunPSK" w:hAnsi="TH SarabunPSK" w:cs="TH SarabunPSK"/>
          <w:sz w:val="32"/>
          <w:szCs w:val="32"/>
        </w:rPr>
        <w:t xml:space="preserve">3 </w:t>
      </w:r>
      <w:r w:rsidRPr="00EB1BAC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Pr="00EB1BAC">
        <w:rPr>
          <w:rFonts w:ascii="TH SarabunPSK" w:hAnsi="TH SarabunPSK" w:cs="TH SarabunPSK"/>
          <w:sz w:val="32"/>
          <w:szCs w:val="32"/>
        </w:rPr>
        <w:t xml:space="preserve">2565 </w:t>
      </w:r>
      <w:r w:rsidR="00F61160" w:rsidRPr="00EB1BAC">
        <w:rPr>
          <w:rFonts w:ascii="TH SarabunPSK" w:hAnsi="TH SarabunPSK" w:cs="TH SarabunPSK"/>
          <w:sz w:val="32"/>
          <w:szCs w:val="32"/>
          <w:cs/>
        </w:rPr>
        <w:br/>
      </w:r>
      <w:r w:rsidRPr="00EB1BAC">
        <w:rPr>
          <w:rFonts w:ascii="TH SarabunPSK" w:hAnsi="TH SarabunPSK" w:cs="TH SarabunPSK" w:hint="cs"/>
          <w:sz w:val="32"/>
          <w:szCs w:val="32"/>
          <w:cs/>
        </w:rPr>
        <w:t xml:space="preserve">เพื่อยกระดับการทำงานของกระทรวงศึกษาธิการตามรูปแบบการทำงาน </w:t>
      </w:r>
      <w:r w:rsidRPr="00EB1BAC">
        <w:rPr>
          <w:rFonts w:ascii="TH SarabunPSK" w:hAnsi="TH SarabunPSK" w:cs="TH SarabunPSK"/>
          <w:sz w:val="32"/>
          <w:szCs w:val="32"/>
        </w:rPr>
        <w:t xml:space="preserve">“MOE ONE TEAM” </w:t>
      </w:r>
      <w:r w:rsidR="00F61160" w:rsidRPr="00EB1BAC">
        <w:rPr>
          <w:rFonts w:ascii="TH SarabunPSK" w:hAnsi="TH SarabunPSK" w:cs="TH SarabunPSK"/>
          <w:sz w:val="32"/>
          <w:szCs w:val="32"/>
          <w:cs/>
        </w:rPr>
        <w:br/>
      </w:r>
      <w:r w:rsidRPr="00EB1BAC">
        <w:rPr>
          <w:rFonts w:ascii="TH SarabunPSK" w:hAnsi="TH SarabunPSK" w:cs="TH SarabunPSK" w:hint="cs"/>
          <w:sz w:val="32"/>
          <w:szCs w:val="32"/>
          <w:cs/>
        </w:rPr>
        <w:t xml:space="preserve">หรือการทำงานร่วมกันเป็นหนึ่งเดียวของกระทรวงศึกษาธิการ </w:t>
      </w:r>
      <w:r w:rsidR="006B5BB0" w:rsidRPr="00EB1BAC">
        <w:rPr>
          <w:rFonts w:ascii="TH SarabunPSK" w:hAnsi="TH SarabunPSK" w:cs="TH SarabunPSK" w:hint="cs"/>
          <w:sz w:val="32"/>
          <w:szCs w:val="32"/>
          <w:cs/>
        </w:rPr>
        <w:t xml:space="preserve">และนำ </w:t>
      </w:r>
      <w:r w:rsidR="006B5BB0" w:rsidRPr="00EB1BAC">
        <w:rPr>
          <w:rFonts w:ascii="TH SarabunPSK" w:hAnsi="TH SarabunPSK" w:cs="TH SarabunPSK"/>
          <w:sz w:val="32"/>
          <w:szCs w:val="32"/>
        </w:rPr>
        <w:t xml:space="preserve">TRUST </w:t>
      </w:r>
      <w:r w:rsidR="006B5BB0" w:rsidRPr="00EB1BAC">
        <w:rPr>
          <w:rFonts w:ascii="TH SarabunPSK" w:hAnsi="TH SarabunPSK" w:cs="TH SarabunPSK" w:hint="cs"/>
          <w:sz w:val="32"/>
          <w:szCs w:val="32"/>
          <w:cs/>
        </w:rPr>
        <w:t>ซึ่งเป็นรูปแบบ</w:t>
      </w:r>
      <w:r w:rsidR="00264292">
        <w:rPr>
          <w:rFonts w:ascii="TH SarabunPSK" w:hAnsi="TH SarabunPSK" w:cs="TH SarabunPSK"/>
          <w:sz w:val="32"/>
          <w:szCs w:val="32"/>
          <w:cs/>
        </w:rPr>
        <w:br/>
      </w:r>
      <w:r w:rsidR="006B5BB0" w:rsidRPr="00EB1BAC">
        <w:rPr>
          <w:rFonts w:ascii="TH SarabunPSK" w:hAnsi="TH SarabunPSK" w:cs="TH SarabunPSK" w:hint="cs"/>
          <w:sz w:val="32"/>
          <w:szCs w:val="32"/>
          <w:cs/>
        </w:rPr>
        <w:t>การทำงานที่จะทำให้ครู บุคลากรทางการศึกษา ผู้ปกครองและประชาชน กลับมาไว้วางใจใน</w:t>
      </w:r>
      <w:r w:rsidR="00264292">
        <w:rPr>
          <w:rFonts w:ascii="TH SarabunPSK" w:hAnsi="TH SarabunPSK" w:cs="TH SarabunPSK"/>
          <w:sz w:val="32"/>
          <w:szCs w:val="32"/>
          <w:cs/>
        </w:rPr>
        <w:br/>
      </w:r>
      <w:r w:rsidR="006B5BB0" w:rsidRPr="00EB1BAC">
        <w:rPr>
          <w:rFonts w:ascii="TH SarabunPSK" w:hAnsi="TH SarabunPSK" w:cs="TH SarabunPSK" w:hint="cs"/>
          <w:sz w:val="32"/>
          <w:szCs w:val="32"/>
          <w:cs/>
        </w:rPr>
        <w:t>การทำงานของกระทรวงศึกษาธิการและเป็นส่วนเสริมในเรื่องความโปร่งใส ทั้งในเชิงกระบวนการทำงานและกระบวนการตรวจสอบจากภาคส่วนต่าง ๆ โดยมีอำนาจหน้าที่ ดังนี้</w:t>
      </w:r>
    </w:p>
    <w:p w14:paraId="2E6D03D5" w14:textId="0AEF39C4" w:rsidR="006B5BB0" w:rsidRPr="00EB1BAC" w:rsidRDefault="006B5BB0" w:rsidP="001A60B8">
      <w:pPr>
        <w:pStyle w:val="a3"/>
        <w:tabs>
          <w:tab w:val="left" w:pos="1350"/>
          <w:tab w:val="left" w:pos="180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EB1BAC">
        <w:rPr>
          <w:rFonts w:ascii="TH SarabunPSK" w:hAnsi="TH SarabunPSK" w:cs="TH SarabunPSK"/>
          <w:sz w:val="32"/>
          <w:szCs w:val="32"/>
        </w:rPr>
        <w:tab/>
      </w:r>
      <w:r w:rsidRPr="00EB1BAC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EB1BAC">
        <w:rPr>
          <w:rFonts w:ascii="TH SarabunPSK" w:hAnsi="TH SarabunPSK" w:cs="TH SarabunPSK" w:hint="cs"/>
          <w:sz w:val="32"/>
          <w:szCs w:val="32"/>
          <w:cs/>
        </w:rPr>
        <w:t>ติดตาม วิเคราะห์และประเมินสถานการณ์ที่ปรากฏตามสื่อประชาสัมพันธ์</w:t>
      </w:r>
      <w:r w:rsidRPr="001A60B8">
        <w:rPr>
          <w:rFonts w:ascii="TH SarabunPSK" w:hAnsi="TH SarabunPSK" w:cs="TH SarabunPSK" w:hint="cs"/>
          <w:spacing w:val="-10"/>
          <w:sz w:val="32"/>
          <w:szCs w:val="32"/>
          <w:cs/>
        </w:rPr>
        <w:t>หรือสื่อออนไลน์ต่าง ๆ กรณีที่เกิดข่าวปลอมหรือคลาดเคลื่อนเกี่ยวกับข้อมูลข่าวสารของกระทรวงศึกษาธิการ</w:t>
      </w:r>
      <w:r w:rsidRPr="00EB1BAC">
        <w:rPr>
          <w:rFonts w:ascii="TH SarabunPSK" w:hAnsi="TH SarabunPSK" w:cs="TH SarabunPSK" w:hint="cs"/>
          <w:sz w:val="32"/>
          <w:szCs w:val="32"/>
          <w:cs/>
        </w:rPr>
        <w:t xml:space="preserve"> อันอาจสร้างความเสียหายต่อการดำเนินงาน หรือมีผลกระทบต่อภาพลักษณ์ของกระทรวงศึกษาธิการ</w:t>
      </w:r>
      <w:r w:rsidRPr="001A60B8">
        <w:rPr>
          <w:rFonts w:ascii="TH SarabunPSK" w:hAnsi="TH SarabunPSK" w:cs="TH SarabunPSK" w:hint="cs"/>
          <w:spacing w:val="-10"/>
          <w:sz w:val="32"/>
          <w:szCs w:val="32"/>
          <w:cs/>
        </w:rPr>
        <w:t>และประสานงานด้านข้อมูลข่าวสารจากหน่วยงานในสังกัด เพื่อรายงานรัฐมนตรีว่าการกระทรวงศึกษาธิการ</w:t>
      </w:r>
      <w:r w:rsidRPr="00EB1BAC">
        <w:rPr>
          <w:rFonts w:ascii="TH SarabunPSK" w:hAnsi="TH SarabunPSK" w:cs="TH SarabunPSK" w:hint="cs"/>
          <w:sz w:val="32"/>
          <w:szCs w:val="32"/>
          <w:cs/>
        </w:rPr>
        <w:t xml:space="preserve"> และรัฐมนตรีช่วยว่าการกระทรวงศึกษาธิการ และชี้แจงข้อเท็จจริงต่อสื่อมวลชนหรือหน่วยงานที่เกี่ยวข้อง</w:t>
      </w:r>
    </w:p>
    <w:p w14:paraId="598E4A4D" w14:textId="3ED4104F" w:rsidR="006B5BB0" w:rsidRPr="00EB1BAC" w:rsidRDefault="006B5BB0" w:rsidP="001A60B8">
      <w:pPr>
        <w:pStyle w:val="a3"/>
        <w:tabs>
          <w:tab w:val="left" w:pos="1350"/>
          <w:tab w:val="left" w:pos="180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1A60B8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1A60B8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1A60B8">
        <w:rPr>
          <w:rFonts w:ascii="TH SarabunPSK" w:hAnsi="TH SarabunPSK" w:cs="TH SarabunPSK"/>
          <w:spacing w:val="-12"/>
          <w:sz w:val="32"/>
          <w:szCs w:val="32"/>
        </w:rPr>
        <w:t xml:space="preserve">2) </w:t>
      </w:r>
      <w:r w:rsidRPr="001A60B8">
        <w:rPr>
          <w:rFonts w:ascii="TH SarabunPSK" w:hAnsi="TH SarabunPSK" w:cs="TH SarabunPSK" w:hint="cs"/>
          <w:spacing w:val="-12"/>
          <w:sz w:val="32"/>
          <w:szCs w:val="32"/>
          <w:cs/>
        </w:rPr>
        <w:t>กำหนดมาตรการ แนวทางการดำเนินงานและจัดทำแผนบูรณาการ</w:t>
      </w:r>
      <w:r w:rsidR="001A60B8" w:rsidRPr="001A60B8">
        <w:rPr>
          <w:rFonts w:ascii="TH SarabunPSK" w:hAnsi="TH SarabunPSK" w:cs="TH SarabunPSK" w:hint="cs"/>
          <w:spacing w:val="-12"/>
          <w:sz w:val="32"/>
          <w:szCs w:val="32"/>
          <w:cs/>
        </w:rPr>
        <w:t>ดำ</w:t>
      </w:r>
      <w:r w:rsidRPr="001A60B8">
        <w:rPr>
          <w:rFonts w:ascii="TH SarabunPSK" w:hAnsi="TH SarabunPSK" w:cs="TH SarabunPSK" w:hint="cs"/>
          <w:spacing w:val="-12"/>
          <w:sz w:val="32"/>
          <w:szCs w:val="32"/>
          <w:cs/>
        </w:rPr>
        <w:t>เนินงาน</w:t>
      </w:r>
      <w:r w:rsidR="001A60B8" w:rsidRPr="001A60B8">
        <w:rPr>
          <w:rFonts w:ascii="TH SarabunPSK" w:hAnsi="TH SarabunPSK" w:cs="TH SarabunPSK" w:hint="cs"/>
          <w:spacing w:val="-12"/>
          <w:sz w:val="32"/>
          <w:szCs w:val="32"/>
          <w:cs/>
        </w:rPr>
        <w:t>ร่</w:t>
      </w:r>
      <w:r w:rsidRPr="001A60B8">
        <w:rPr>
          <w:rFonts w:ascii="TH SarabunPSK" w:hAnsi="TH SarabunPSK" w:cs="TH SarabunPSK" w:hint="cs"/>
          <w:spacing w:val="-12"/>
          <w:sz w:val="32"/>
          <w:szCs w:val="32"/>
          <w:cs/>
        </w:rPr>
        <w:t>วมกัน</w:t>
      </w:r>
      <w:r w:rsidRPr="00EB1BAC">
        <w:rPr>
          <w:rFonts w:ascii="TH SarabunPSK" w:hAnsi="TH SarabunPSK" w:cs="TH SarabunPSK" w:hint="cs"/>
          <w:sz w:val="32"/>
          <w:szCs w:val="32"/>
          <w:cs/>
        </w:rPr>
        <w:t>ของหน่วยงานในสังกัดกระทรวงศึกษาธิการ</w:t>
      </w:r>
    </w:p>
    <w:p w14:paraId="765A6F03" w14:textId="49B35174" w:rsidR="006B5BB0" w:rsidRPr="00EB1BAC" w:rsidRDefault="00882C60" w:rsidP="00F61160">
      <w:pPr>
        <w:pStyle w:val="a3"/>
        <w:tabs>
          <w:tab w:val="left" w:pos="1350"/>
          <w:tab w:val="left" w:pos="180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EB1BAC">
        <w:rPr>
          <w:rFonts w:ascii="TH SarabunPSK" w:hAnsi="TH SarabunPSK" w:cs="TH SarabunPSK"/>
          <w:sz w:val="32"/>
          <w:szCs w:val="32"/>
          <w:cs/>
        </w:rPr>
        <w:tab/>
      </w:r>
      <w:r w:rsidRPr="00EB1BAC">
        <w:rPr>
          <w:rFonts w:ascii="TH SarabunPSK" w:hAnsi="TH SarabunPSK" w:cs="TH SarabunPSK"/>
          <w:sz w:val="32"/>
          <w:szCs w:val="32"/>
          <w:cs/>
        </w:rPr>
        <w:tab/>
      </w:r>
      <w:r w:rsidRPr="00EB1BAC">
        <w:rPr>
          <w:rFonts w:ascii="TH SarabunPSK" w:hAnsi="TH SarabunPSK" w:cs="TH SarabunPSK"/>
          <w:sz w:val="32"/>
          <w:szCs w:val="32"/>
        </w:rPr>
        <w:t xml:space="preserve">3) </w:t>
      </w:r>
      <w:r w:rsidRPr="00EB1BAC">
        <w:rPr>
          <w:rFonts w:ascii="TH SarabunPSK" w:hAnsi="TH SarabunPSK" w:cs="TH SarabunPSK" w:hint="cs"/>
          <w:sz w:val="32"/>
          <w:szCs w:val="32"/>
          <w:cs/>
        </w:rPr>
        <w:t>เผยแพร่ประชาสัมพันธ์ แถลงข่าวเกี่ยวกับข้อมูลข่าวสาร ความรู้ ความเข้าใจ นโยบาย ภารกิจ แผนงาน/โครงการ และผลการดำเนินงานของกระทรวงศึกษาธิการ</w:t>
      </w:r>
    </w:p>
    <w:p w14:paraId="7F489917" w14:textId="60E94FDA" w:rsidR="00882C60" w:rsidRPr="00EB1BAC" w:rsidRDefault="00882C60" w:rsidP="00F61160">
      <w:pPr>
        <w:pStyle w:val="a3"/>
        <w:tabs>
          <w:tab w:val="left" w:pos="1350"/>
          <w:tab w:val="left" w:pos="180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EB1BAC">
        <w:rPr>
          <w:rFonts w:ascii="TH SarabunPSK" w:hAnsi="TH SarabunPSK" w:cs="TH SarabunPSK"/>
          <w:sz w:val="32"/>
          <w:szCs w:val="32"/>
          <w:cs/>
        </w:rPr>
        <w:tab/>
      </w:r>
      <w:r w:rsidRPr="00EB1BAC">
        <w:rPr>
          <w:rFonts w:ascii="TH SarabunPSK" w:hAnsi="TH SarabunPSK" w:cs="TH SarabunPSK"/>
          <w:sz w:val="32"/>
          <w:szCs w:val="32"/>
          <w:cs/>
        </w:rPr>
        <w:tab/>
      </w:r>
      <w:r w:rsidRPr="00EB1BAC">
        <w:rPr>
          <w:rFonts w:ascii="TH SarabunPSK" w:hAnsi="TH SarabunPSK" w:cs="TH SarabunPSK"/>
          <w:sz w:val="32"/>
          <w:szCs w:val="32"/>
        </w:rPr>
        <w:t xml:space="preserve">4) </w:t>
      </w:r>
      <w:r w:rsidRPr="00EB1BAC">
        <w:rPr>
          <w:rFonts w:ascii="TH SarabunPSK" w:hAnsi="TH SarabunPSK" w:cs="TH SarabunPSK" w:hint="cs"/>
          <w:sz w:val="32"/>
          <w:szCs w:val="32"/>
          <w:cs/>
        </w:rPr>
        <w:t>ตั้งคณะทำงาน หรือมอบหมายเจ้าหน้าที่ปฏิบัติภารกิจหรือเชิญหน่วยงาน องค์กร บุคคลที่เกี่ยวข้องเข้าร่วมประชุมตามสถานการณ์</w:t>
      </w:r>
    </w:p>
    <w:p w14:paraId="7D1072FD" w14:textId="61B76E63" w:rsidR="00882C60" w:rsidRDefault="00882C60" w:rsidP="00F61160">
      <w:pPr>
        <w:pStyle w:val="a3"/>
        <w:tabs>
          <w:tab w:val="left" w:pos="1350"/>
          <w:tab w:val="left" w:pos="180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EB1BAC">
        <w:rPr>
          <w:rFonts w:ascii="TH SarabunPSK" w:hAnsi="TH SarabunPSK" w:cs="TH SarabunPSK"/>
          <w:sz w:val="32"/>
          <w:szCs w:val="32"/>
          <w:cs/>
        </w:rPr>
        <w:tab/>
      </w:r>
      <w:r w:rsidRPr="00EB1BAC">
        <w:rPr>
          <w:rFonts w:ascii="TH SarabunPSK" w:hAnsi="TH SarabunPSK" w:cs="TH SarabunPSK"/>
          <w:sz w:val="32"/>
          <w:szCs w:val="32"/>
          <w:cs/>
        </w:rPr>
        <w:tab/>
      </w:r>
      <w:r w:rsidRPr="00EB1BAC">
        <w:rPr>
          <w:rFonts w:ascii="TH SarabunPSK" w:hAnsi="TH SarabunPSK" w:cs="TH SarabunPSK"/>
          <w:sz w:val="32"/>
          <w:szCs w:val="32"/>
        </w:rPr>
        <w:t xml:space="preserve">5) </w:t>
      </w:r>
      <w:r w:rsidRPr="00EB1BAC">
        <w:rPr>
          <w:rFonts w:ascii="TH SarabunPSK" w:hAnsi="TH SarabunPSK" w:cs="TH SarabunPSK" w:hint="cs"/>
          <w:sz w:val="32"/>
          <w:szCs w:val="32"/>
          <w:cs/>
        </w:rPr>
        <w:t>ปฏิบัติหน้าที่หรือภารกิจอื่นใดตามที่กระทรวงศึกษาธิการมอบหมาย</w:t>
      </w:r>
    </w:p>
    <w:p w14:paraId="16CCF039" w14:textId="66FEA0D1" w:rsidR="008F4185" w:rsidRDefault="008F418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08B824FF" w14:textId="024F401F" w:rsidR="00567D04" w:rsidRDefault="00BA6BE3" w:rsidP="006A1F85">
      <w:pPr>
        <w:tabs>
          <w:tab w:val="left" w:pos="1080"/>
          <w:tab w:val="left" w:pos="1418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5BC2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6A1F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5BC2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6A1F85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6358B6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995B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27" w:name="_Hlk151386236"/>
      <w:r w:rsidR="00567D04" w:rsidRPr="00995BC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ผลการประเมินแผนปฏิบัติราชการประจำปีงบประมาณ พ.ศ. </w:t>
      </w:r>
      <w:r w:rsidR="00567D04" w:rsidRPr="00995BC2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BC573A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567D04" w:rsidRPr="00995BC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67D04" w:rsidRPr="00995BC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567D04" w:rsidRPr="00191707">
        <w:rPr>
          <w:rFonts w:ascii="TH SarabunPSK" w:hAnsi="TH SarabunPSK" w:cs="TH SarabunPSK"/>
          <w:b/>
          <w:bCs/>
          <w:sz w:val="32"/>
          <w:szCs w:val="32"/>
          <w:cs/>
        </w:rPr>
        <w:t>ของสำนักงานปลัดกระทรวง</w:t>
      </w:r>
      <w:r w:rsidR="00567D04" w:rsidRPr="0098619D">
        <w:rPr>
          <w:rFonts w:ascii="TH SarabunPSK" w:hAnsi="TH SarabunPSK" w:cs="TH SarabunPSK"/>
          <w:b/>
          <w:bCs/>
          <w:sz w:val="32"/>
          <w:szCs w:val="32"/>
          <w:cs/>
        </w:rPr>
        <w:t>ศึกษาธิกา</w:t>
      </w:r>
      <w:r w:rsidR="00567D04" w:rsidRPr="002B64BD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="002B64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(ฉบับปรับปรุงตามงบประมาณที่ได้รับจัดสรร)</w:t>
      </w:r>
      <w:r w:rsidR="00567D04" w:rsidRPr="002B64BD">
        <w:rPr>
          <w:rFonts w:ascii="TH SarabunPSK" w:hAnsi="TH SarabunPSK" w:cs="TH SarabunPSK"/>
          <w:sz w:val="32"/>
          <w:szCs w:val="32"/>
        </w:rPr>
        <w:t xml:space="preserve"> </w:t>
      </w:r>
    </w:p>
    <w:p w14:paraId="3863BEEB" w14:textId="12BC23D0" w:rsidR="006358B6" w:rsidRDefault="009C3D6E" w:rsidP="002A5567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3D6E">
        <w:rPr>
          <w:rFonts w:ascii="TH SarabunPSK" w:hAnsi="TH SarabunPSK" w:cs="TH SarabunPSK"/>
          <w:b/>
          <w:bCs/>
          <w:sz w:val="32"/>
          <w:szCs w:val="32"/>
        </w:rPr>
        <w:tab/>
        <w:t xml:space="preserve">1) </w:t>
      </w:r>
      <w:r w:rsidRPr="009C3D6E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ผลสัมฤทธิ์ของการดำเนินงานตามแผนปฏิบัติราชการประจำปีงบประมาณพ.ศ. 2567 ของสำนักงานปลัดกระทรวงศึกษาธิการ ในภาพรวม คิดเป็นร้อยละ 95.57 จำแนกตามเป้าประสงค์รวม ดังนี้</w:t>
      </w:r>
    </w:p>
    <w:p w14:paraId="13111E17" w14:textId="7BD002A4" w:rsidR="009C3D6E" w:rsidRPr="006358B6" w:rsidRDefault="006358B6" w:rsidP="009C3D6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358B6">
        <w:rPr>
          <w:rFonts w:ascii="TH SarabunPSK" w:hAnsi="TH SarabunPSK" w:cs="TH SarabunPSK" w:hint="cs"/>
          <w:sz w:val="32"/>
          <w:szCs w:val="32"/>
          <w:cs/>
        </w:rPr>
        <w:t>ตารางที่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58B6">
        <w:rPr>
          <w:rFonts w:ascii="TH SarabunPSK" w:hAnsi="TH SarabunPSK" w:cs="TH SarabunPSK"/>
          <w:sz w:val="32"/>
          <w:szCs w:val="32"/>
          <w:cs/>
        </w:rPr>
        <w:t>ผลสัมฤทธิ์ของการดำเนินงานตามแผนปฏิบัติราชการประจำปีงบประมาณพ.ศ. 2567 ของสำนักงานปลัดกระทรวงศึกษาธิการ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ตามเป้าประสงค์รวม</w:t>
      </w:r>
    </w:p>
    <w:tbl>
      <w:tblPr>
        <w:tblStyle w:val="ae"/>
        <w:tblW w:w="84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82"/>
        <w:gridCol w:w="1560"/>
        <w:gridCol w:w="1417"/>
        <w:gridCol w:w="1418"/>
      </w:tblGrid>
      <w:tr w:rsidR="002F7227" w:rsidRPr="00071F88" w14:paraId="60390FA3" w14:textId="77777777" w:rsidTr="001833BF">
        <w:trPr>
          <w:trHeight w:val="796"/>
          <w:tblHeader/>
        </w:trPr>
        <w:tc>
          <w:tcPr>
            <w:tcW w:w="4082" w:type="dxa"/>
            <w:shd w:val="clear" w:color="auto" w:fill="089BA2"/>
            <w:vAlign w:val="center"/>
          </w:tcPr>
          <w:p w14:paraId="3B9E376D" w14:textId="77777777" w:rsidR="002F7227" w:rsidRPr="00071F88" w:rsidRDefault="002F7227" w:rsidP="002F7227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FFFFFF" w:themeColor="background1"/>
                <w:sz w:val="28"/>
              </w:rPr>
            </w:pPr>
            <w:r w:rsidRPr="00071F88">
              <w:rPr>
                <w:rFonts w:ascii="TH SarabunPSK" w:eastAsia="Calibri" w:hAnsi="TH SarabunPSK" w:cs="TH SarabunPSK"/>
                <w:b/>
                <w:bCs/>
                <w:color w:val="FFFFFF" w:themeColor="background1"/>
                <w:sz w:val="28"/>
                <w:cs/>
              </w:rPr>
              <w:t>เป้าประสงค์รวม/ตัวชี้วัด</w:t>
            </w:r>
          </w:p>
        </w:tc>
        <w:tc>
          <w:tcPr>
            <w:tcW w:w="1560" w:type="dxa"/>
            <w:shd w:val="clear" w:color="auto" w:fill="089BA2"/>
            <w:vAlign w:val="center"/>
          </w:tcPr>
          <w:p w14:paraId="3FC1160E" w14:textId="77777777" w:rsidR="002F7227" w:rsidRPr="00071F88" w:rsidRDefault="002F7227" w:rsidP="002F7227">
            <w:pPr>
              <w:tabs>
                <w:tab w:val="left" w:pos="1080"/>
              </w:tabs>
              <w:ind w:right="24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</w:rPr>
            </w:pPr>
            <w:r w:rsidRPr="00071F88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  <w:t>ค่าเป้าหมาย</w:t>
            </w:r>
          </w:p>
        </w:tc>
        <w:tc>
          <w:tcPr>
            <w:tcW w:w="1417" w:type="dxa"/>
            <w:shd w:val="clear" w:color="auto" w:fill="089BA2"/>
            <w:vAlign w:val="center"/>
          </w:tcPr>
          <w:p w14:paraId="6D77FF89" w14:textId="77777777" w:rsidR="002F7227" w:rsidRPr="00071F88" w:rsidRDefault="002F7227" w:rsidP="002F722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</w:rPr>
            </w:pPr>
            <w:r w:rsidRPr="00071F88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  <w:t>ผลสัมฤทธิ์</w:t>
            </w:r>
          </w:p>
          <w:p w14:paraId="2F930C8D" w14:textId="77777777" w:rsidR="002F7227" w:rsidRPr="00071F88" w:rsidRDefault="002F7227" w:rsidP="002F7227">
            <w:pPr>
              <w:tabs>
                <w:tab w:val="left" w:pos="1080"/>
              </w:tabs>
              <w:ind w:left="45" w:right="22"/>
              <w:jc w:val="center"/>
              <w:rPr>
                <w:rFonts w:ascii="TH SarabunPSK" w:eastAsia="Calibri" w:hAnsi="TH SarabunPSK" w:cs="TH SarabunPSK"/>
                <w:b/>
                <w:bCs/>
                <w:color w:val="FFFFFF" w:themeColor="background1"/>
                <w:spacing w:val="-6"/>
                <w:sz w:val="28"/>
              </w:rPr>
            </w:pPr>
            <w:r w:rsidRPr="00071F88">
              <w:rPr>
                <w:rFonts w:ascii="TH SarabunPSK" w:hAnsi="TH SarabunPSK" w:cs="TH SarabunPSK"/>
                <w:b/>
                <w:bCs/>
                <w:color w:val="FFFFFF" w:themeColor="background1"/>
                <w:spacing w:val="-6"/>
                <w:sz w:val="28"/>
                <w:cs/>
              </w:rPr>
              <w:t>การดำเนินงาน</w:t>
            </w:r>
          </w:p>
        </w:tc>
        <w:tc>
          <w:tcPr>
            <w:tcW w:w="1418" w:type="dxa"/>
            <w:shd w:val="clear" w:color="auto" w:fill="089BA2"/>
            <w:vAlign w:val="center"/>
          </w:tcPr>
          <w:p w14:paraId="375558B6" w14:textId="77777777" w:rsidR="002F7227" w:rsidRPr="00071F88" w:rsidRDefault="002F7227" w:rsidP="002F7227">
            <w:pPr>
              <w:tabs>
                <w:tab w:val="left" w:pos="1080"/>
              </w:tabs>
              <w:ind w:left="47" w:right="-88"/>
              <w:jc w:val="center"/>
              <w:rPr>
                <w:rFonts w:ascii="TH SarabunPSK" w:eastAsia="Calibri" w:hAnsi="TH SarabunPSK" w:cs="TH SarabunPSK"/>
                <w:b/>
                <w:bCs/>
                <w:color w:val="FFFFFF" w:themeColor="background1"/>
                <w:sz w:val="28"/>
              </w:rPr>
            </w:pPr>
            <w:r w:rsidRPr="00071F88">
              <w:rPr>
                <w:rFonts w:ascii="TH SarabunPSK" w:hAnsi="TH SarabunPSK" w:cs="TH SarabunPSK"/>
                <w:b/>
                <w:bCs/>
                <w:color w:val="FFFFFF" w:themeColor="background1"/>
                <w:spacing w:val="-6"/>
                <w:sz w:val="28"/>
                <w:cs/>
              </w:rPr>
              <w:t>ค่าเป้าหมาย</w:t>
            </w:r>
            <w:r w:rsidRPr="00071F88">
              <w:rPr>
                <w:rFonts w:ascii="TH SarabunPSK" w:hAnsi="TH SarabunPSK" w:cs="TH SarabunPSK"/>
                <w:b/>
                <w:bCs/>
                <w:color w:val="FFFFFF" w:themeColor="background1"/>
                <w:spacing w:val="-6"/>
                <w:sz w:val="28"/>
                <w:cs/>
              </w:rPr>
              <w:br/>
              <w:t>ที่สัมฤทธิ์</w:t>
            </w:r>
          </w:p>
        </w:tc>
      </w:tr>
      <w:tr w:rsidR="002F7227" w:rsidRPr="00071F88" w14:paraId="1EDA54E1" w14:textId="77777777" w:rsidTr="001833BF">
        <w:trPr>
          <w:trHeight w:val="397"/>
        </w:trPr>
        <w:tc>
          <w:tcPr>
            <w:tcW w:w="7059" w:type="dxa"/>
            <w:gridSpan w:val="3"/>
            <w:shd w:val="clear" w:color="auto" w:fill="D9E2F3" w:themeFill="accent1" w:themeFillTint="33"/>
            <w:vAlign w:val="center"/>
          </w:tcPr>
          <w:p w14:paraId="64E165DC" w14:textId="77777777" w:rsidR="00071F88" w:rsidRDefault="002F7227" w:rsidP="002F7227">
            <w:pPr>
              <w:ind w:right="-12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71F8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เป้าประสงค์รวม 1 </w:t>
            </w:r>
            <w:bookmarkStart w:id="28" w:name="_Hlk170465411"/>
            <w:r w:rsidRPr="00071F8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ผู้เรียนได้รับการศึกษาและการเรียนรู้ที่มีคุณภาพและเท่าทัน</w:t>
            </w:r>
          </w:p>
          <w:p w14:paraId="0819D209" w14:textId="2E5A9A62" w:rsidR="002F7227" w:rsidRPr="00071F88" w:rsidRDefault="002F7227" w:rsidP="002F7227">
            <w:pPr>
              <w:ind w:right="-122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071F8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การเปลี่ยนแปลงในโลกยุคใหม่</w:t>
            </w:r>
            <w:bookmarkEnd w:id="28"/>
          </w:p>
        </w:tc>
        <w:tc>
          <w:tcPr>
            <w:tcW w:w="1418" w:type="dxa"/>
            <w:shd w:val="clear" w:color="auto" w:fill="D9E2F3" w:themeFill="accent1" w:themeFillTint="33"/>
          </w:tcPr>
          <w:p w14:paraId="619B535F" w14:textId="77777777" w:rsidR="002F7227" w:rsidRPr="00071F88" w:rsidRDefault="002F7227" w:rsidP="002F7227">
            <w:pPr>
              <w:ind w:left="-103" w:right="-88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071F8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77.84 </w:t>
            </w:r>
          </w:p>
        </w:tc>
      </w:tr>
      <w:tr w:rsidR="002F7227" w:rsidRPr="00071F88" w14:paraId="0D14A9B1" w14:textId="77777777" w:rsidTr="001833BF">
        <w:trPr>
          <w:trHeight w:val="587"/>
        </w:trPr>
        <w:tc>
          <w:tcPr>
            <w:tcW w:w="4082" w:type="dxa"/>
            <w:tcBorders>
              <w:bottom w:val="single" w:sz="4" w:space="0" w:color="auto"/>
            </w:tcBorders>
          </w:tcPr>
          <w:p w14:paraId="38F70EC2" w14:textId="18CEAE6C" w:rsidR="002F7227" w:rsidRPr="00071F88" w:rsidRDefault="002F7227" w:rsidP="002F7227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071F88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1. อันดับขีดความสามารถในการแข่งขันของประเทศด้านการศึกษา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 xml:space="preserve"> (</w:t>
            </w:r>
            <w:r w:rsidRPr="00071F88">
              <w:rPr>
                <w:rFonts w:ascii="TH SarabunPSK" w:eastAsia="Calibri" w:hAnsi="TH SarabunPSK" w:cs="TH SarabunPSK"/>
                <w:sz w:val="28"/>
              </w:rPr>
              <w:t xml:space="preserve">IMD)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8FE0C34" w14:textId="77777777" w:rsidR="002F7227" w:rsidRPr="00071F88" w:rsidRDefault="002F7227" w:rsidP="002F7227">
            <w:pPr>
              <w:ind w:left="-105" w:right="-112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อันดับที่ 49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5271E07" w14:textId="77777777" w:rsidR="002F7227" w:rsidRPr="00071F88" w:rsidRDefault="002F7227" w:rsidP="002F722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อันดับที่ 54</w:t>
            </w:r>
            <w:r w:rsidRPr="00071F88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8B7C531" w14:textId="77777777" w:rsidR="002F7227" w:rsidRPr="00071F88" w:rsidRDefault="002F7227" w:rsidP="002F7227">
            <w:pPr>
              <w:ind w:left="-103" w:right="-8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90.74</w:t>
            </w:r>
          </w:p>
        </w:tc>
      </w:tr>
      <w:tr w:rsidR="002F7227" w:rsidRPr="00071F88" w14:paraId="0280A2E4" w14:textId="77777777" w:rsidTr="001833BF">
        <w:trPr>
          <w:trHeight w:val="829"/>
        </w:trPr>
        <w:tc>
          <w:tcPr>
            <w:tcW w:w="4082" w:type="dxa"/>
            <w:tcBorders>
              <w:bottom w:val="single" w:sz="4" w:space="0" w:color="auto"/>
            </w:tcBorders>
          </w:tcPr>
          <w:p w14:paraId="6CBEAA50" w14:textId="77777777" w:rsidR="002F7227" w:rsidRPr="00071F88" w:rsidRDefault="002F7227" w:rsidP="002F7227">
            <w:pPr>
              <w:ind w:right="-92"/>
              <w:rPr>
                <w:rFonts w:ascii="TH SarabunPSK" w:eastAsia="Calibri" w:hAnsi="TH SarabunPSK" w:cs="TH SarabunPSK"/>
                <w:sz w:val="28"/>
                <w:cs/>
              </w:rPr>
            </w:pP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 xml:space="preserve">2. สัดส่วนนักเรียนระดับชั้นมัธยมศึกษาปีที่ </w:t>
            </w:r>
            <w:r w:rsidRPr="00071F88">
              <w:rPr>
                <w:rFonts w:ascii="TH SarabunPSK" w:eastAsia="Calibri" w:hAnsi="TH SarabunPSK" w:cs="TH SarabunPSK"/>
                <w:sz w:val="28"/>
              </w:rPr>
              <w:t xml:space="preserve">3 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ที่มี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br/>
              <w:t>ผลการทดสอบทางการศึกษาระดับชาติขั้นพื้นฐาน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br/>
              <w:t xml:space="preserve">ร้อยละ </w:t>
            </w:r>
            <w:r w:rsidRPr="00071F88">
              <w:rPr>
                <w:rFonts w:ascii="TH SarabunPSK" w:eastAsia="Calibri" w:hAnsi="TH SarabunPSK" w:cs="TH SarabunPSK"/>
                <w:sz w:val="28"/>
              </w:rPr>
              <w:t xml:space="preserve">50 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 xml:space="preserve">ขึ้นไป ของคะแนนเต็มใน </w:t>
            </w:r>
            <w:r w:rsidRPr="00071F88">
              <w:rPr>
                <w:rFonts w:ascii="TH SarabunPSK" w:eastAsia="Calibri" w:hAnsi="TH SarabunPSK" w:cs="TH SarabunPSK"/>
                <w:sz w:val="28"/>
              </w:rPr>
              <w:t xml:space="preserve">4 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 xml:space="preserve">วิชาหลักต่อจำนวนนักเรียนระดับชั้นมัธยมศึกษาปีที่ </w:t>
            </w:r>
            <w:r w:rsidRPr="00071F88">
              <w:rPr>
                <w:rFonts w:ascii="TH SarabunPSK" w:eastAsia="Calibri" w:hAnsi="TH SarabunPSK" w:cs="TH SarabunPSK"/>
                <w:sz w:val="28"/>
              </w:rPr>
              <w:t>3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 xml:space="preserve"> ที่เข้ารับ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br/>
              <w:t>การทดสอบ ภาษาไทย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998B60C" w14:textId="77777777" w:rsidR="002F7227" w:rsidRPr="00071F88" w:rsidRDefault="002F7227" w:rsidP="002F7227">
            <w:pPr>
              <w:ind w:left="-105" w:right="-11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 xml:space="preserve">ร้อยละ 83 </w:t>
            </w:r>
          </w:p>
          <w:p w14:paraId="228CD549" w14:textId="77777777" w:rsidR="002F7227" w:rsidRPr="00071F88" w:rsidRDefault="002F7227" w:rsidP="002F7227">
            <w:pPr>
              <w:ind w:left="20" w:right="-31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FDF0CB7" w14:textId="77777777" w:rsidR="002F7227" w:rsidRPr="00071F88" w:rsidRDefault="002F7227" w:rsidP="002F7227">
            <w:pPr>
              <w:ind w:left="-41" w:right="-12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ร้อยละ 50.05</w:t>
            </w:r>
          </w:p>
          <w:p w14:paraId="7AF78EFC" w14:textId="77777777" w:rsidR="002F7227" w:rsidRPr="00071F88" w:rsidRDefault="002F7227" w:rsidP="002F722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63556D5" w14:textId="77777777" w:rsidR="002F7227" w:rsidRPr="00071F88" w:rsidRDefault="002F7227" w:rsidP="002F7227">
            <w:pPr>
              <w:ind w:left="-103" w:right="-88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60.30</w:t>
            </w:r>
          </w:p>
          <w:p w14:paraId="4750D177" w14:textId="77777777" w:rsidR="002F7227" w:rsidRPr="00071F88" w:rsidRDefault="002F7227" w:rsidP="002F7227">
            <w:pPr>
              <w:ind w:left="-103" w:right="-8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7227" w:rsidRPr="00071F88" w14:paraId="7086079F" w14:textId="77777777" w:rsidTr="0054629D">
        <w:trPr>
          <w:trHeight w:val="829"/>
        </w:trPr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14:paraId="1BF5C472" w14:textId="702189CD" w:rsidR="002F7227" w:rsidRPr="00071F88" w:rsidRDefault="002F7227" w:rsidP="002F7227">
            <w:pPr>
              <w:ind w:right="-92"/>
              <w:rPr>
                <w:rFonts w:ascii="TH SarabunPSK" w:eastAsia="Calibri" w:hAnsi="TH SarabunPSK" w:cs="TH SarabunPSK"/>
                <w:sz w:val="28"/>
                <w:cs/>
              </w:rPr>
            </w:pPr>
            <w:r w:rsidRPr="00071F88">
              <w:rPr>
                <w:rFonts w:ascii="TH SarabunPSK" w:eastAsia="Calibri" w:hAnsi="TH SarabunPSK" w:cs="TH SarabunPSK"/>
                <w:sz w:val="28"/>
              </w:rPr>
              <w:t>3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 xml:space="preserve">. สัดส่วนนักเรียนระดับชั้นมัธยมศึกษาปีที่ </w:t>
            </w:r>
            <w:r w:rsidRPr="00071F88">
              <w:rPr>
                <w:rFonts w:ascii="TH SarabunPSK" w:eastAsia="Calibri" w:hAnsi="TH SarabunPSK" w:cs="TH SarabunPSK"/>
                <w:sz w:val="28"/>
              </w:rPr>
              <w:t xml:space="preserve">3 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ที่มี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br/>
              <w:t>ผลการทดสอบทางการศึกษาระดับชาติขั้นพื้นฐาน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br/>
              <w:t xml:space="preserve">ร้อยละ </w:t>
            </w:r>
            <w:r w:rsidRPr="00071F88">
              <w:rPr>
                <w:rFonts w:ascii="TH SarabunPSK" w:eastAsia="Calibri" w:hAnsi="TH SarabunPSK" w:cs="TH SarabunPSK"/>
                <w:sz w:val="28"/>
              </w:rPr>
              <w:t xml:space="preserve">50 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 xml:space="preserve">ขึ้นไป ของคะแนนเต็มใน </w:t>
            </w:r>
            <w:r w:rsidRPr="00071F88">
              <w:rPr>
                <w:rFonts w:ascii="TH SarabunPSK" w:eastAsia="Calibri" w:hAnsi="TH SarabunPSK" w:cs="TH SarabunPSK"/>
                <w:sz w:val="28"/>
              </w:rPr>
              <w:t xml:space="preserve">4 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 xml:space="preserve">วิชาหลักต่อจำนวนนักเรียนระดับชั้นมัธยมศึกษาปีที่ </w:t>
            </w:r>
            <w:r w:rsidRPr="00071F88">
              <w:rPr>
                <w:rFonts w:ascii="TH SarabunPSK" w:eastAsia="Calibri" w:hAnsi="TH SarabunPSK" w:cs="TH SarabunPSK"/>
                <w:sz w:val="28"/>
              </w:rPr>
              <w:t>3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 xml:space="preserve"> ที่เข้ารับ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br/>
              <w:t>การทดสอบภาษาอังกฤษ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E7E050F" w14:textId="77777777" w:rsidR="002F7227" w:rsidRPr="00071F88" w:rsidRDefault="002F7227" w:rsidP="002F7227">
            <w:pPr>
              <w:ind w:left="-122" w:right="-11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 xml:space="preserve">ร้อยละ 10 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br/>
            </w:r>
          </w:p>
          <w:p w14:paraId="0394F169" w14:textId="77777777" w:rsidR="002F7227" w:rsidRPr="00071F88" w:rsidRDefault="002F7227" w:rsidP="002F722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FDFE46" w14:textId="77777777" w:rsidR="002F7227" w:rsidRPr="00071F88" w:rsidRDefault="002F7227" w:rsidP="002F7227">
            <w:pPr>
              <w:ind w:left="-41" w:right="-12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ร้อยละ 14.45</w:t>
            </w:r>
          </w:p>
          <w:p w14:paraId="42106E97" w14:textId="77777777" w:rsidR="002F7227" w:rsidRPr="00071F88" w:rsidRDefault="002F7227" w:rsidP="002F722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B6F6250" w14:textId="77777777" w:rsidR="002F7227" w:rsidRPr="00071F88" w:rsidRDefault="002F7227" w:rsidP="002F7227">
            <w:pPr>
              <w:ind w:left="-103" w:right="-88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100.00</w:t>
            </w:r>
          </w:p>
          <w:p w14:paraId="4B1B472B" w14:textId="77777777" w:rsidR="002F7227" w:rsidRPr="00071F88" w:rsidRDefault="002F7227" w:rsidP="002F7227">
            <w:pPr>
              <w:ind w:left="47" w:right="-88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2F7227" w:rsidRPr="00071F88" w14:paraId="78F94EF7" w14:textId="77777777" w:rsidTr="0054629D">
        <w:trPr>
          <w:trHeight w:val="829"/>
        </w:trPr>
        <w:tc>
          <w:tcPr>
            <w:tcW w:w="4082" w:type="dxa"/>
            <w:tcBorders>
              <w:bottom w:val="single" w:sz="4" w:space="0" w:color="auto"/>
            </w:tcBorders>
          </w:tcPr>
          <w:p w14:paraId="60DF5825" w14:textId="688289DD" w:rsidR="002F7227" w:rsidRPr="00071F88" w:rsidRDefault="002F7227" w:rsidP="002F7227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4</w:t>
            </w:r>
            <w:r w:rsidRPr="00071F88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. 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 xml:space="preserve">สัดส่วนนักเรียนระดับชั้นมัธยมศึกษาปีที่ </w:t>
            </w:r>
            <w:r w:rsidRPr="00071F88">
              <w:rPr>
                <w:rFonts w:ascii="TH SarabunPSK" w:eastAsia="Calibri" w:hAnsi="TH SarabunPSK" w:cs="TH SarabunPSK"/>
                <w:sz w:val="28"/>
              </w:rPr>
              <w:t xml:space="preserve">3 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ที่มี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br/>
              <w:t>ผลการทดสอบทางการศึกษาระดับชาติขั้นพื้นฐาน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br/>
              <w:t xml:space="preserve">ร้อยละ </w:t>
            </w:r>
            <w:r w:rsidRPr="00071F88">
              <w:rPr>
                <w:rFonts w:ascii="TH SarabunPSK" w:eastAsia="Calibri" w:hAnsi="TH SarabunPSK" w:cs="TH SarabunPSK"/>
                <w:sz w:val="28"/>
              </w:rPr>
              <w:t xml:space="preserve">50 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 xml:space="preserve">ขึ้นไป ของคะแนนเต็มใน </w:t>
            </w:r>
            <w:r w:rsidRPr="00071F88">
              <w:rPr>
                <w:rFonts w:ascii="TH SarabunPSK" w:eastAsia="Calibri" w:hAnsi="TH SarabunPSK" w:cs="TH SarabunPSK"/>
                <w:sz w:val="28"/>
              </w:rPr>
              <w:t xml:space="preserve">4 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 xml:space="preserve">วิชาหลักต่อจำนวนนักเรียนระดับชั้นมัธยมศึกษาปีที่ </w:t>
            </w:r>
            <w:r w:rsidRPr="00071F88">
              <w:rPr>
                <w:rFonts w:ascii="TH SarabunPSK" w:eastAsia="Calibri" w:hAnsi="TH SarabunPSK" w:cs="TH SarabunPSK"/>
                <w:sz w:val="28"/>
              </w:rPr>
              <w:t>3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 xml:space="preserve"> ที่เข้ารับ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br/>
              <w:t>การทดสอบคณิตศาสตร์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345672B" w14:textId="77777777" w:rsidR="002F7227" w:rsidRPr="00071F88" w:rsidRDefault="002F7227" w:rsidP="002F7227">
            <w:pPr>
              <w:ind w:left="-105" w:right="-11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ร้อยละ 7</w:t>
            </w:r>
          </w:p>
          <w:p w14:paraId="4893D3C2" w14:textId="77777777" w:rsidR="002F7227" w:rsidRPr="00071F88" w:rsidRDefault="002F7227" w:rsidP="002F7227">
            <w:pPr>
              <w:ind w:left="-122" w:right="-31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A2F8C1F" w14:textId="77777777" w:rsidR="002F7227" w:rsidRPr="00071F88" w:rsidRDefault="002F7227" w:rsidP="002F7227">
            <w:pPr>
              <w:ind w:left="-41" w:right="-12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ร้อยละ 6.41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D1F6883" w14:textId="77777777" w:rsidR="002F7227" w:rsidRPr="00071F88" w:rsidRDefault="002F7227" w:rsidP="002F7227">
            <w:pPr>
              <w:ind w:left="-103" w:right="-88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91.57</w:t>
            </w:r>
          </w:p>
        </w:tc>
      </w:tr>
      <w:tr w:rsidR="002F7227" w:rsidRPr="00071F88" w14:paraId="3D9595C6" w14:textId="77777777" w:rsidTr="0054629D">
        <w:trPr>
          <w:trHeight w:val="1393"/>
        </w:trPr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14:paraId="23C06768" w14:textId="7EC242AD" w:rsidR="002F7227" w:rsidRPr="00071F88" w:rsidRDefault="002F7227" w:rsidP="002F7227">
            <w:pPr>
              <w:ind w:right="49"/>
              <w:rPr>
                <w:rFonts w:ascii="TH SarabunPSK" w:eastAsia="Calibri" w:hAnsi="TH SarabunPSK" w:cs="TH SarabunPSK"/>
                <w:sz w:val="28"/>
                <w:cs/>
              </w:rPr>
            </w:pP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 xml:space="preserve">5. สัดส่วนนักเรียนระดับชั้นมัธยมศึกษาปีที่ </w:t>
            </w:r>
            <w:r w:rsidRPr="00071F88">
              <w:rPr>
                <w:rFonts w:ascii="TH SarabunPSK" w:eastAsia="Calibri" w:hAnsi="TH SarabunPSK" w:cs="TH SarabunPSK"/>
                <w:sz w:val="28"/>
              </w:rPr>
              <w:t xml:space="preserve">3 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ที่มี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br/>
              <w:t>ผลการทดสอบทางการศึกษาระดับชาติขั้นพื้นฐาน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br/>
              <w:t xml:space="preserve">ร้อยละ </w:t>
            </w:r>
            <w:r w:rsidRPr="00071F88">
              <w:rPr>
                <w:rFonts w:ascii="TH SarabunPSK" w:eastAsia="Calibri" w:hAnsi="TH SarabunPSK" w:cs="TH SarabunPSK"/>
                <w:sz w:val="28"/>
              </w:rPr>
              <w:t xml:space="preserve">50 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 xml:space="preserve">ขึ้นไป ของคะแนนเต็มใน </w:t>
            </w:r>
            <w:r w:rsidRPr="00071F88">
              <w:rPr>
                <w:rFonts w:ascii="TH SarabunPSK" w:eastAsia="Calibri" w:hAnsi="TH SarabunPSK" w:cs="TH SarabunPSK"/>
                <w:sz w:val="28"/>
              </w:rPr>
              <w:t xml:space="preserve">4 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 xml:space="preserve">วิชาหลักต่อจำนวนนักเรียนระดับชั้นมัธยมศึกษาปีที่ </w:t>
            </w:r>
            <w:r w:rsidRPr="00071F88">
              <w:rPr>
                <w:rFonts w:ascii="TH SarabunPSK" w:eastAsia="Calibri" w:hAnsi="TH SarabunPSK" w:cs="TH SarabunPSK"/>
                <w:sz w:val="28"/>
              </w:rPr>
              <w:t>3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 xml:space="preserve"> ที่เข้ารับ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br/>
              <w:t>การทดสอบวิทยาศาสตร์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74BBBFA" w14:textId="77777777" w:rsidR="002F7227" w:rsidRPr="00071F88" w:rsidRDefault="002F7227" w:rsidP="002F7227">
            <w:pPr>
              <w:ind w:left="-122" w:right="-11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ร้อยละ 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F772C55" w14:textId="77777777" w:rsidR="002F7227" w:rsidRPr="00071F88" w:rsidRDefault="002F7227" w:rsidP="002F7227">
            <w:pPr>
              <w:ind w:left="-41" w:right="-12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ร้อยละ 3.26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9EC696F" w14:textId="77777777" w:rsidR="002F7227" w:rsidRPr="00071F88" w:rsidRDefault="002F7227" w:rsidP="002F7227">
            <w:pPr>
              <w:ind w:left="-103" w:right="-88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46.57</w:t>
            </w:r>
          </w:p>
        </w:tc>
      </w:tr>
      <w:tr w:rsidR="002F7227" w:rsidRPr="00071F88" w14:paraId="4850929A" w14:textId="77777777" w:rsidTr="001833BF">
        <w:trPr>
          <w:trHeight w:val="397"/>
        </w:trPr>
        <w:tc>
          <w:tcPr>
            <w:tcW w:w="7059" w:type="dxa"/>
            <w:gridSpan w:val="3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E9FAD97" w14:textId="77777777" w:rsidR="002F7227" w:rsidRPr="00071F88" w:rsidRDefault="002F7227" w:rsidP="002F7227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71F8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เป้าประสงค์รวม 2 </w:t>
            </w:r>
            <w:bookmarkStart w:id="29" w:name="_Hlk170477668"/>
            <w:r w:rsidRPr="00071F8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ผู้เรียนได้รับโอกาสทางการศึกษาอย่างทั่วถึงเสมอภาคและเท่าเทียม</w:t>
            </w:r>
            <w:bookmarkEnd w:id="29"/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3ED33978" w14:textId="77777777" w:rsidR="002F7227" w:rsidRPr="00071F88" w:rsidRDefault="002F7227" w:rsidP="002F7227">
            <w:pPr>
              <w:ind w:left="-103" w:right="-88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71F8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100.00</w:t>
            </w:r>
          </w:p>
        </w:tc>
      </w:tr>
      <w:tr w:rsidR="002F7227" w:rsidRPr="00071F88" w14:paraId="1ABCBA56" w14:textId="77777777" w:rsidTr="001833BF">
        <w:trPr>
          <w:trHeight w:val="669"/>
        </w:trPr>
        <w:tc>
          <w:tcPr>
            <w:tcW w:w="4082" w:type="dxa"/>
          </w:tcPr>
          <w:p w14:paraId="5614E7E6" w14:textId="77777777" w:rsidR="002F7227" w:rsidRPr="00071F88" w:rsidRDefault="002F7227" w:rsidP="002F7227">
            <w:pPr>
              <w:ind w:left="35" w:right="-92"/>
              <w:rPr>
                <w:rFonts w:ascii="TH SarabunPSK" w:eastAsia="Calibri" w:hAnsi="TH SarabunPSK" w:cs="TH SarabunPSK"/>
                <w:sz w:val="28"/>
                <w:cs/>
              </w:rPr>
            </w:pPr>
            <w:bookmarkStart w:id="30" w:name="_Hlk179892871"/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ร้อยละของผู้เรียนระดับการศึกษาขั้นพื้นฐานที่เข้าถึงบริการทางการศึกษาที่รัฐสนับสนุน</w:t>
            </w:r>
            <w:bookmarkEnd w:id="30"/>
          </w:p>
        </w:tc>
        <w:tc>
          <w:tcPr>
            <w:tcW w:w="1560" w:type="dxa"/>
          </w:tcPr>
          <w:p w14:paraId="7B11471B" w14:textId="77777777" w:rsidR="002F7227" w:rsidRPr="00071F88" w:rsidRDefault="002F7227" w:rsidP="002F7227">
            <w:pPr>
              <w:ind w:left="-122" w:right="-31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ร้อยละ 100</w:t>
            </w:r>
          </w:p>
          <w:p w14:paraId="60E1CDDE" w14:textId="77777777" w:rsidR="002F7227" w:rsidRPr="00071F88" w:rsidRDefault="002F7227" w:rsidP="002F7227">
            <w:pPr>
              <w:ind w:left="-122" w:right="-173"/>
              <w:jc w:val="center"/>
              <w:rPr>
                <w:rFonts w:ascii="TH SarabunPSK" w:eastAsia="Calibri" w:hAnsi="TH SarabunPSK" w:cs="TH SarabunPSK"/>
                <w:spacing w:val="-4"/>
                <w:sz w:val="28"/>
                <w:cs/>
              </w:rPr>
            </w:pPr>
            <w:r w:rsidRPr="00071F88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(1</w:t>
            </w:r>
            <w:r w:rsidRPr="00071F88">
              <w:rPr>
                <w:rFonts w:ascii="TH SarabunPSK" w:eastAsia="Calibri" w:hAnsi="TH SarabunPSK" w:cs="TH SarabunPSK"/>
                <w:spacing w:val="-4"/>
                <w:sz w:val="28"/>
              </w:rPr>
              <w:t>,</w:t>
            </w:r>
            <w:r w:rsidRPr="00071F88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806</w:t>
            </w:r>
            <w:r w:rsidRPr="00071F88">
              <w:rPr>
                <w:rFonts w:ascii="TH SarabunPSK" w:eastAsia="Calibri" w:hAnsi="TH SarabunPSK" w:cs="TH SarabunPSK"/>
                <w:spacing w:val="-4"/>
                <w:sz w:val="28"/>
              </w:rPr>
              <w:t>,</w:t>
            </w:r>
            <w:r w:rsidRPr="00071F88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494</w:t>
            </w:r>
            <w:r w:rsidRPr="00071F88">
              <w:rPr>
                <w:rFonts w:ascii="TH SarabunPSK" w:eastAsia="Calibri" w:hAnsi="TH SarabunPSK" w:cs="TH SarabunPSK"/>
                <w:spacing w:val="-4"/>
                <w:sz w:val="28"/>
              </w:rPr>
              <w:t xml:space="preserve"> </w:t>
            </w:r>
            <w:r w:rsidRPr="00071F88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คน)</w:t>
            </w:r>
          </w:p>
        </w:tc>
        <w:tc>
          <w:tcPr>
            <w:tcW w:w="1417" w:type="dxa"/>
          </w:tcPr>
          <w:p w14:paraId="51A3AF9D" w14:textId="77777777" w:rsidR="002F7227" w:rsidRPr="00071F88" w:rsidRDefault="002F7227" w:rsidP="002F7227">
            <w:pPr>
              <w:ind w:left="-102" w:right="-12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ร้อยละ 101.91</w:t>
            </w:r>
          </w:p>
          <w:p w14:paraId="0F94FE71" w14:textId="77777777" w:rsidR="002F7227" w:rsidRPr="00071F88" w:rsidRDefault="002F7227" w:rsidP="002F7227">
            <w:pPr>
              <w:ind w:left="-102" w:right="-122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071F88">
              <w:rPr>
                <w:rFonts w:ascii="TH SarabunPSK" w:eastAsia="Calibri" w:hAnsi="TH SarabunPSK" w:cs="TH SarabunPSK"/>
                <w:sz w:val="28"/>
              </w:rPr>
              <w:t xml:space="preserve">(1,840,970 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คน</w:t>
            </w:r>
            <w:r w:rsidRPr="00071F88">
              <w:rPr>
                <w:rFonts w:ascii="TH SarabunPSK" w:eastAsia="Calibri" w:hAnsi="TH SarabunPSK" w:cs="TH SarabunPSK"/>
                <w:sz w:val="28"/>
              </w:rPr>
              <w:t>)</w:t>
            </w:r>
          </w:p>
        </w:tc>
        <w:tc>
          <w:tcPr>
            <w:tcW w:w="1418" w:type="dxa"/>
          </w:tcPr>
          <w:p w14:paraId="61F1F7CF" w14:textId="77777777" w:rsidR="002F7227" w:rsidRPr="00071F88" w:rsidRDefault="002F7227" w:rsidP="002F7227">
            <w:pPr>
              <w:ind w:left="-103" w:right="-88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100.00</w:t>
            </w:r>
          </w:p>
        </w:tc>
      </w:tr>
      <w:tr w:rsidR="002F7227" w:rsidRPr="00071F88" w14:paraId="2FED1530" w14:textId="77777777" w:rsidTr="001833BF">
        <w:trPr>
          <w:trHeight w:val="397"/>
        </w:trPr>
        <w:tc>
          <w:tcPr>
            <w:tcW w:w="7059" w:type="dxa"/>
            <w:gridSpan w:val="3"/>
            <w:shd w:val="clear" w:color="auto" w:fill="D9E2F3" w:themeFill="accent1" w:themeFillTint="33"/>
            <w:vAlign w:val="center"/>
          </w:tcPr>
          <w:p w14:paraId="55452B90" w14:textId="77777777" w:rsidR="002F7227" w:rsidRPr="00071F88" w:rsidRDefault="002F7227" w:rsidP="002F7227">
            <w:pPr>
              <w:ind w:right="-12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71F8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เป้าประสงค์รวม 3 ข้าราชการ ครู และบุคลากรทางการศึกษามีคุณภาพ และสมรรถนะ       ที่ส่งผลต่อการพัฒนาผู้เรียนให้เท่าทันการเปลี่ยนแปลงในโลกยุคใหม่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59A5279A" w14:textId="77777777" w:rsidR="002F7227" w:rsidRPr="00071F88" w:rsidRDefault="002F7227" w:rsidP="002F7227">
            <w:pPr>
              <w:ind w:left="-103" w:right="-88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071F8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100.00</w:t>
            </w:r>
          </w:p>
        </w:tc>
      </w:tr>
      <w:tr w:rsidR="002F7227" w:rsidRPr="00071F88" w14:paraId="7598D095" w14:textId="77777777" w:rsidTr="001833BF">
        <w:trPr>
          <w:trHeight w:val="1036"/>
        </w:trPr>
        <w:tc>
          <w:tcPr>
            <w:tcW w:w="4082" w:type="dxa"/>
          </w:tcPr>
          <w:p w14:paraId="3552AEE6" w14:textId="4B1D195C" w:rsidR="002F7227" w:rsidRPr="00071F88" w:rsidRDefault="002F7227" w:rsidP="002F7227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ร้อยละของข้าราชการครูและบุคลากรทางการศึกษาได้รับการพัฒนาสมรรถนะการปฏิบัติงาน และสามารถนำผลการพัฒนาไปใช้ในการปฏิบัติงาน</w:t>
            </w:r>
          </w:p>
        </w:tc>
        <w:tc>
          <w:tcPr>
            <w:tcW w:w="1560" w:type="dxa"/>
          </w:tcPr>
          <w:p w14:paraId="400C8CF0" w14:textId="77777777" w:rsidR="002F7227" w:rsidRPr="00071F88" w:rsidRDefault="002F7227" w:rsidP="002F7227">
            <w:pPr>
              <w:ind w:left="-105" w:right="-11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ร้อยละ 85</w:t>
            </w:r>
          </w:p>
          <w:p w14:paraId="3C87B5CB" w14:textId="77777777" w:rsidR="002F7227" w:rsidRPr="00071F88" w:rsidRDefault="002F7227" w:rsidP="002F7227">
            <w:pPr>
              <w:ind w:left="-105" w:right="-112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071F88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(11</w:t>
            </w:r>
            <w:r w:rsidRPr="00071F88">
              <w:rPr>
                <w:rFonts w:ascii="TH SarabunPSK" w:eastAsia="Calibri" w:hAnsi="TH SarabunPSK" w:cs="TH SarabunPSK"/>
                <w:spacing w:val="-4"/>
                <w:sz w:val="28"/>
              </w:rPr>
              <w:t xml:space="preserve">,679 </w:t>
            </w:r>
            <w:r w:rsidRPr="00071F88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คน)</w:t>
            </w:r>
          </w:p>
        </w:tc>
        <w:tc>
          <w:tcPr>
            <w:tcW w:w="1417" w:type="dxa"/>
          </w:tcPr>
          <w:p w14:paraId="3D560816" w14:textId="77777777" w:rsidR="002F7227" w:rsidRPr="00071F88" w:rsidRDefault="002F7227" w:rsidP="002F7227">
            <w:pPr>
              <w:ind w:right="-12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ร้อยละ 3</w:t>
            </w:r>
            <w:r w:rsidRPr="00071F88">
              <w:rPr>
                <w:rFonts w:ascii="TH SarabunPSK" w:eastAsia="Calibri" w:hAnsi="TH SarabunPSK" w:cs="TH SarabunPSK"/>
                <w:sz w:val="28"/>
              </w:rPr>
              <w:t>38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071F88">
              <w:rPr>
                <w:rFonts w:ascii="TH SarabunPSK" w:eastAsia="Calibri" w:hAnsi="TH SarabunPSK" w:cs="TH SarabunPSK"/>
                <w:sz w:val="28"/>
              </w:rPr>
              <w:t>99</w:t>
            </w:r>
          </w:p>
          <w:p w14:paraId="2880F794" w14:textId="77777777" w:rsidR="002F7227" w:rsidRPr="00071F88" w:rsidRDefault="002F7227" w:rsidP="002F7227">
            <w:pPr>
              <w:ind w:right="-122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071F88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(39</w:t>
            </w:r>
            <w:r w:rsidRPr="00071F88">
              <w:rPr>
                <w:rFonts w:ascii="TH SarabunPSK" w:eastAsia="Calibri" w:hAnsi="TH SarabunPSK" w:cs="TH SarabunPSK"/>
                <w:spacing w:val="-4"/>
                <w:sz w:val="28"/>
              </w:rPr>
              <w:t>,59</w:t>
            </w:r>
            <w:r w:rsidRPr="00071F88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1</w:t>
            </w:r>
            <w:r w:rsidRPr="00071F88">
              <w:rPr>
                <w:rFonts w:ascii="TH SarabunPSK" w:eastAsia="Calibri" w:hAnsi="TH SarabunPSK" w:cs="TH SarabunPSK"/>
                <w:spacing w:val="-4"/>
                <w:sz w:val="28"/>
              </w:rPr>
              <w:t xml:space="preserve"> </w:t>
            </w:r>
            <w:r w:rsidRPr="00071F88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คน)</w:t>
            </w:r>
          </w:p>
        </w:tc>
        <w:tc>
          <w:tcPr>
            <w:tcW w:w="1418" w:type="dxa"/>
          </w:tcPr>
          <w:p w14:paraId="76A6BC75" w14:textId="77777777" w:rsidR="002F7227" w:rsidRPr="00071F88" w:rsidRDefault="002F7227" w:rsidP="002F7227">
            <w:pPr>
              <w:ind w:left="-103" w:right="-8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100.00</w:t>
            </w:r>
          </w:p>
        </w:tc>
      </w:tr>
      <w:tr w:rsidR="002F7227" w:rsidRPr="00071F88" w14:paraId="20236FDC" w14:textId="77777777" w:rsidTr="001833BF">
        <w:trPr>
          <w:trHeight w:val="397"/>
        </w:trPr>
        <w:tc>
          <w:tcPr>
            <w:tcW w:w="7059" w:type="dxa"/>
            <w:gridSpan w:val="3"/>
            <w:shd w:val="clear" w:color="auto" w:fill="D9E2F3" w:themeFill="accent1" w:themeFillTint="33"/>
            <w:vAlign w:val="center"/>
          </w:tcPr>
          <w:p w14:paraId="0286DC8B" w14:textId="77777777" w:rsidR="002F7227" w:rsidRPr="00071F88" w:rsidRDefault="002F7227" w:rsidP="002F7227">
            <w:pPr>
              <w:ind w:left="35" w:right="-12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71F8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lastRenderedPageBreak/>
              <w:t>เป้าประสงค์รวม 4 หน่วยงานมีการทำงานบนระบบเทคโนโลยีสารสนเทศ ดิจิทัล และนวัตกรรมที่เชื่อมโยงและบูรณาการการปฏิบัติงานของหน่วยงานที่มีประสิทธิภาพ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0AC77014" w14:textId="77777777" w:rsidR="002F7227" w:rsidRPr="00071F88" w:rsidRDefault="002F7227" w:rsidP="002F7227">
            <w:pPr>
              <w:ind w:left="47" w:right="-88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71F8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100.00</w:t>
            </w:r>
          </w:p>
        </w:tc>
      </w:tr>
      <w:tr w:rsidR="002F7227" w:rsidRPr="00071F88" w14:paraId="3D86369A" w14:textId="77777777" w:rsidTr="001833BF">
        <w:trPr>
          <w:trHeight w:val="1127"/>
        </w:trPr>
        <w:tc>
          <w:tcPr>
            <w:tcW w:w="4082" w:type="dxa"/>
          </w:tcPr>
          <w:p w14:paraId="0A87050F" w14:textId="77777777" w:rsidR="002F7227" w:rsidRPr="00071F88" w:rsidRDefault="002F7227" w:rsidP="002F7227">
            <w:pPr>
              <w:ind w:right="-109"/>
              <w:rPr>
                <w:rFonts w:ascii="TH SarabunPSK" w:eastAsia="Calibri" w:hAnsi="TH SarabunPSK" w:cs="TH SarabunPSK"/>
                <w:sz w:val="28"/>
                <w:cs/>
              </w:rPr>
            </w:pP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ร้อยละของหน่วยงานที่นำระบบสำนักงานดิจิทัล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br/>
              <w:t>ของสำนักงานปลัดกระทรวงศึกษาธิการ (</w:t>
            </w:r>
            <w:r w:rsidRPr="00071F88">
              <w:rPr>
                <w:rFonts w:ascii="TH SarabunPSK" w:eastAsia="Calibri" w:hAnsi="TH SarabunPSK" w:cs="TH SarabunPSK"/>
                <w:sz w:val="28"/>
              </w:rPr>
              <w:t>Ministry of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071F88">
              <w:rPr>
                <w:rFonts w:ascii="TH SarabunPSK" w:eastAsia="Calibri" w:hAnsi="TH SarabunPSK" w:cs="TH SarabunPSK"/>
                <w:sz w:val="28"/>
              </w:rPr>
              <w:t>Education Digital Office :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071F88">
              <w:rPr>
                <w:rFonts w:ascii="TH SarabunPSK" w:eastAsia="Calibri" w:hAnsi="TH SarabunPSK" w:cs="TH SarabunPSK"/>
                <w:sz w:val="28"/>
              </w:rPr>
              <w:t xml:space="preserve">MOE – DO) 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ไปใช้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br/>
              <w:t>ในการปฏิบัติงาน</w:t>
            </w:r>
          </w:p>
        </w:tc>
        <w:tc>
          <w:tcPr>
            <w:tcW w:w="1560" w:type="dxa"/>
          </w:tcPr>
          <w:p w14:paraId="78D9D93D" w14:textId="77777777" w:rsidR="002F7227" w:rsidRPr="00071F88" w:rsidRDefault="002F7227" w:rsidP="002F7227">
            <w:pPr>
              <w:ind w:left="-105" w:right="-11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ร้อยละ 100</w:t>
            </w:r>
          </w:p>
          <w:p w14:paraId="586FF7FA" w14:textId="77777777" w:rsidR="002F7227" w:rsidRPr="00071F88" w:rsidRDefault="002F7227" w:rsidP="002F7227">
            <w:pPr>
              <w:ind w:left="-105" w:right="-112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(117 หน่วยงาน)</w:t>
            </w:r>
          </w:p>
        </w:tc>
        <w:tc>
          <w:tcPr>
            <w:tcW w:w="1417" w:type="dxa"/>
          </w:tcPr>
          <w:p w14:paraId="5A8908F6" w14:textId="77777777" w:rsidR="002F7227" w:rsidRPr="00071F88" w:rsidRDefault="002F7227" w:rsidP="002F7227">
            <w:pPr>
              <w:ind w:left="-102" w:right="-12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ร้อยละ 100</w:t>
            </w:r>
          </w:p>
          <w:p w14:paraId="5629A8B9" w14:textId="77777777" w:rsidR="002F7227" w:rsidRPr="00071F88" w:rsidRDefault="002F7227" w:rsidP="002F7227">
            <w:pPr>
              <w:ind w:right="-122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(117 หน่วยงาน)</w:t>
            </w:r>
          </w:p>
        </w:tc>
        <w:tc>
          <w:tcPr>
            <w:tcW w:w="1418" w:type="dxa"/>
          </w:tcPr>
          <w:p w14:paraId="173A9581" w14:textId="77777777" w:rsidR="002F7227" w:rsidRPr="00071F88" w:rsidRDefault="002F7227" w:rsidP="002F7227">
            <w:pPr>
              <w:ind w:left="47" w:right="-8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100.00</w:t>
            </w:r>
          </w:p>
        </w:tc>
      </w:tr>
      <w:tr w:rsidR="002F7227" w:rsidRPr="00071F88" w14:paraId="48907630" w14:textId="77777777" w:rsidTr="001833BF">
        <w:trPr>
          <w:trHeight w:val="397"/>
        </w:trPr>
        <w:tc>
          <w:tcPr>
            <w:tcW w:w="7059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0E98963" w14:textId="77777777" w:rsidR="002F7227" w:rsidRPr="00071F88" w:rsidRDefault="002F7227" w:rsidP="002F7227">
            <w:pPr>
              <w:ind w:right="-122"/>
              <w:rPr>
                <w:rFonts w:ascii="TH SarabunPSK" w:eastAsia="Calibri" w:hAnsi="TH SarabunPSK" w:cs="TH SarabunPSK"/>
                <w:b/>
                <w:bCs/>
                <w:spacing w:val="-6"/>
                <w:sz w:val="28"/>
              </w:rPr>
            </w:pPr>
            <w:r w:rsidRPr="00071F88">
              <w:rPr>
                <w:rFonts w:ascii="TH SarabunPSK" w:eastAsia="Calibri" w:hAnsi="TH SarabunPSK" w:cs="TH SarabunPSK"/>
                <w:b/>
                <w:bCs/>
                <w:spacing w:val="-6"/>
                <w:sz w:val="28"/>
                <w:cs/>
              </w:rPr>
              <w:t>เป้าประสงค์รวม 5 สำนักงานปลัดกระทรวงศึกษาธิการมีการบริหารจัดการศึกษาแบบบูรณาการ  ที่มีประสิทธิภาพ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A4873D4" w14:textId="77777777" w:rsidR="002F7227" w:rsidRPr="00071F88" w:rsidRDefault="002F7227" w:rsidP="002F7227">
            <w:pPr>
              <w:ind w:left="-103" w:right="-88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71F8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100.00</w:t>
            </w:r>
          </w:p>
        </w:tc>
      </w:tr>
      <w:tr w:rsidR="002F7227" w:rsidRPr="00071F88" w14:paraId="1B87CF37" w14:textId="77777777" w:rsidTr="001833BF">
        <w:trPr>
          <w:trHeight w:val="669"/>
        </w:trPr>
        <w:tc>
          <w:tcPr>
            <w:tcW w:w="4082" w:type="dxa"/>
            <w:tcBorders>
              <w:bottom w:val="single" w:sz="4" w:space="0" w:color="auto"/>
            </w:tcBorders>
          </w:tcPr>
          <w:p w14:paraId="6912F81C" w14:textId="77777777" w:rsidR="002F7227" w:rsidRPr="00071F88" w:rsidRDefault="002F7227" w:rsidP="002F7227">
            <w:pPr>
              <w:ind w:right="-109"/>
              <w:rPr>
                <w:rFonts w:ascii="TH SarabunPSK" w:eastAsia="Calibri" w:hAnsi="TH SarabunPSK" w:cs="TH SarabunPSK"/>
                <w:sz w:val="28"/>
              </w:rPr>
            </w:pP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1. ผลคะแนนประเมินคุณธรรมและความโปร่งใส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br/>
              <w:t xml:space="preserve">การดำเนินงานของสำนักงานปลัดกระทรวงศึกษาธิการ อยู่ในระดับผ่านตามเกณฑ์ </w:t>
            </w:r>
            <w:r w:rsidRPr="00071F88">
              <w:rPr>
                <w:rFonts w:ascii="TH SarabunPSK" w:eastAsia="Calibri" w:hAnsi="TH SarabunPSK" w:cs="TH SarabunPSK"/>
                <w:sz w:val="28"/>
              </w:rPr>
              <w:t>ITA (Integrity &amp; Transparency Assessment)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7C540DC" w14:textId="77777777" w:rsidR="002F7227" w:rsidRPr="00071F88" w:rsidRDefault="002F7227" w:rsidP="002F7227">
            <w:pPr>
              <w:ind w:left="-105" w:right="-109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87 คะแนน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55606FA" w14:textId="77777777" w:rsidR="002F7227" w:rsidRPr="00071F88" w:rsidRDefault="002F7227" w:rsidP="002F7227">
            <w:pPr>
              <w:ind w:left="-105" w:right="-12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88.74</w:t>
            </w:r>
            <w:r w:rsidRPr="00071F88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คะแนน</w:t>
            </w:r>
          </w:p>
          <w:p w14:paraId="50564A22" w14:textId="77777777" w:rsidR="002F7227" w:rsidRPr="00071F88" w:rsidRDefault="002F7227" w:rsidP="002F722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966E5BA" w14:textId="77777777" w:rsidR="002F7227" w:rsidRPr="00071F88" w:rsidRDefault="002F7227" w:rsidP="002F7227">
            <w:pPr>
              <w:ind w:left="-103" w:right="-8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100.00</w:t>
            </w:r>
          </w:p>
        </w:tc>
      </w:tr>
      <w:tr w:rsidR="002F7227" w:rsidRPr="00071F88" w14:paraId="7DB2352C" w14:textId="77777777" w:rsidTr="001833BF"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14:paraId="44251EC3" w14:textId="77777777" w:rsidR="002F7227" w:rsidRPr="00071F88" w:rsidRDefault="002F7227" w:rsidP="002F7227">
            <w:pPr>
              <w:ind w:right="-109"/>
              <w:rPr>
                <w:rFonts w:ascii="TH SarabunPSK" w:eastAsia="Calibri" w:hAnsi="TH SarabunPSK" w:cs="TH SarabunPSK"/>
                <w:sz w:val="28"/>
              </w:rPr>
            </w:pP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2. ผลคะแนนการประเมินสถานะของหน่วยงานภาครัฐ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br/>
              <w:t>ในการเป็นระบบราชการ 4.0 ประจำปี (</w:t>
            </w:r>
            <w:r w:rsidRPr="00071F88">
              <w:rPr>
                <w:rFonts w:ascii="TH SarabunPSK" w:eastAsia="Calibri" w:hAnsi="TH SarabunPSK" w:cs="TH SarabunPSK"/>
                <w:sz w:val="28"/>
              </w:rPr>
              <w:t xml:space="preserve">PMQA 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 xml:space="preserve">4.0) : 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br/>
              <w:t>(</w:t>
            </w:r>
            <w:r w:rsidRPr="00071F88">
              <w:rPr>
                <w:rFonts w:ascii="TH SarabunPSK" w:eastAsia="Calibri" w:hAnsi="TH SarabunPSK" w:cs="TH SarabunPSK"/>
                <w:sz w:val="28"/>
              </w:rPr>
              <w:t xml:space="preserve">Self-Assessment) </w:t>
            </w: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ของสำนักงานปลัดกระทรวงศึกษาธิการ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F19F801" w14:textId="77777777" w:rsidR="002F7227" w:rsidRPr="00071F88" w:rsidRDefault="002F7227" w:rsidP="002F7227">
            <w:pPr>
              <w:ind w:left="-105" w:right="-109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455.91 คะแนน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24C1E0D" w14:textId="77777777" w:rsidR="002F7227" w:rsidRPr="00071F88" w:rsidRDefault="002F7227" w:rsidP="002F7227">
            <w:pPr>
              <w:ind w:left="-105" w:right="-122"/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470.29 คะแนน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D298A7A" w14:textId="77777777" w:rsidR="002F7227" w:rsidRPr="00071F88" w:rsidRDefault="002F7227" w:rsidP="002F7227">
            <w:pPr>
              <w:ind w:left="-103" w:right="-88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71F88">
              <w:rPr>
                <w:rFonts w:ascii="TH SarabunPSK" w:eastAsia="Calibri" w:hAnsi="TH SarabunPSK" w:cs="TH SarabunPSK"/>
                <w:sz w:val="28"/>
                <w:cs/>
              </w:rPr>
              <w:t>100.00</w:t>
            </w:r>
          </w:p>
        </w:tc>
      </w:tr>
      <w:tr w:rsidR="002F7227" w:rsidRPr="00071F88" w14:paraId="0FF6F502" w14:textId="77777777" w:rsidTr="001833BF">
        <w:trPr>
          <w:trHeight w:val="796"/>
          <w:tblHeader/>
        </w:trPr>
        <w:tc>
          <w:tcPr>
            <w:tcW w:w="4082" w:type="dxa"/>
            <w:tcBorders>
              <w:top w:val="single" w:sz="4" w:space="0" w:color="auto"/>
            </w:tcBorders>
            <w:shd w:val="clear" w:color="auto" w:fill="089BA2"/>
            <w:vAlign w:val="center"/>
          </w:tcPr>
          <w:p w14:paraId="38AEDB6F" w14:textId="77777777" w:rsidR="002F7227" w:rsidRPr="00071F88" w:rsidRDefault="002F7227" w:rsidP="00F33882">
            <w:pPr>
              <w:tabs>
                <w:tab w:val="left" w:pos="1080"/>
              </w:tabs>
              <w:spacing w:line="2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FFFFFF" w:themeColor="background1"/>
                <w:sz w:val="28"/>
              </w:rPr>
            </w:pPr>
            <w:r w:rsidRPr="00071F88">
              <w:rPr>
                <w:rFonts w:ascii="TH SarabunPSK" w:eastAsia="Calibri" w:hAnsi="TH SarabunPSK" w:cs="TH SarabunPSK"/>
                <w:b/>
                <w:bCs/>
                <w:color w:val="FFFFFF" w:themeColor="background1"/>
                <w:sz w:val="28"/>
                <w:cs/>
              </w:rPr>
              <w:t>สรุปผลการดำเนินงาน</w:t>
            </w:r>
          </w:p>
          <w:p w14:paraId="2725144E" w14:textId="77777777" w:rsidR="002F7227" w:rsidRPr="00071F88" w:rsidRDefault="002F7227" w:rsidP="00F33882">
            <w:pPr>
              <w:tabs>
                <w:tab w:val="left" w:pos="1080"/>
              </w:tabs>
              <w:spacing w:line="2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FFFFFF" w:themeColor="background1"/>
                <w:sz w:val="28"/>
              </w:rPr>
            </w:pPr>
            <w:r w:rsidRPr="00071F88">
              <w:rPr>
                <w:rFonts w:ascii="TH SarabunPSK" w:eastAsia="Calibri" w:hAnsi="TH SarabunPSK" w:cs="TH SarabunPSK"/>
                <w:b/>
                <w:bCs/>
                <w:color w:val="FFFFFF" w:themeColor="background1"/>
                <w:sz w:val="28"/>
                <w:cs/>
              </w:rPr>
              <w:t>ตามการบรรลุค่าเป้าหมายในภาพรวม</w:t>
            </w:r>
          </w:p>
          <w:p w14:paraId="5488CC27" w14:textId="77777777" w:rsidR="002F7227" w:rsidRPr="00071F88" w:rsidRDefault="002F7227" w:rsidP="00F33882">
            <w:pPr>
              <w:tabs>
                <w:tab w:val="left" w:pos="1080"/>
              </w:tabs>
              <w:spacing w:line="2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FFFFFF" w:themeColor="background1"/>
                <w:sz w:val="28"/>
              </w:rPr>
            </w:pPr>
            <w:r w:rsidRPr="00071F88">
              <w:rPr>
                <w:rFonts w:ascii="TH SarabunPSK" w:eastAsia="Calibri" w:hAnsi="TH SarabunPSK" w:cs="TH SarabunPSK"/>
                <w:b/>
                <w:bCs/>
                <w:color w:val="FFFFFF" w:themeColor="background1"/>
                <w:sz w:val="28"/>
                <w:cs/>
              </w:rPr>
              <w:t>จำนวน 5 เป้าประสงค์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</w:tcBorders>
            <w:shd w:val="clear" w:color="auto" w:fill="089BA2"/>
            <w:vAlign w:val="center"/>
          </w:tcPr>
          <w:p w14:paraId="1F0CC983" w14:textId="0FF4645F" w:rsidR="002F7227" w:rsidRPr="00071F88" w:rsidRDefault="002F7227" w:rsidP="00F33882">
            <w:pPr>
              <w:tabs>
                <w:tab w:val="left" w:pos="1080"/>
              </w:tabs>
              <w:spacing w:line="220" w:lineRule="exact"/>
              <w:ind w:left="47" w:right="-88"/>
              <w:rPr>
                <w:rFonts w:ascii="TH SarabunPSK" w:eastAsia="Calibri" w:hAnsi="TH SarabunPSK" w:cs="TH SarabunPSK"/>
                <w:b/>
                <w:bCs/>
                <w:color w:val="FFFFFF" w:themeColor="background1"/>
                <w:sz w:val="28"/>
              </w:rPr>
            </w:pPr>
            <w:r w:rsidRPr="00071F88">
              <w:rPr>
                <w:rFonts w:ascii="TH SarabunPSK" w:eastAsia="Calibri" w:hAnsi="TH SarabunPSK" w:cs="TH SarabunPSK"/>
                <w:b/>
                <w:bCs/>
                <w:color w:val="FFFFFF" w:themeColor="background1"/>
                <w:sz w:val="28"/>
                <w:cs/>
              </w:rPr>
              <w:t>บรรลุตามค่าเป้าหมาย (สีเขียว) จำนวน 4 เป้าหมาย</w:t>
            </w:r>
          </w:p>
          <w:p w14:paraId="489B7C28" w14:textId="77777777" w:rsidR="002F7227" w:rsidRPr="00071F88" w:rsidRDefault="002F7227" w:rsidP="00F33882">
            <w:pPr>
              <w:tabs>
                <w:tab w:val="left" w:pos="1080"/>
              </w:tabs>
              <w:spacing w:line="220" w:lineRule="exact"/>
              <w:ind w:left="47" w:right="-88"/>
              <w:rPr>
                <w:rFonts w:ascii="TH SarabunPSK" w:eastAsia="Calibri" w:hAnsi="TH SarabunPSK" w:cs="TH SarabunPSK"/>
                <w:b/>
                <w:bCs/>
                <w:color w:val="FFFFFF" w:themeColor="background1"/>
                <w:spacing w:val="-4"/>
                <w:sz w:val="28"/>
              </w:rPr>
            </w:pPr>
            <w:r w:rsidRPr="00071F88">
              <w:rPr>
                <w:rFonts w:ascii="TH SarabunPSK" w:eastAsia="Calibri" w:hAnsi="TH SarabunPSK" w:cs="TH SarabunPSK"/>
                <w:b/>
                <w:bCs/>
                <w:color w:val="FFFFFF" w:themeColor="background1"/>
                <w:spacing w:val="-4"/>
                <w:sz w:val="28"/>
                <w:cs/>
              </w:rPr>
              <w:t>บรรลุเป้าหมายระดับต่ำกว่าค่าเป้าหมาย (สีเหลือง)  จำนวน 1 เป้าหมาย</w:t>
            </w:r>
          </w:p>
        </w:tc>
      </w:tr>
    </w:tbl>
    <w:p w14:paraId="47D1EE2B" w14:textId="3C6DD3C8" w:rsidR="00726154" w:rsidRPr="0054629D" w:rsidRDefault="00726154" w:rsidP="00F33882">
      <w:pPr>
        <w:tabs>
          <w:tab w:val="left" w:pos="851"/>
          <w:tab w:val="left" w:pos="3402"/>
          <w:tab w:val="left" w:pos="7550"/>
        </w:tabs>
        <w:spacing w:after="0" w:line="240" w:lineRule="auto"/>
        <w:ind w:right="11"/>
        <w:jc w:val="thaiDistribute"/>
        <w:rPr>
          <w:rFonts w:ascii="TH SarabunPSK" w:hAnsi="TH SarabunPSK" w:cs="TH SarabunPSK"/>
          <w:szCs w:val="22"/>
        </w:rPr>
      </w:pPr>
      <w:r w:rsidRPr="0054629D">
        <w:rPr>
          <w:rFonts w:ascii="TH SarabunPSK" w:hAnsi="TH SarabunPSK" w:cs="TH SarabunPSK"/>
          <w:b/>
          <w:bCs/>
          <w:szCs w:val="22"/>
          <w:cs/>
        </w:rPr>
        <w:t>หมายเหตุ :</w:t>
      </w:r>
      <w:r w:rsidRPr="0054629D">
        <w:rPr>
          <w:rFonts w:ascii="TH SarabunPSK" w:hAnsi="TH SarabunPSK" w:cs="TH SarabunPSK"/>
          <w:szCs w:val="22"/>
          <w:cs/>
        </w:rPr>
        <w:t xml:space="preserve"> </w:t>
      </w:r>
      <w:r w:rsidRPr="0054629D">
        <w:rPr>
          <w:rFonts w:ascii="TH SarabunPSK" w:hAnsi="TH SarabunPSK" w:cs="TH SarabunPSK"/>
          <w:szCs w:val="22"/>
        </w:rPr>
        <w:tab/>
      </w:r>
      <w:r w:rsidRPr="0054629D">
        <w:rPr>
          <w:rFonts w:ascii="TH SarabunPSK" w:hAnsi="TH SarabunPSK" w:cs="TH SarabunPSK"/>
          <w:szCs w:val="22"/>
          <w:cs/>
        </w:rPr>
        <w:t xml:space="preserve">ในกรณีที่ผลสัมฤทธิ์ของการดำเนินงานบรรลุตามค่าเป้าหมาย จะคิดค่าเป้าหมายที่สัมฤทธิ์อยู่ที่ ร้อยละ </w:t>
      </w:r>
      <w:r w:rsidRPr="0054629D">
        <w:rPr>
          <w:rFonts w:ascii="TH SarabunPSK" w:hAnsi="TH SarabunPSK" w:cs="TH SarabunPSK"/>
          <w:szCs w:val="22"/>
        </w:rPr>
        <w:t>100</w:t>
      </w:r>
    </w:p>
    <w:p w14:paraId="1D92BE9C" w14:textId="77777777" w:rsidR="001D3022" w:rsidRPr="0027157F" w:rsidRDefault="001D3022" w:rsidP="001D3022">
      <w:pPr>
        <w:shd w:val="clear" w:color="auto" w:fill="F2F2F2" w:themeFill="background1" w:themeFillShade="F2"/>
        <w:tabs>
          <w:tab w:val="left" w:pos="851"/>
          <w:tab w:val="left" w:pos="3828"/>
          <w:tab w:val="left" w:pos="7550"/>
        </w:tabs>
        <w:spacing w:after="0" w:line="240" w:lineRule="auto"/>
        <w:ind w:right="11"/>
        <w:jc w:val="thaiDistribute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27157F">
        <w:rPr>
          <w:rFonts w:ascii="TH SarabunPSK" w:hAnsi="TH SarabunPSK" w:cs="TH SarabunPSK"/>
          <w:b/>
          <w:bCs/>
          <w:color w:val="FF0000"/>
          <w:sz w:val="24"/>
          <w:szCs w:val="24"/>
        </w:rPr>
        <w:tab/>
      </w:r>
      <w:r w:rsidRPr="0027157F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 xml:space="preserve">บรรลุเป้าหมายระดับวิกฤติ </w:t>
      </w:r>
      <w:r w:rsidRPr="0027157F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ab/>
        <w:t>หมายถึง ดำเนินการได้น้อยกว่าร้อยละ 50 ของค่าเป้าหมาย (สีแดง)</w:t>
      </w:r>
    </w:p>
    <w:p w14:paraId="21A73041" w14:textId="77777777" w:rsidR="001D3022" w:rsidRPr="0027157F" w:rsidRDefault="001D3022" w:rsidP="001D3022">
      <w:pPr>
        <w:shd w:val="clear" w:color="auto" w:fill="DBDBDB" w:themeFill="accent3" w:themeFillTint="66"/>
        <w:tabs>
          <w:tab w:val="left" w:pos="851"/>
          <w:tab w:val="left" w:pos="3828"/>
          <w:tab w:val="left" w:pos="7550"/>
        </w:tabs>
        <w:spacing w:after="0" w:line="240" w:lineRule="auto"/>
        <w:ind w:right="11"/>
        <w:jc w:val="thaiDistribute"/>
        <w:rPr>
          <w:rFonts w:ascii="TH SarabunPSK" w:hAnsi="TH SarabunPSK" w:cs="TH SarabunPSK"/>
          <w:b/>
          <w:bCs/>
          <w:color w:val="EA6B14"/>
          <w:sz w:val="24"/>
          <w:szCs w:val="24"/>
        </w:rPr>
      </w:pPr>
      <w:r w:rsidRPr="0027157F">
        <w:rPr>
          <w:rFonts w:ascii="TH SarabunPSK" w:hAnsi="TH SarabunPSK" w:cs="TH SarabunPSK"/>
          <w:b/>
          <w:bCs/>
          <w:sz w:val="24"/>
          <w:szCs w:val="24"/>
        </w:rPr>
        <w:tab/>
      </w:r>
      <w:r w:rsidRPr="0027157F">
        <w:rPr>
          <w:rFonts w:ascii="TH SarabunPSK" w:hAnsi="TH SarabunPSK" w:cs="TH SarabunPSK"/>
          <w:b/>
          <w:bCs/>
          <w:color w:val="EA6B14"/>
          <w:sz w:val="24"/>
          <w:szCs w:val="24"/>
          <w:cs/>
        </w:rPr>
        <w:t>บรรลุเป้าหมายระดับเสี่ยง</w:t>
      </w:r>
      <w:r w:rsidRPr="0027157F">
        <w:rPr>
          <w:rFonts w:ascii="TH SarabunPSK" w:hAnsi="TH SarabunPSK" w:cs="TH SarabunPSK"/>
          <w:b/>
          <w:bCs/>
          <w:color w:val="EA6B14"/>
          <w:sz w:val="24"/>
          <w:szCs w:val="24"/>
          <w:cs/>
        </w:rPr>
        <w:tab/>
        <w:t>หมายถึง ดำเนินการได้ร้อยละ 50 - 75 ของค่าเป้าหมาย (สีส้ม)</w:t>
      </w:r>
    </w:p>
    <w:p w14:paraId="25F2EF54" w14:textId="77777777" w:rsidR="001D3022" w:rsidRPr="0027157F" w:rsidRDefault="001D3022" w:rsidP="001D3022">
      <w:pPr>
        <w:shd w:val="clear" w:color="auto" w:fill="F2F2F2" w:themeFill="background1" w:themeFillShade="F2"/>
        <w:tabs>
          <w:tab w:val="left" w:pos="851"/>
          <w:tab w:val="left" w:pos="3828"/>
          <w:tab w:val="left" w:pos="7550"/>
        </w:tabs>
        <w:spacing w:after="0" w:line="240" w:lineRule="auto"/>
        <w:ind w:right="11"/>
        <w:jc w:val="thaiDistribute"/>
        <w:rPr>
          <w:rFonts w:ascii="TH SarabunPSK" w:hAnsi="TH SarabunPSK" w:cs="TH SarabunPSK"/>
          <w:b/>
          <w:bCs/>
          <w:color w:val="BF8F00" w:themeColor="accent4" w:themeShade="BF"/>
          <w:sz w:val="24"/>
          <w:szCs w:val="24"/>
        </w:rPr>
      </w:pPr>
      <w:r w:rsidRPr="0027157F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27157F">
        <w:rPr>
          <w:rFonts w:ascii="TH SarabunPSK" w:hAnsi="TH SarabunPSK" w:cs="TH SarabunPSK"/>
          <w:b/>
          <w:bCs/>
          <w:color w:val="BF8F00" w:themeColor="accent4" w:themeShade="BF"/>
          <w:sz w:val="24"/>
          <w:szCs w:val="24"/>
          <w:cs/>
        </w:rPr>
        <w:t xml:space="preserve">บรรลุเป้าหมายระดับต่ำกว่าค่าเป้าหมาย </w:t>
      </w:r>
      <w:r w:rsidRPr="0027157F">
        <w:rPr>
          <w:rFonts w:ascii="TH SarabunPSK" w:hAnsi="TH SarabunPSK" w:cs="TH SarabunPSK"/>
          <w:b/>
          <w:bCs/>
          <w:color w:val="BF8F00" w:themeColor="accent4" w:themeShade="BF"/>
          <w:sz w:val="24"/>
          <w:szCs w:val="24"/>
          <w:cs/>
        </w:rPr>
        <w:tab/>
        <w:t>หมายถึง บรรลุมากกว่าร้อยละ 75 ของค่าเป้าหมาย (สีเหลือง)</w:t>
      </w:r>
    </w:p>
    <w:p w14:paraId="73D42874" w14:textId="77777777" w:rsidR="001D3022" w:rsidRPr="0027157F" w:rsidRDefault="001D3022" w:rsidP="001D3022">
      <w:pPr>
        <w:shd w:val="clear" w:color="auto" w:fill="DBDBDB" w:themeFill="accent3" w:themeFillTint="66"/>
        <w:tabs>
          <w:tab w:val="left" w:pos="851"/>
          <w:tab w:val="left" w:pos="3828"/>
          <w:tab w:val="left" w:pos="7550"/>
        </w:tabs>
        <w:spacing w:after="0" w:line="240" w:lineRule="auto"/>
        <w:ind w:right="11"/>
        <w:jc w:val="thaiDistribute"/>
        <w:rPr>
          <w:rFonts w:ascii="TH SarabunPSK" w:hAnsi="TH SarabunPSK" w:cs="TH SarabunPSK"/>
          <w:b/>
          <w:bCs/>
          <w:color w:val="00B050"/>
          <w:sz w:val="24"/>
          <w:szCs w:val="24"/>
        </w:rPr>
      </w:pPr>
      <w:r w:rsidRPr="0027157F">
        <w:rPr>
          <w:rFonts w:ascii="TH SarabunPSK" w:hAnsi="TH SarabunPSK" w:cs="TH SarabunPSK"/>
          <w:b/>
          <w:bCs/>
          <w:sz w:val="24"/>
          <w:szCs w:val="24"/>
        </w:rPr>
        <w:tab/>
      </w:r>
      <w:r w:rsidRPr="0027157F">
        <w:rPr>
          <w:rFonts w:ascii="TH SarabunPSK" w:hAnsi="TH SarabunPSK" w:cs="TH SarabunPSK"/>
          <w:b/>
          <w:bCs/>
          <w:color w:val="00B050"/>
          <w:sz w:val="24"/>
          <w:szCs w:val="24"/>
          <w:cs/>
        </w:rPr>
        <w:t xml:space="preserve">บรรลุตามค่าเป้าหมาย    </w:t>
      </w:r>
      <w:r w:rsidRPr="0027157F">
        <w:rPr>
          <w:rFonts w:ascii="TH SarabunPSK" w:hAnsi="TH SarabunPSK" w:cs="TH SarabunPSK"/>
          <w:b/>
          <w:bCs/>
          <w:color w:val="00B050"/>
          <w:sz w:val="24"/>
          <w:szCs w:val="24"/>
          <w:cs/>
        </w:rPr>
        <w:tab/>
        <w:t>หมายถึง  สามารถบรรลุค่าเป้าหมายร้อยละ 100 (สีเขียว)</w:t>
      </w:r>
    </w:p>
    <w:p w14:paraId="3505371B" w14:textId="77777777" w:rsidR="00051A23" w:rsidRDefault="00051A23" w:rsidP="00746CA9">
      <w:pPr>
        <w:tabs>
          <w:tab w:val="left" w:pos="720"/>
          <w:tab w:val="left" w:pos="1134"/>
        </w:tabs>
        <w:spacing w:after="6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4EF60AB" w14:textId="72EFDFAA" w:rsidR="006358B6" w:rsidRDefault="00746CA9" w:rsidP="00746CA9">
      <w:pPr>
        <w:tabs>
          <w:tab w:val="left" w:pos="720"/>
          <w:tab w:val="left" w:pos="1134"/>
        </w:tabs>
        <w:spacing w:after="6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46CA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46CA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46CA9">
        <w:rPr>
          <w:rFonts w:ascii="TH SarabunPSK" w:eastAsia="Calibri" w:hAnsi="TH SarabunPSK" w:cs="TH SarabunPSK"/>
          <w:b/>
          <w:bCs/>
          <w:sz w:val="32"/>
          <w:szCs w:val="32"/>
        </w:rPr>
        <w:t>2.</w:t>
      </w:r>
      <w:r w:rsidRPr="00746CA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ผลสัมฤทธิ์ของการดำเนินงานตามแผนปฏิบัติราชการประจำปีงบประมาณ </w:t>
      </w:r>
      <w:r w:rsidR="001A60B8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Pr="00746CA9">
        <w:rPr>
          <w:rFonts w:ascii="TH SarabunPSK" w:eastAsia="Calibri" w:hAnsi="TH SarabunPSK" w:cs="TH SarabunPSK"/>
          <w:b/>
          <w:bCs/>
          <w:sz w:val="32"/>
          <w:szCs w:val="32"/>
          <w:cs/>
        </w:rPr>
        <w:t>พ.ศ. 2567 ของสำนักงานปลัดกระทรวงศึกษาธิการ ตามประเด็นยุทธศาสตร์ คิดเป็นร้อยละ 95.75 จำแนกรายประเด็นยุทธศาสตร์ย่อยภายใต้แผนปฏิบัติราชการฯ ดังนี้</w:t>
      </w:r>
    </w:p>
    <w:p w14:paraId="3B9AA790" w14:textId="77646AAD" w:rsidR="006358B6" w:rsidRPr="006358B6" w:rsidRDefault="006358B6" w:rsidP="002A5567">
      <w:pPr>
        <w:rPr>
          <w:rFonts w:ascii="TH SarabunPSK" w:hAnsi="TH SarabunPSK" w:cs="TH SarabunPSK"/>
          <w:sz w:val="32"/>
          <w:szCs w:val="32"/>
          <w:cs/>
        </w:rPr>
      </w:pPr>
      <w:r w:rsidRPr="006358B6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Pr="006358B6">
        <w:rPr>
          <w:rFonts w:ascii="TH SarabunPSK" w:hAnsi="TH SarabunPSK" w:cs="TH SarabunPSK"/>
          <w:sz w:val="32"/>
          <w:szCs w:val="32"/>
          <w:cs/>
        </w:rPr>
        <w:t xml:space="preserve">ผลสัมฤทธิ์ของการดำเนินงานตามแผนปฏิบัติราชการประจำปีงบประมาณพ.ศ. 2567 </w:t>
      </w:r>
      <w:r w:rsidR="001A60B8">
        <w:rPr>
          <w:rFonts w:ascii="TH SarabunPSK" w:hAnsi="TH SarabunPSK" w:cs="TH SarabunPSK"/>
          <w:sz w:val="32"/>
          <w:szCs w:val="32"/>
          <w:cs/>
        </w:rPr>
        <w:br/>
      </w:r>
      <w:r w:rsidRPr="006358B6">
        <w:rPr>
          <w:rFonts w:ascii="TH SarabunPSK" w:hAnsi="TH SarabunPSK" w:cs="TH SarabunPSK"/>
          <w:sz w:val="32"/>
          <w:szCs w:val="32"/>
          <w:cs/>
        </w:rPr>
        <w:t>ของสำนักงานปลัดกระทรวงศึกษาธิการ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ตามประเด็นยุทธศาสตร์</w:t>
      </w:r>
    </w:p>
    <w:tbl>
      <w:tblPr>
        <w:tblStyle w:val="ae"/>
        <w:tblW w:w="84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82"/>
        <w:gridCol w:w="1560"/>
        <w:gridCol w:w="1417"/>
        <w:gridCol w:w="1418"/>
      </w:tblGrid>
      <w:tr w:rsidR="00C63430" w:rsidRPr="00746CA9" w14:paraId="028838D7" w14:textId="77777777" w:rsidTr="001833BF">
        <w:trPr>
          <w:trHeight w:val="796"/>
          <w:tblHeader/>
        </w:trPr>
        <w:tc>
          <w:tcPr>
            <w:tcW w:w="4082" w:type="dxa"/>
            <w:shd w:val="clear" w:color="auto" w:fill="089BA2"/>
            <w:vAlign w:val="center"/>
          </w:tcPr>
          <w:p w14:paraId="4F7BBE67" w14:textId="77777777" w:rsidR="00C63430" w:rsidRPr="00746CA9" w:rsidRDefault="00C63430" w:rsidP="001833BF">
            <w:pPr>
              <w:tabs>
                <w:tab w:val="left" w:pos="1080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FFFFFF" w:themeColor="background1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b/>
                <w:bCs/>
                <w:color w:val="FFFFFF" w:themeColor="background1"/>
                <w:sz w:val="28"/>
                <w:cs/>
              </w:rPr>
              <w:t>ประเด็นยุทธศาสตร์/ เป้าประสงค์ย่อย/ ตัวชี้วัด</w:t>
            </w:r>
          </w:p>
        </w:tc>
        <w:tc>
          <w:tcPr>
            <w:tcW w:w="1560" w:type="dxa"/>
            <w:shd w:val="clear" w:color="auto" w:fill="089BA2"/>
            <w:vAlign w:val="center"/>
          </w:tcPr>
          <w:p w14:paraId="59445BB2" w14:textId="77777777" w:rsidR="00C63430" w:rsidRPr="00746CA9" w:rsidRDefault="00C63430" w:rsidP="001833BF">
            <w:pPr>
              <w:tabs>
                <w:tab w:val="left" w:pos="1080"/>
              </w:tabs>
              <w:ind w:right="24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</w:rPr>
            </w:pPr>
            <w:r w:rsidRPr="00746CA9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  <w:t>ค่าเป้าหมาย</w:t>
            </w:r>
          </w:p>
        </w:tc>
        <w:tc>
          <w:tcPr>
            <w:tcW w:w="1417" w:type="dxa"/>
            <w:shd w:val="clear" w:color="auto" w:fill="089BA2"/>
            <w:vAlign w:val="center"/>
          </w:tcPr>
          <w:p w14:paraId="2E7E932F" w14:textId="77777777" w:rsidR="00C63430" w:rsidRPr="00746CA9" w:rsidRDefault="00C63430" w:rsidP="001833BF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</w:rPr>
            </w:pPr>
            <w:r w:rsidRPr="00746CA9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  <w:t>ผลสัมฤทธิ์</w:t>
            </w:r>
          </w:p>
          <w:p w14:paraId="48E12B8B" w14:textId="77777777" w:rsidR="00C63430" w:rsidRPr="00746CA9" w:rsidRDefault="00C63430" w:rsidP="001833BF">
            <w:pPr>
              <w:tabs>
                <w:tab w:val="left" w:pos="1080"/>
              </w:tabs>
              <w:ind w:left="45" w:right="22"/>
              <w:jc w:val="center"/>
              <w:rPr>
                <w:rFonts w:ascii="TH SarabunPSK" w:eastAsia="Calibri" w:hAnsi="TH SarabunPSK" w:cs="TH SarabunPSK"/>
                <w:b/>
                <w:bCs/>
                <w:color w:val="FFFFFF" w:themeColor="background1"/>
                <w:sz w:val="28"/>
              </w:rPr>
            </w:pPr>
            <w:r w:rsidRPr="00746CA9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  <w:t>การดำเนินงาน</w:t>
            </w:r>
          </w:p>
        </w:tc>
        <w:tc>
          <w:tcPr>
            <w:tcW w:w="1418" w:type="dxa"/>
            <w:shd w:val="clear" w:color="auto" w:fill="089BA2"/>
            <w:vAlign w:val="center"/>
          </w:tcPr>
          <w:p w14:paraId="0150598D" w14:textId="77777777" w:rsidR="00C63430" w:rsidRPr="00746CA9" w:rsidRDefault="00C63430" w:rsidP="001833BF">
            <w:pPr>
              <w:tabs>
                <w:tab w:val="left" w:pos="1080"/>
              </w:tabs>
              <w:ind w:left="47" w:right="-88"/>
              <w:jc w:val="center"/>
              <w:rPr>
                <w:rFonts w:ascii="TH SarabunPSK" w:eastAsia="Calibri" w:hAnsi="TH SarabunPSK" w:cs="TH SarabunPSK"/>
                <w:b/>
                <w:bCs/>
                <w:color w:val="FFFFFF" w:themeColor="background1"/>
                <w:sz w:val="28"/>
              </w:rPr>
            </w:pPr>
            <w:r w:rsidRPr="00746CA9">
              <w:rPr>
                <w:rFonts w:ascii="TH SarabunPSK" w:hAnsi="TH SarabunPSK" w:cs="TH SarabunPSK"/>
                <w:b/>
                <w:bCs/>
                <w:color w:val="FFFFFF" w:themeColor="background1"/>
                <w:spacing w:val="-6"/>
                <w:sz w:val="28"/>
                <w:cs/>
              </w:rPr>
              <w:t>ค่าเป้าหมาย</w:t>
            </w:r>
            <w:r w:rsidRPr="00746CA9">
              <w:rPr>
                <w:rFonts w:ascii="TH SarabunPSK" w:hAnsi="TH SarabunPSK" w:cs="TH SarabunPSK"/>
                <w:b/>
                <w:bCs/>
                <w:color w:val="FFFFFF" w:themeColor="background1"/>
                <w:spacing w:val="-6"/>
                <w:sz w:val="28"/>
                <w:cs/>
              </w:rPr>
              <w:br/>
              <w:t>ที่สัมฤทธิ์</w:t>
            </w:r>
          </w:p>
        </w:tc>
      </w:tr>
      <w:tr w:rsidR="00C63430" w:rsidRPr="00746CA9" w14:paraId="21E3523D" w14:textId="77777777" w:rsidTr="001833BF">
        <w:trPr>
          <w:trHeight w:val="397"/>
        </w:trPr>
        <w:tc>
          <w:tcPr>
            <w:tcW w:w="7059" w:type="dxa"/>
            <w:gridSpan w:val="3"/>
            <w:shd w:val="clear" w:color="auto" w:fill="B4C6E7" w:themeFill="accent1" w:themeFillTint="66"/>
            <w:vAlign w:val="center"/>
          </w:tcPr>
          <w:p w14:paraId="3EF92F94" w14:textId="77777777" w:rsidR="00C63430" w:rsidRPr="00746CA9" w:rsidRDefault="00C63430" w:rsidP="001833BF">
            <w:pPr>
              <w:ind w:right="-122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ประเด็นยุทธศาสตร์ที่ 1 พัฒนาการจัดการศึกษาเพื่อเสริมสร้างความมั่นคง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78A30AD4" w14:textId="77777777" w:rsidR="00C63430" w:rsidRPr="00746CA9" w:rsidRDefault="00C63430" w:rsidP="001833BF">
            <w:pPr>
              <w:ind w:left="-103" w:right="-88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100.00</w:t>
            </w:r>
          </w:p>
        </w:tc>
      </w:tr>
      <w:tr w:rsidR="00C63430" w:rsidRPr="00746CA9" w14:paraId="2E38B0D0" w14:textId="77777777" w:rsidTr="001833BF">
        <w:trPr>
          <w:trHeight w:val="397"/>
        </w:trPr>
        <w:tc>
          <w:tcPr>
            <w:tcW w:w="7059" w:type="dxa"/>
            <w:gridSpan w:val="3"/>
            <w:shd w:val="clear" w:color="auto" w:fill="D9E2F3" w:themeFill="accent1" w:themeFillTint="33"/>
            <w:vAlign w:val="center"/>
          </w:tcPr>
          <w:p w14:paraId="28D6C54E" w14:textId="77777777" w:rsidR="00C63430" w:rsidRPr="00746CA9" w:rsidRDefault="00C63430" w:rsidP="001833BF">
            <w:pPr>
              <w:ind w:right="-122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เป้าประสงค์ย่อย : ผู้เรียนได้รับโอกาสทางการศึกษาและการเรียนรู้ที่มีคุณภาพและทักษะ     ที่จำเป็นกับการเสริมสร้างความมั่นคงของประเทศ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525BFE54" w14:textId="77777777" w:rsidR="00C63430" w:rsidRPr="00746CA9" w:rsidRDefault="00C63430" w:rsidP="001833BF">
            <w:pPr>
              <w:ind w:left="-103" w:right="-88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100.00</w:t>
            </w:r>
          </w:p>
        </w:tc>
      </w:tr>
      <w:tr w:rsidR="00C63430" w:rsidRPr="00746CA9" w14:paraId="6AC83BA1" w14:textId="77777777" w:rsidTr="001833BF">
        <w:trPr>
          <w:trHeight w:val="587"/>
        </w:trPr>
        <w:tc>
          <w:tcPr>
            <w:tcW w:w="4082" w:type="dxa"/>
            <w:tcBorders>
              <w:bottom w:val="dotted" w:sz="4" w:space="0" w:color="auto"/>
            </w:tcBorders>
          </w:tcPr>
          <w:p w14:paraId="4FE3DC4D" w14:textId="77777777" w:rsidR="00C63430" w:rsidRPr="00746CA9" w:rsidRDefault="00C63430" w:rsidP="001833BF">
            <w:pPr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1. </w:t>
            </w: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 xml:space="preserve">ร้อยละของหน่วยงาน/สถานศึกษาสังกัดสำนักงาน ปลัดกระทรวงศึกษาธิการจัดกิจกรรมส่งเสริมความรัก </w:t>
            </w:r>
          </w:p>
          <w:p w14:paraId="73874D69" w14:textId="77777777" w:rsidR="00C63430" w:rsidRPr="00746CA9" w:rsidRDefault="00C63430" w:rsidP="001833BF">
            <w:pPr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และการธำรงรักษาสถาบันหลักของชาติยึดมั่น</w:t>
            </w:r>
          </w:p>
          <w:p w14:paraId="28B1B460" w14:textId="77777777" w:rsidR="00C63430" w:rsidRPr="00746CA9" w:rsidRDefault="00C63430" w:rsidP="001833BF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ในการปกครองระบอบประชาธิปไตยอันมีพระมหากษัตริย์ทรงเป็นประมุข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44618AD6" w14:textId="77777777" w:rsidR="00C63430" w:rsidRPr="00746CA9" w:rsidRDefault="00C63430" w:rsidP="001833BF">
            <w:pPr>
              <w:ind w:left="-105" w:right="-11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ร้อยละ 100</w:t>
            </w:r>
          </w:p>
          <w:p w14:paraId="6D1803EA" w14:textId="77777777" w:rsidR="00C63430" w:rsidRPr="00746CA9" w:rsidRDefault="00C63430" w:rsidP="001833BF">
            <w:pPr>
              <w:ind w:left="-105" w:right="-112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(117 หน่วยงาน)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4D5B0F7C" w14:textId="77777777" w:rsidR="00C63430" w:rsidRPr="00746CA9" w:rsidRDefault="00C63430" w:rsidP="001833BF">
            <w:pPr>
              <w:ind w:left="-105" w:right="-11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ร้อยละ 100</w:t>
            </w:r>
          </w:p>
          <w:p w14:paraId="396DDC0B" w14:textId="77777777" w:rsidR="00C63430" w:rsidRPr="00746CA9" w:rsidRDefault="00C63430" w:rsidP="001833BF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(117 หน่วยงาน)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469F5D39" w14:textId="77777777" w:rsidR="00C63430" w:rsidRPr="00746CA9" w:rsidRDefault="00C63430" w:rsidP="001833BF">
            <w:pPr>
              <w:ind w:left="-103" w:right="-8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100.00</w:t>
            </w:r>
          </w:p>
        </w:tc>
      </w:tr>
      <w:tr w:rsidR="00C63430" w:rsidRPr="00746CA9" w14:paraId="44B9A152" w14:textId="77777777" w:rsidTr="001833BF">
        <w:trPr>
          <w:trHeight w:val="739"/>
        </w:trPr>
        <w:tc>
          <w:tcPr>
            <w:tcW w:w="4082" w:type="dxa"/>
          </w:tcPr>
          <w:p w14:paraId="1EA48D38" w14:textId="77777777" w:rsidR="00C63430" w:rsidRPr="00746CA9" w:rsidRDefault="00C63430" w:rsidP="001833BF">
            <w:pPr>
              <w:ind w:right="-92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2. ร้อยละความเชื่อมั่นของประชาชนต่อกระบวนการ</w:t>
            </w: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br/>
              <w:t>ด้านการช่วยเหลือเยียวยา</w:t>
            </w:r>
          </w:p>
        </w:tc>
        <w:tc>
          <w:tcPr>
            <w:tcW w:w="1560" w:type="dxa"/>
          </w:tcPr>
          <w:p w14:paraId="29CA6F64" w14:textId="77777777" w:rsidR="00C63430" w:rsidRPr="00746CA9" w:rsidRDefault="00C63430" w:rsidP="001833BF">
            <w:pPr>
              <w:ind w:left="-105" w:right="-11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ร้อยละ 80</w:t>
            </w:r>
          </w:p>
          <w:p w14:paraId="56202532" w14:textId="77777777" w:rsidR="00C63430" w:rsidRPr="00746CA9" w:rsidRDefault="00C63430" w:rsidP="001833BF">
            <w:pPr>
              <w:ind w:left="-105" w:right="-112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(417 คน)</w:t>
            </w:r>
          </w:p>
        </w:tc>
        <w:tc>
          <w:tcPr>
            <w:tcW w:w="1417" w:type="dxa"/>
          </w:tcPr>
          <w:p w14:paraId="2A3FCF26" w14:textId="77777777" w:rsidR="00C63430" w:rsidRPr="00746CA9" w:rsidRDefault="00C63430" w:rsidP="001833BF">
            <w:pPr>
              <w:ind w:left="-105" w:right="-11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ร้อยละ 90.17</w:t>
            </w:r>
          </w:p>
          <w:p w14:paraId="6CFAB26E" w14:textId="77777777" w:rsidR="00C63430" w:rsidRPr="00746CA9" w:rsidRDefault="00C63430" w:rsidP="001833BF">
            <w:pPr>
              <w:ind w:left="-105" w:right="-112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(376 คน)</w:t>
            </w:r>
          </w:p>
        </w:tc>
        <w:tc>
          <w:tcPr>
            <w:tcW w:w="1418" w:type="dxa"/>
          </w:tcPr>
          <w:p w14:paraId="689C06B1" w14:textId="77777777" w:rsidR="00C63430" w:rsidRPr="00746CA9" w:rsidRDefault="00C63430" w:rsidP="001833BF">
            <w:pPr>
              <w:ind w:left="-103" w:right="-8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100.00</w:t>
            </w:r>
          </w:p>
        </w:tc>
      </w:tr>
      <w:tr w:rsidR="00C63430" w:rsidRPr="00746CA9" w14:paraId="25B2DEAD" w14:textId="77777777" w:rsidTr="001833BF">
        <w:trPr>
          <w:trHeight w:val="1040"/>
        </w:trPr>
        <w:tc>
          <w:tcPr>
            <w:tcW w:w="4082" w:type="dxa"/>
            <w:tcBorders>
              <w:bottom w:val="single" w:sz="4" w:space="0" w:color="auto"/>
            </w:tcBorders>
          </w:tcPr>
          <w:p w14:paraId="206EABA5" w14:textId="77777777" w:rsidR="00C63430" w:rsidRPr="00746CA9" w:rsidRDefault="00C63430" w:rsidP="001833BF">
            <w:pPr>
              <w:ind w:right="-92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</w:rPr>
              <w:t>3</w:t>
            </w: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. ร้อยละของผู้เรียนที่ได้รับการสร้างภูมิคุ้มกัน       จากภัยคุกคามรูปแบบใหม่ (ยาเสพติด</w:t>
            </w:r>
            <w:r w:rsidRPr="00746CA9">
              <w:rPr>
                <w:rFonts w:ascii="TH SarabunPSK" w:eastAsia="Calibri" w:hAnsi="TH SarabunPSK" w:cs="TH SarabunPSK"/>
                <w:sz w:val="28"/>
              </w:rPr>
              <w:t xml:space="preserve">, </w:t>
            </w: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ภัยไซเบอร์</w:t>
            </w:r>
            <w:r w:rsidRPr="00746CA9">
              <w:rPr>
                <w:rFonts w:ascii="TH SarabunPSK" w:eastAsia="Calibri" w:hAnsi="TH SarabunPSK" w:cs="TH SarabunPSK"/>
                <w:sz w:val="28"/>
              </w:rPr>
              <w:t xml:space="preserve">, </w:t>
            </w: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br/>
              <w:t>ภัยพิบัติธรรมชาติ</w:t>
            </w:r>
            <w:r w:rsidRPr="00746CA9">
              <w:rPr>
                <w:rFonts w:ascii="TH SarabunPSK" w:eastAsia="Calibri" w:hAnsi="TH SarabunPSK" w:cs="TH SarabunPSK"/>
                <w:sz w:val="28"/>
              </w:rPr>
              <w:t xml:space="preserve">, </w:t>
            </w: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โรคอุบัติใหม่ ฯลฯ)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0BB9F26" w14:textId="77777777" w:rsidR="00C63430" w:rsidRPr="00746CA9" w:rsidRDefault="00C63430" w:rsidP="001833BF">
            <w:pPr>
              <w:ind w:left="-122" w:right="-11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ร้อยละ 80</w:t>
            </w:r>
          </w:p>
          <w:p w14:paraId="48D55636" w14:textId="77777777" w:rsidR="00C63430" w:rsidRPr="00746CA9" w:rsidRDefault="00C63430" w:rsidP="001833BF">
            <w:pPr>
              <w:ind w:left="-122" w:right="-11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(4,550,906 คน)</w:t>
            </w: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br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B59348D" w14:textId="77777777" w:rsidR="00C63430" w:rsidRPr="00746CA9" w:rsidRDefault="00C63430" w:rsidP="001833BF">
            <w:pPr>
              <w:ind w:left="-122" w:right="-11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ร้อยละ 80.46</w:t>
            </w:r>
          </w:p>
          <w:p w14:paraId="6841E461" w14:textId="77777777" w:rsidR="00C63430" w:rsidRPr="00746CA9" w:rsidRDefault="00C63430" w:rsidP="001833BF">
            <w:pPr>
              <w:ind w:left="-115" w:right="-118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(3,661,817 คน)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E3514D" w14:textId="77777777" w:rsidR="00C63430" w:rsidRPr="00746CA9" w:rsidRDefault="00C63430" w:rsidP="001833BF">
            <w:pPr>
              <w:ind w:left="-109" w:right="-88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100.00</w:t>
            </w:r>
          </w:p>
        </w:tc>
      </w:tr>
      <w:tr w:rsidR="00C63430" w:rsidRPr="00746CA9" w14:paraId="24893F22" w14:textId="77777777" w:rsidTr="001833BF">
        <w:trPr>
          <w:trHeight w:val="829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554F" w14:textId="77777777" w:rsidR="00C63430" w:rsidRPr="00746CA9" w:rsidRDefault="00C63430" w:rsidP="001833BF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4</w:t>
            </w:r>
            <w:r w:rsidRPr="00746CA9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. </w:t>
            </w: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จำนวนงาน/ โครงการ/กิจกรรมความร่วมมือ</w:t>
            </w: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br/>
              <w:t xml:space="preserve">ด้านการศึกษากับต่างประเทศที่ตอบสนองคุณภาพการศึกษาของไทย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95F5" w14:textId="77777777" w:rsidR="00C63430" w:rsidRPr="00746CA9" w:rsidRDefault="00C63430" w:rsidP="001833BF">
            <w:pPr>
              <w:ind w:left="-105" w:right="-11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ไม่น้อยกว่า 50 งาน/โครงการ/กิจกรรม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C52E" w14:textId="77777777" w:rsidR="00C63430" w:rsidRPr="00746CA9" w:rsidRDefault="00C63430" w:rsidP="001833BF">
            <w:pPr>
              <w:ind w:left="-41" w:right="-12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73 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1BDA" w14:textId="77777777" w:rsidR="00C63430" w:rsidRPr="00746CA9" w:rsidRDefault="00C63430" w:rsidP="001833BF">
            <w:pPr>
              <w:ind w:left="-103" w:right="-88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100.00</w:t>
            </w:r>
          </w:p>
        </w:tc>
      </w:tr>
      <w:tr w:rsidR="00C63430" w:rsidRPr="00746CA9" w14:paraId="1EA8F370" w14:textId="77777777" w:rsidTr="001833BF">
        <w:trPr>
          <w:trHeight w:val="1393"/>
        </w:trPr>
        <w:tc>
          <w:tcPr>
            <w:tcW w:w="4082" w:type="dxa"/>
            <w:tcBorders>
              <w:top w:val="single" w:sz="4" w:space="0" w:color="auto"/>
            </w:tcBorders>
          </w:tcPr>
          <w:p w14:paraId="4047B306" w14:textId="77777777" w:rsidR="00C63430" w:rsidRPr="00746CA9" w:rsidRDefault="00C63430" w:rsidP="001833BF">
            <w:pPr>
              <w:ind w:right="49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5. สัดส่วนเป้าหมายย่อยของเป้าหมายของการพัฒนา</w:t>
            </w:r>
          </w:p>
          <w:p w14:paraId="19ABC573" w14:textId="77777777" w:rsidR="00C63430" w:rsidRPr="00746CA9" w:rsidRDefault="00C63430" w:rsidP="001833BF">
            <w:pPr>
              <w:ind w:right="49"/>
              <w:rPr>
                <w:rFonts w:ascii="TH SarabunPSK" w:eastAsia="Calibri" w:hAnsi="TH SarabunPSK" w:cs="TH SarabunPSK"/>
                <w:spacing w:val="-8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ที่ยั่งยืน (เป้าหมายที่ 4 ด้านการศึกษา) ที่บรรลุ</w:t>
            </w: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br/>
              <w:t>ค่าเป้าหมายของไทย ในระดับไม่น้อยกว่าระดับต่ำกว่า</w:t>
            </w:r>
            <w:r w:rsidRPr="00746CA9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ค่าเป้าหมายต่อเป้าหมายย่อยทั้งหมด) เฉลี่ยร้อยละ)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DC27F34" w14:textId="77777777" w:rsidR="00C63430" w:rsidRPr="00746CA9" w:rsidRDefault="00C63430" w:rsidP="001833BF">
            <w:pPr>
              <w:ind w:left="-122" w:right="-11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ไม่น้อยกว่า ร้อยละ 70</w:t>
            </w:r>
          </w:p>
          <w:p w14:paraId="5996D118" w14:textId="77777777" w:rsidR="00C63430" w:rsidRPr="00746CA9" w:rsidRDefault="00C63430" w:rsidP="001833BF">
            <w:pPr>
              <w:ind w:left="-122" w:right="-11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(10 เป้าหมายย่อย/</w:t>
            </w:r>
          </w:p>
          <w:p w14:paraId="09E07271" w14:textId="77777777" w:rsidR="00C63430" w:rsidRPr="00746CA9" w:rsidRDefault="00C63430" w:rsidP="001833BF">
            <w:pPr>
              <w:ind w:left="-122" w:right="-11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18 ตัวชี้วัด)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2932209" w14:textId="77777777" w:rsidR="00C63430" w:rsidRPr="00746CA9" w:rsidRDefault="00C63430" w:rsidP="001833BF">
            <w:pPr>
              <w:ind w:left="-41" w:right="-12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ร้อยละ 77.78</w:t>
            </w:r>
          </w:p>
          <w:p w14:paraId="618D6399" w14:textId="77777777" w:rsidR="00C63430" w:rsidRPr="00746CA9" w:rsidRDefault="00C63430" w:rsidP="001833BF">
            <w:pPr>
              <w:ind w:left="-41" w:right="-12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(14 ตัวชี้วัด)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832C47F" w14:textId="77777777" w:rsidR="00C63430" w:rsidRPr="00746CA9" w:rsidRDefault="00C63430" w:rsidP="001833BF">
            <w:pPr>
              <w:ind w:left="-103" w:right="-88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100.00</w:t>
            </w:r>
          </w:p>
        </w:tc>
      </w:tr>
      <w:tr w:rsidR="00C63430" w:rsidRPr="00746CA9" w14:paraId="6CD300C4" w14:textId="77777777" w:rsidTr="001833BF">
        <w:trPr>
          <w:trHeight w:val="397"/>
        </w:trPr>
        <w:tc>
          <w:tcPr>
            <w:tcW w:w="7059" w:type="dxa"/>
            <w:gridSpan w:val="3"/>
            <w:shd w:val="clear" w:color="auto" w:fill="B4C6E7" w:themeFill="accent1" w:themeFillTint="66"/>
            <w:vAlign w:val="center"/>
          </w:tcPr>
          <w:p w14:paraId="528FC51C" w14:textId="77777777" w:rsidR="00C63430" w:rsidRPr="00746CA9" w:rsidRDefault="00C63430" w:rsidP="001833BF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ประเด็นยุทธศาสตร์ที่ 2 พัฒนากำลังคน เพื่อรองรับความสามารถในการแข่งขัน</w:t>
            </w:r>
          </w:p>
          <w:p w14:paraId="7089B091" w14:textId="77777777" w:rsidR="00C63430" w:rsidRPr="00746CA9" w:rsidRDefault="00C63430" w:rsidP="001833BF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ของประเทศ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6D478C01" w14:textId="77777777" w:rsidR="00C63430" w:rsidRPr="00746CA9" w:rsidRDefault="00C63430" w:rsidP="001833BF">
            <w:pPr>
              <w:ind w:left="-103" w:right="-88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100.00</w:t>
            </w:r>
          </w:p>
        </w:tc>
      </w:tr>
      <w:tr w:rsidR="00C63430" w:rsidRPr="00746CA9" w14:paraId="63C32742" w14:textId="77777777" w:rsidTr="001833BF">
        <w:trPr>
          <w:trHeight w:val="397"/>
        </w:trPr>
        <w:tc>
          <w:tcPr>
            <w:tcW w:w="7059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5D14986" w14:textId="77777777" w:rsidR="00C63430" w:rsidRPr="00746CA9" w:rsidRDefault="00C63430" w:rsidP="001833BF">
            <w:pPr>
              <w:ind w:right="-118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เป้าประสงค์ย่อย : ผู้เรียนมีสมรรถนะ องค์ความรู้และทักษะอาชีพที่สนับสนุนการแข่งขัน</w:t>
            </w:r>
          </w:p>
          <w:p w14:paraId="78FE904A" w14:textId="77777777" w:rsidR="00C63430" w:rsidRPr="00746CA9" w:rsidRDefault="00C63430" w:rsidP="001833BF">
            <w:pPr>
              <w:ind w:right="-118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ของประเทศ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8F25567" w14:textId="77777777" w:rsidR="00C63430" w:rsidRPr="00746CA9" w:rsidRDefault="00C63430" w:rsidP="001833BF">
            <w:pPr>
              <w:ind w:left="-103" w:right="-88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100.00</w:t>
            </w:r>
          </w:p>
        </w:tc>
      </w:tr>
      <w:tr w:rsidR="00C63430" w:rsidRPr="00746CA9" w14:paraId="3B89FDE5" w14:textId="77777777" w:rsidTr="001833BF">
        <w:trPr>
          <w:trHeight w:val="669"/>
        </w:trPr>
        <w:tc>
          <w:tcPr>
            <w:tcW w:w="4082" w:type="dxa"/>
            <w:tcBorders>
              <w:bottom w:val="dotted" w:sz="4" w:space="0" w:color="auto"/>
            </w:tcBorders>
          </w:tcPr>
          <w:p w14:paraId="50C5FCD2" w14:textId="77777777" w:rsidR="00C63430" w:rsidRPr="00746CA9" w:rsidRDefault="00C63430" w:rsidP="001833BF">
            <w:pPr>
              <w:ind w:left="35" w:right="-92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ร้อยละของจำนวนหลักสูตรต่อเนื่องเชื่อมโยงการศึกษาขั้นพื้นฐานกับอาชีวศึกษาและอุดมศึกษา</w:t>
            </w: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br/>
              <w:t>แบบบูรณาการในระดับพื้นที่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5680E911" w14:textId="77777777" w:rsidR="00C63430" w:rsidRPr="00746CA9" w:rsidRDefault="00C63430" w:rsidP="001833BF">
            <w:pPr>
              <w:ind w:left="-122" w:right="-173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ร้อยละ 80</w:t>
            </w:r>
          </w:p>
          <w:p w14:paraId="2A7A16C8" w14:textId="77777777" w:rsidR="00C63430" w:rsidRPr="00746CA9" w:rsidRDefault="00C63430" w:rsidP="001833BF">
            <w:pPr>
              <w:ind w:left="-122" w:right="-173"/>
              <w:jc w:val="center"/>
              <w:rPr>
                <w:rFonts w:ascii="TH SarabunPSK" w:eastAsia="Calibri" w:hAnsi="TH SarabunPSK" w:cs="TH SarabunPSK"/>
                <w:spacing w:val="-4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(231 หลักสูตร)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28C8B5D3" w14:textId="77777777" w:rsidR="00C63430" w:rsidRPr="00746CA9" w:rsidRDefault="00C63430" w:rsidP="001833BF">
            <w:pPr>
              <w:ind w:left="-102" w:right="-12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ร้อยละ 134.20</w:t>
            </w:r>
          </w:p>
          <w:p w14:paraId="36F417D9" w14:textId="77777777" w:rsidR="00C63430" w:rsidRPr="00746CA9" w:rsidRDefault="00C63430" w:rsidP="001833BF">
            <w:pPr>
              <w:ind w:left="-102" w:right="-122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</w:rPr>
              <w:t>(</w:t>
            </w: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310 หลักสูตร</w:t>
            </w:r>
            <w:r w:rsidRPr="00746CA9">
              <w:rPr>
                <w:rFonts w:ascii="TH SarabunPSK" w:eastAsia="Calibri" w:hAnsi="TH SarabunPSK" w:cs="TH SarabunPSK"/>
                <w:sz w:val="28"/>
              </w:rPr>
              <w:t>)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4D43C283" w14:textId="77777777" w:rsidR="00C63430" w:rsidRPr="00746CA9" w:rsidRDefault="00C63430" w:rsidP="001833BF">
            <w:pPr>
              <w:ind w:left="-103" w:right="-88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100.00</w:t>
            </w:r>
          </w:p>
        </w:tc>
      </w:tr>
      <w:tr w:rsidR="00C63430" w:rsidRPr="00746CA9" w14:paraId="2DF65DAA" w14:textId="77777777" w:rsidTr="001833BF">
        <w:trPr>
          <w:trHeight w:val="397"/>
        </w:trPr>
        <w:tc>
          <w:tcPr>
            <w:tcW w:w="7059" w:type="dxa"/>
            <w:gridSpan w:val="3"/>
            <w:shd w:val="clear" w:color="auto" w:fill="B4C6E7" w:themeFill="accent1" w:themeFillTint="66"/>
            <w:vAlign w:val="center"/>
          </w:tcPr>
          <w:p w14:paraId="37DE2005" w14:textId="77777777" w:rsidR="00C63430" w:rsidRPr="00746CA9" w:rsidRDefault="00C63430" w:rsidP="001833BF">
            <w:pPr>
              <w:ind w:right="-12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ประเด็นยุทธศาสตร์ที่ 3 พัฒนาและเสริมสร้างศักยภาพทรัพยากรมนุษย์ให้มีคุณภาพ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5F7F33E2" w14:textId="77777777" w:rsidR="00C63430" w:rsidRPr="00746CA9" w:rsidRDefault="00C63430" w:rsidP="001833BF">
            <w:pPr>
              <w:ind w:left="-103" w:right="-88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100.00</w:t>
            </w:r>
          </w:p>
        </w:tc>
      </w:tr>
      <w:tr w:rsidR="00C63430" w:rsidRPr="00746CA9" w14:paraId="45E995BE" w14:textId="77777777" w:rsidTr="001833BF">
        <w:trPr>
          <w:trHeight w:val="397"/>
        </w:trPr>
        <w:tc>
          <w:tcPr>
            <w:tcW w:w="7059" w:type="dxa"/>
            <w:gridSpan w:val="3"/>
            <w:shd w:val="clear" w:color="auto" w:fill="D9E2F3" w:themeFill="accent1" w:themeFillTint="33"/>
            <w:vAlign w:val="center"/>
          </w:tcPr>
          <w:p w14:paraId="5F740033" w14:textId="77777777" w:rsidR="00C63430" w:rsidRPr="00746CA9" w:rsidRDefault="00C63430" w:rsidP="001833BF">
            <w:pPr>
              <w:ind w:right="-12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เป้าประสงค์ย่อยที่ 1 : ผู้เรียนมีคุณภาพ ความสุข ทักษะและคุณลักษณะที่เหมาะสมต่อ</w:t>
            </w:r>
          </w:p>
          <w:p w14:paraId="00387C46" w14:textId="77777777" w:rsidR="00C63430" w:rsidRPr="00746CA9" w:rsidRDefault="00C63430" w:rsidP="001833BF">
            <w:pPr>
              <w:ind w:right="-122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การเรียนรู้ในโลกยุคใหม่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12043172" w14:textId="77777777" w:rsidR="00C63430" w:rsidRPr="00746CA9" w:rsidRDefault="00C63430" w:rsidP="001833BF">
            <w:pPr>
              <w:ind w:left="-103" w:right="-88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100.00</w:t>
            </w:r>
          </w:p>
        </w:tc>
      </w:tr>
      <w:tr w:rsidR="00C63430" w:rsidRPr="00746CA9" w14:paraId="025033AC" w14:textId="77777777" w:rsidTr="001833BF">
        <w:trPr>
          <w:trHeight w:val="706"/>
        </w:trPr>
        <w:tc>
          <w:tcPr>
            <w:tcW w:w="4082" w:type="dxa"/>
            <w:tcBorders>
              <w:bottom w:val="single" w:sz="4" w:space="0" w:color="auto"/>
            </w:tcBorders>
          </w:tcPr>
          <w:p w14:paraId="2D226C21" w14:textId="77777777" w:rsidR="00C63430" w:rsidRPr="00746CA9" w:rsidRDefault="00C63430" w:rsidP="001833BF">
            <w:pPr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1. ร้อยละของนักเรียนที่ได้รับการพัฒนาสมรรถนะ</w:t>
            </w:r>
          </w:p>
          <w:p w14:paraId="1C9AEC55" w14:textId="77777777" w:rsidR="00C63430" w:rsidRPr="00746CA9" w:rsidRDefault="00C63430" w:rsidP="001833BF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เท่าทันการเปลี่ยนแปลงในโลกยุคใหม่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E693126" w14:textId="77777777" w:rsidR="00C63430" w:rsidRPr="00746CA9" w:rsidRDefault="00C63430" w:rsidP="001833BF">
            <w:pPr>
              <w:ind w:left="-105" w:right="-11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ร้อยละ 80</w:t>
            </w:r>
          </w:p>
          <w:p w14:paraId="248F6875" w14:textId="77777777" w:rsidR="00C63430" w:rsidRPr="00746CA9" w:rsidRDefault="00C63430" w:rsidP="001833BF">
            <w:pPr>
              <w:ind w:left="-105" w:right="-112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(4,500 คน)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A7087A" w14:textId="77777777" w:rsidR="00C63430" w:rsidRPr="00746CA9" w:rsidRDefault="00C63430" w:rsidP="001833BF">
            <w:pPr>
              <w:ind w:left="-105" w:right="-11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ร้อยละ 345.67</w:t>
            </w:r>
          </w:p>
          <w:p w14:paraId="1EFCFE19" w14:textId="77777777" w:rsidR="00C63430" w:rsidRPr="00746CA9" w:rsidRDefault="00C63430" w:rsidP="001833BF">
            <w:pPr>
              <w:ind w:right="-122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(15,555 คน)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AACCD63" w14:textId="77777777" w:rsidR="00C63430" w:rsidRPr="00746CA9" w:rsidRDefault="00C63430" w:rsidP="001833BF">
            <w:pPr>
              <w:ind w:left="-103" w:right="-8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100.00</w:t>
            </w:r>
          </w:p>
        </w:tc>
      </w:tr>
      <w:tr w:rsidR="00C63430" w:rsidRPr="00746CA9" w14:paraId="45C0A2F1" w14:textId="77777777" w:rsidTr="001833BF">
        <w:trPr>
          <w:trHeight w:val="706"/>
        </w:trPr>
        <w:tc>
          <w:tcPr>
            <w:tcW w:w="4082" w:type="dxa"/>
            <w:tcBorders>
              <w:bottom w:val="single" w:sz="4" w:space="0" w:color="auto"/>
            </w:tcBorders>
          </w:tcPr>
          <w:p w14:paraId="59DB05C1" w14:textId="77777777" w:rsidR="00C63430" w:rsidRPr="00746CA9" w:rsidRDefault="00C63430" w:rsidP="001833BF">
            <w:pPr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2. ร้อยละของนักเรียนที่ผ่านการประเมินคุณลักษณะ</w:t>
            </w: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br/>
              <w:t>อันพึงประสงค์ตามหลักสูตรแกนกลางการศึกษา</w:t>
            </w:r>
          </w:p>
          <w:p w14:paraId="4278A6C4" w14:textId="77777777" w:rsidR="00C63430" w:rsidRPr="00746CA9" w:rsidRDefault="00C63430" w:rsidP="001833BF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ขั้นพื้นฐาน พ.ศ. 2551 ระดับดีขึ้นไป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9A27C08" w14:textId="77777777" w:rsidR="00C63430" w:rsidRPr="00746CA9" w:rsidRDefault="00C63430" w:rsidP="001833BF">
            <w:pPr>
              <w:ind w:left="-105" w:right="-11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ร้อยละ 90</w:t>
            </w:r>
          </w:p>
          <w:p w14:paraId="597CF5AD" w14:textId="77777777" w:rsidR="00C63430" w:rsidRPr="00746CA9" w:rsidRDefault="00C63430" w:rsidP="001833BF">
            <w:pPr>
              <w:ind w:left="-105" w:right="-112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(1,471,384 คน)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9E9E596" w14:textId="77777777" w:rsidR="00C63430" w:rsidRPr="00746CA9" w:rsidRDefault="00C63430" w:rsidP="001833BF">
            <w:pPr>
              <w:ind w:left="-105" w:right="-11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ร้อยละ 95.49</w:t>
            </w:r>
          </w:p>
          <w:p w14:paraId="0D196903" w14:textId="77777777" w:rsidR="00C63430" w:rsidRPr="00746CA9" w:rsidRDefault="00C63430" w:rsidP="001833BF">
            <w:pPr>
              <w:ind w:right="-122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(1,404,975 คน)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2DE5070" w14:textId="77777777" w:rsidR="00C63430" w:rsidRPr="00746CA9" w:rsidRDefault="00C63430" w:rsidP="001833BF">
            <w:pPr>
              <w:ind w:left="-103" w:right="-8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100.00</w:t>
            </w:r>
          </w:p>
        </w:tc>
      </w:tr>
      <w:tr w:rsidR="00C63430" w:rsidRPr="00746CA9" w14:paraId="5DDE1128" w14:textId="77777777" w:rsidTr="001833BF">
        <w:trPr>
          <w:trHeight w:val="706"/>
        </w:trPr>
        <w:tc>
          <w:tcPr>
            <w:tcW w:w="4082" w:type="dxa"/>
            <w:tcBorders>
              <w:top w:val="single" w:sz="4" w:space="0" w:color="auto"/>
            </w:tcBorders>
          </w:tcPr>
          <w:p w14:paraId="1A715A9D" w14:textId="1E39C96D" w:rsidR="00C63430" w:rsidRPr="00746CA9" w:rsidRDefault="00C63430" w:rsidP="001833BF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3. จำนวนผู้ใช้งานระบบดิจิทัลแพลตฟอร์มเพื่อการเรียนรู้แห่งชาติ (</w:t>
            </w:r>
            <w:r w:rsidRPr="00746CA9">
              <w:rPr>
                <w:rFonts w:ascii="TH SarabunPSK" w:eastAsia="Calibri" w:hAnsi="TH SarabunPSK" w:cs="TH SarabunPSK"/>
                <w:sz w:val="28"/>
              </w:rPr>
              <w:t>National Digital Learning Platform : NDLP)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9AE0611" w14:textId="77777777" w:rsidR="00C63430" w:rsidRPr="00746CA9" w:rsidRDefault="00C63430" w:rsidP="001833BF">
            <w:pPr>
              <w:ind w:left="-105" w:right="-11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 xml:space="preserve">เพิ่มขึ้น 5,000 คน </w:t>
            </w: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br/>
              <w:t>จากปีฐาน</w:t>
            </w:r>
          </w:p>
          <w:p w14:paraId="742B6329" w14:textId="77777777" w:rsidR="00C63430" w:rsidRPr="00746CA9" w:rsidRDefault="00C63430" w:rsidP="001833BF">
            <w:pPr>
              <w:ind w:left="-105" w:right="-112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</w:rPr>
              <w:t>(660</w:t>
            </w: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,</w:t>
            </w:r>
            <w:r w:rsidRPr="00746CA9">
              <w:rPr>
                <w:rFonts w:ascii="TH SarabunPSK" w:eastAsia="Calibri" w:hAnsi="TH SarabunPSK" w:cs="TH SarabunPSK"/>
                <w:sz w:val="28"/>
              </w:rPr>
              <w:t>629</w:t>
            </w: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 xml:space="preserve"> คน)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F880372" w14:textId="77777777" w:rsidR="00C63430" w:rsidRPr="00746CA9" w:rsidRDefault="00C63430" w:rsidP="001833BF">
            <w:pPr>
              <w:ind w:right="-12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เพิ่มขึ้น 20,460 คน</w:t>
            </w:r>
          </w:p>
          <w:p w14:paraId="5FF90773" w14:textId="77777777" w:rsidR="00C63430" w:rsidRPr="00746CA9" w:rsidRDefault="00C63430" w:rsidP="001833BF">
            <w:pPr>
              <w:ind w:right="-122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(681,089 คน)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F9FBB37" w14:textId="77777777" w:rsidR="00C63430" w:rsidRPr="00746CA9" w:rsidRDefault="00C63430" w:rsidP="001833BF">
            <w:pPr>
              <w:ind w:left="-103" w:right="-8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100.00</w:t>
            </w:r>
          </w:p>
        </w:tc>
      </w:tr>
      <w:tr w:rsidR="00C63430" w:rsidRPr="00746CA9" w14:paraId="4D571393" w14:textId="77777777" w:rsidTr="001833BF">
        <w:trPr>
          <w:trHeight w:val="397"/>
        </w:trPr>
        <w:tc>
          <w:tcPr>
            <w:tcW w:w="7059" w:type="dxa"/>
            <w:gridSpan w:val="3"/>
            <w:shd w:val="clear" w:color="auto" w:fill="D9E2F3" w:themeFill="accent1" w:themeFillTint="33"/>
            <w:vAlign w:val="center"/>
          </w:tcPr>
          <w:p w14:paraId="2B452631" w14:textId="77777777" w:rsidR="00C63430" w:rsidRPr="00746CA9" w:rsidRDefault="00C63430" w:rsidP="001833BF">
            <w:pPr>
              <w:ind w:left="35" w:right="-12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เป้าประสงค์ย่อยที่ 2 : ครู และบุคลากรทางการศึกษามีสมรรถนะเท่าทันการเปลี่ยนแปลง   ในโลกยุคใหม่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16D6E68B" w14:textId="77777777" w:rsidR="00C63430" w:rsidRPr="00746CA9" w:rsidRDefault="00C63430" w:rsidP="001833BF">
            <w:pPr>
              <w:ind w:left="47" w:right="-88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100.00</w:t>
            </w:r>
          </w:p>
        </w:tc>
      </w:tr>
      <w:tr w:rsidR="00C63430" w:rsidRPr="00746CA9" w14:paraId="0D67344C" w14:textId="77777777" w:rsidTr="001833BF">
        <w:trPr>
          <w:trHeight w:val="817"/>
        </w:trPr>
        <w:tc>
          <w:tcPr>
            <w:tcW w:w="4082" w:type="dxa"/>
          </w:tcPr>
          <w:p w14:paraId="2096C745" w14:textId="77777777" w:rsidR="00C63430" w:rsidRPr="00746CA9" w:rsidRDefault="00C63430" w:rsidP="001833BF">
            <w:pPr>
              <w:ind w:right="-109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1. ร้อยละของครูและบุคลากรทางการศึกษาที่ผ่าน   การพัฒนาทักษะ/ สมรรถนะที่ตอบสนองต่อการเปลี่ยนแปลงในโลกยุคใหม่</w:t>
            </w:r>
          </w:p>
        </w:tc>
        <w:tc>
          <w:tcPr>
            <w:tcW w:w="1560" w:type="dxa"/>
          </w:tcPr>
          <w:p w14:paraId="536765E0" w14:textId="77777777" w:rsidR="00C63430" w:rsidRPr="00746CA9" w:rsidRDefault="00C63430" w:rsidP="001833BF">
            <w:pPr>
              <w:ind w:left="-105" w:right="-11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ร้อยละ 90</w:t>
            </w:r>
          </w:p>
          <w:p w14:paraId="40BC2AFA" w14:textId="77777777" w:rsidR="00C63430" w:rsidRPr="00746CA9" w:rsidRDefault="00C63430" w:rsidP="001833BF">
            <w:pPr>
              <w:ind w:left="-105" w:right="-112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746CA9">
              <w:rPr>
                <w:rFonts w:ascii="TH SarabunPSK" w:eastAsia="Calibri" w:hAnsi="TH SarabunPSK" w:cs="TH SarabunPSK"/>
                <w:sz w:val="28"/>
              </w:rPr>
              <w:t xml:space="preserve">9,178 </w:t>
            </w: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คน)</w:t>
            </w:r>
          </w:p>
        </w:tc>
        <w:tc>
          <w:tcPr>
            <w:tcW w:w="1417" w:type="dxa"/>
          </w:tcPr>
          <w:p w14:paraId="0DC9822E" w14:textId="77777777" w:rsidR="00C63430" w:rsidRPr="00746CA9" w:rsidRDefault="00C63430" w:rsidP="001833BF">
            <w:pPr>
              <w:ind w:left="-102" w:right="-12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 xml:space="preserve">ร้อยละ </w:t>
            </w:r>
            <w:r w:rsidRPr="00746CA9">
              <w:rPr>
                <w:rFonts w:ascii="TH SarabunPSK" w:eastAsia="Calibri" w:hAnsi="TH SarabunPSK" w:cs="TH SarabunPSK"/>
                <w:sz w:val="28"/>
              </w:rPr>
              <w:t xml:space="preserve"> 403.27</w:t>
            </w:r>
          </w:p>
          <w:p w14:paraId="0693CB86" w14:textId="77777777" w:rsidR="00C63430" w:rsidRPr="00746CA9" w:rsidRDefault="00C63430" w:rsidP="001833BF">
            <w:pPr>
              <w:ind w:right="-122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746CA9">
              <w:rPr>
                <w:rFonts w:ascii="TH SarabunPSK" w:eastAsia="Calibri" w:hAnsi="TH SarabunPSK" w:cs="TH SarabunPSK"/>
                <w:sz w:val="28"/>
              </w:rPr>
              <w:t xml:space="preserve">37,012 </w:t>
            </w: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คน)</w:t>
            </w:r>
          </w:p>
        </w:tc>
        <w:tc>
          <w:tcPr>
            <w:tcW w:w="1418" w:type="dxa"/>
          </w:tcPr>
          <w:p w14:paraId="6EF3789E" w14:textId="77777777" w:rsidR="00C63430" w:rsidRPr="00746CA9" w:rsidRDefault="00C63430" w:rsidP="001833BF">
            <w:pPr>
              <w:ind w:left="47" w:right="-8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100.00</w:t>
            </w:r>
          </w:p>
        </w:tc>
      </w:tr>
      <w:tr w:rsidR="00C63430" w:rsidRPr="00746CA9" w14:paraId="34BE909B" w14:textId="77777777" w:rsidTr="001833BF">
        <w:trPr>
          <w:trHeight w:val="958"/>
        </w:trPr>
        <w:tc>
          <w:tcPr>
            <w:tcW w:w="4082" w:type="dxa"/>
          </w:tcPr>
          <w:p w14:paraId="4B4DF47E" w14:textId="77777777" w:rsidR="00C63430" w:rsidRPr="00746CA9" w:rsidRDefault="00C63430" w:rsidP="001833BF">
            <w:pPr>
              <w:ind w:right="-109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2. ระบบการประเมินวิทยฐานะของข้าราชการครูและบุคลากรทางการศึกษา (</w:t>
            </w:r>
            <w:r w:rsidRPr="00746CA9">
              <w:rPr>
                <w:rFonts w:ascii="TH SarabunPSK" w:eastAsia="Calibri" w:hAnsi="TH SarabunPSK" w:cs="TH SarabunPSK"/>
                <w:sz w:val="28"/>
              </w:rPr>
              <w:t xml:space="preserve">DPA) </w:t>
            </w: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ได้รับการพัฒนา</w:t>
            </w:r>
          </w:p>
          <w:p w14:paraId="08A9580C" w14:textId="77777777" w:rsidR="00C63430" w:rsidRPr="00746CA9" w:rsidRDefault="00C63430" w:rsidP="001833BF">
            <w:pPr>
              <w:ind w:right="-109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ให้มีประสิทธิภาพสูงขึ้น</w:t>
            </w:r>
          </w:p>
        </w:tc>
        <w:tc>
          <w:tcPr>
            <w:tcW w:w="1560" w:type="dxa"/>
          </w:tcPr>
          <w:p w14:paraId="63A388C4" w14:textId="77777777" w:rsidR="00C63430" w:rsidRPr="00746CA9" w:rsidRDefault="00C63430" w:rsidP="001833BF">
            <w:pPr>
              <w:ind w:left="-105" w:right="-112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1 ระบบ</w:t>
            </w:r>
          </w:p>
        </w:tc>
        <w:tc>
          <w:tcPr>
            <w:tcW w:w="1417" w:type="dxa"/>
          </w:tcPr>
          <w:p w14:paraId="13C2C130" w14:textId="77777777" w:rsidR="00C63430" w:rsidRPr="00746CA9" w:rsidRDefault="00C63430" w:rsidP="001833BF">
            <w:pPr>
              <w:ind w:left="-102" w:right="-122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1 ระบบ</w:t>
            </w:r>
          </w:p>
        </w:tc>
        <w:tc>
          <w:tcPr>
            <w:tcW w:w="1418" w:type="dxa"/>
          </w:tcPr>
          <w:p w14:paraId="317A1D30" w14:textId="77777777" w:rsidR="00C63430" w:rsidRPr="00746CA9" w:rsidRDefault="00C63430" w:rsidP="001833BF">
            <w:pPr>
              <w:ind w:left="47" w:right="-8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100.00</w:t>
            </w:r>
          </w:p>
        </w:tc>
      </w:tr>
      <w:tr w:rsidR="00C63430" w:rsidRPr="00746CA9" w14:paraId="512F5ADF" w14:textId="77777777" w:rsidTr="001833BF">
        <w:trPr>
          <w:trHeight w:val="886"/>
        </w:trPr>
        <w:tc>
          <w:tcPr>
            <w:tcW w:w="4082" w:type="dxa"/>
          </w:tcPr>
          <w:p w14:paraId="0DBE5FCE" w14:textId="77777777" w:rsidR="00C63430" w:rsidRPr="00746CA9" w:rsidRDefault="00C63430" w:rsidP="001833BF">
            <w:pPr>
              <w:ind w:right="-109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3. ร้อยละของผลงานวิจัยและนวัตกรรมเพื่อสร้างความรู้สู่การพัฒนาการศึกษาที่ได้รับการเผยแพร่</w:t>
            </w:r>
          </w:p>
          <w:p w14:paraId="5B6E1EFA" w14:textId="77777777" w:rsidR="00C63430" w:rsidRPr="00746CA9" w:rsidRDefault="00C63430" w:rsidP="001833BF">
            <w:pPr>
              <w:ind w:right="-109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แก่ผู้เกี่ยวข้องและสาธารณชน</w:t>
            </w:r>
          </w:p>
        </w:tc>
        <w:tc>
          <w:tcPr>
            <w:tcW w:w="1560" w:type="dxa"/>
          </w:tcPr>
          <w:p w14:paraId="2AA73F0E" w14:textId="77777777" w:rsidR="00C63430" w:rsidRPr="00746CA9" w:rsidRDefault="00C63430" w:rsidP="001833BF">
            <w:pPr>
              <w:ind w:left="-105" w:right="-11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ร้อยละ 81</w:t>
            </w:r>
          </w:p>
          <w:p w14:paraId="6D2AB494" w14:textId="77777777" w:rsidR="00C63430" w:rsidRPr="00746CA9" w:rsidRDefault="00C63430" w:rsidP="001833BF">
            <w:pPr>
              <w:ind w:left="-105" w:right="-112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(18 เรื่อง)</w:t>
            </w:r>
          </w:p>
        </w:tc>
        <w:tc>
          <w:tcPr>
            <w:tcW w:w="1417" w:type="dxa"/>
          </w:tcPr>
          <w:p w14:paraId="1A5E9052" w14:textId="77777777" w:rsidR="00C63430" w:rsidRPr="00746CA9" w:rsidRDefault="00C63430" w:rsidP="001833BF">
            <w:pPr>
              <w:ind w:left="-102" w:right="-12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ร้อยละ 83.33</w:t>
            </w:r>
          </w:p>
          <w:p w14:paraId="38D36BB0" w14:textId="77777777" w:rsidR="00C63430" w:rsidRPr="00746CA9" w:rsidRDefault="00C63430" w:rsidP="001833BF">
            <w:pPr>
              <w:ind w:left="-102" w:right="-122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(15 เรื่อง)</w:t>
            </w:r>
          </w:p>
        </w:tc>
        <w:tc>
          <w:tcPr>
            <w:tcW w:w="1418" w:type="dxa"/>
          </w:tcPr>
          <w:p w14:paraId="21D706DF" w14:textId="77777777" w:rsidR="00C63430" w:rsidRPr="00746CA9" w:rsidRDefault="00C63430" w:rsidP="001833BF">
            <w:pPr>
              <w:ind w:left="47" w:right="-8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100.00</w:t>
            </w:r>
          </w:p>
        </w:tc>
      </w:tr>
      <w:tr w:rsidR="00C63430" w:rsidRPr="00746CA9" w14:paraId="401E88F9" w14:textId="77777777" w:rsidTr="001833BF">
        <w:trPr>
          <w:trHeight w:val="397"/>
        </w:trPr>
        <w:tc>
          <w:tcPr>
            <w:tcW w:w="7059" w:type="dxa"/>
            <w:gridSpan w:val="3"/>
            <w:shd w:val="clear" w:color="auto" w:fill="B4C6E7" w:themeFill="accent1" w:themeFillTint="66"/>
            <w:vAlign w:val="center"/>
          </w:tcPr>
          <w:p w14:paraId="20BE1041" w14:textId="77777777" w:rsidR="00C63430" w:rsidRPr="00746CA9" w:rsidRDefault="00C63430" w:rsidP="001833BF">
            <w:pPr>
              <w:ind w:right="-12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ประเด็นยุทธศาสตร์ที่ 4 สร้างโอกาส ความเสมอภาค และความเท่าเทียมทางการศึกษา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36824F07" w14:textId="77777777" w:rsidR="00C63430" w:rsidRPr="00746CA9" w:rsidRDefault="00C63430" w:rsidP="001833BF">
            <w:pPr>
              <w:ind w:left="-103" w:right="-88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100.00</w:t>
            </w:r>
          </w:p>
        </w:tc>
      </w:tr>
      <w:tr w:rsidR="00C63430" w:rsidRPr="00746CA9" w14:paraId="2AB377A3" w14:textId="77777777" w:rsidTr="001833BF">
        <w:trPr>
          <w:trHeight w:val="397"/>
        </w:trPr>
        <w:tc>
          <w:tcPr>
            <w:tcW w:w="7059" w:type="dxa"/>
            <w:gridSpan w:val="3"/>
            <w:shd w:val="clear" w:color="auto" w:fill="D9E2F3" w:themeFill="accent1" w:themeFillTint="33"/>
            <w:vAlign w:val="center"/>
          </w:tcPr>
          <w:p w14:paraId="6E799298" w14:textId="77777777" w:rsidR="00C63430" w:rsidRPr="00746CA9" w:rsidRDefault="00C63430" w:rsidP="001833BF">
            <w:pPr>
              <w:ind w:right="-12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เป้าประสงค์ย่อย : ผู้เรียนได้รับโอกาสทางการศึกษาอย่างทั่วถึง เสมอภาคและเท่าเทียม</w:t>
            </w:r>
          </w:p>
          <w:p w14:paraId="48F9BEC4" w14:textId="77777777" w:rsidR="00C63430" w:rsidRPr="00746CA9" w:rsidRDefault="00C63430" w:rsidP="001833BF">
            <w:pPr>
              <w:ind w:right="-122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ด้วยรูปแบบที่หลากหลาย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30182E42" w14:textId="77777777" w:rsidR="00C63430" w:rsidRPr="00746CA9" w:rsidRDefault="00C63430" w:rsidP="001833BF">
            <w:pPr>
              <w:ind w:left="-103" w:right="-88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100.00</w:t>
            </w:r>
          </w:p>
        </w:tc>
      </w:tr>
      <w:tr w:rsidR="00C63430" w:rsidRPr="00746CA9" w14:paraId="0E102473" w14:textId="77777777" w:rsidTr="001833BF">
        <w:trPr>
          <w:trHeight w:val="313"/>
        </w:trPr>
        <w:tc>
          <w:tcPr>
            <w:tcW w:w="4082" w:type="dxa"/>
            <w:tcBorders>
              <w:bottom w:val="single" w:sz="4" w:space="0" w:color="auto"/>
            </w:tcBorders>
          </w:tcPr>
          <w:p w14:paraId="42018401" w14:textId="77777777" w:rsidR="00C63430" w:rsidRPr="00746CA9" w:rsidRDefault="00C63430" w:rsidP="001833BF">
            <w:pPr>
              <w:ind w:right="-109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ร้อยละนักเรียนที่เป็นผู้พิการ ผู้ด้อยโอกาสได้รับโอกาส</w:t>
            </w: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br/>
              <w:t xml:space="preserve">ในการเข้าถึงบริการการศึกษาและการพัฒนาสมรรถภาพหรือบริการทางการศึกษาที่เหมาะสม </w:t>
            </w:r>
          </w:p>
          <w:p w14:paraId="4F31E165" w14:textId="4BAF92F9" w:rsidR="00746CA9" w:rsidRPr="00746CA9" w:rsidRDefault="00C63430" w:rsidP="001833BF">
            <w:pPr>
              <w:ind w:right="-109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ตามความต้องการจำเป็น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7A0C106" w14:textId="77777777" w:rsidR="00C63430" w:rsidRPr="00746CA9" w:rsidRDefault="00C63430" w:rsidP="001833BF">
            <w:pPr>
              <w:ind w:left="-105" w:right="-109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ร้อยละ 100</w:t>
            </w:r>
          </w:p>
          <w:p w14:paraId="7D19DB24" w14:textId="77777777" w:rsidR="00C63430" w:rsidRPr="00746CA9" w:rsidRDefault="00C63430" w:rsidP="001833BF">
            <w:pPr>
              <w:ind w:left="-105" w:right="-109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(391,820 คน)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3F8FDB8" w14:textId="77777777" w:rsidR="00C63430" w:rsidRPr="00746CA9" w:rsidRDefault="00C63430" w:rsidP="001833BF">
            <w:pPr>
              <w:ind w:left="-105" w:right="-12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ร้อยละ 100</w:t>
            </w:r>
          </w:p>
          <w:p w14:paraId="622A6F9B" w14:textId="77777777" w:rsidR="00C63430" w:rsidRPr="00746CA9" w:rsidRDefault="00C63430" w:rsidP="001833BF">
            <w:pPr>
              <w:ind w:left="-105" w:right="-122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(391,820 คน)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1087F81" w14:textId="77777777" w:rsidR="00C63430" w:rsidRPr="00746CA9" w:rsidRDefault="00C63430" w:rsidP="001833BF">
            <w:pPr>
              <w:ind w:left="-103" w:right="-8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100.00</w:t>
            </w:r>
          </w:p>
        </w:tc>
      </w:tr>
      <w:tr w:rsidR="00C63430" w:rsidRPr="00746CA9" w14:paraId="5BA239A5" w14:textId="77777777" w:rsidTr="001833BF">
        <w:trPr>
          <w:trHeight w:val="397"/>
        </w:trPr>
        <w:tc>
          <w:tcPr>
            <w:tcW w:w="7059" w:type="dxa"/>
            <w:gridSpan w:val="3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C53062E" w14:textId="77777777" w:rsidR="00C63430" w:rsidRPr="00746CA9" w:rsidRDefault="00C63430" w:rsidP="001833BF">
            <w:pPr>
              <w:ind w:right="-12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ประเด็นยุทธศาสตร์ที่ 5 ส่งเสริมการสร้างคุณภาพชีวิตที่เป็นมิตรกับสิ่งแวดล้อมเพื่อการพัฒนาอย่างยั่งยืน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3820C13E" w14:textId="77777777" w:rsidR="00C63430" w:rsidRPr="00746CA9" w:rsidRDefault="00C63430" w:rsidP="001833BF">
            <w:pPr>
              <w:ind w:left="-103" w:right="-88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83.19</w:t>
            </w:r>
          </w:p>
        </w:tc>
      </w:tr>
      <w:tr w:rsidR="00C63430" w:rsidRPr="00746CA9" w14:paraId="4B5BE5AE" w14:textId="77777777" w:rsidTr="001833BF">
        <w:trPr>
          <w:trHeight w:val="397"/>
        </w:trPr>
        <w:tc>
          <w:tcPr>
            <w:tcW w:w="7059" w:type="dxa"/>
            <w:gridSpan w:val="3"/>
            <w:shd w:val="clear" w:color="auto" w:fill="D9E2F3" w:themeFill="accent1" w:themeFillTint="33"/>
            <w:vAlign w:val="center"/>
          </w:tcPr>
          <w:p w14:paraId="798A4BC6" w14:textId="77777777" w:rsidR="00C63430" w:rsidRPr="00746CA9" w:rsidRDefault="00C63430" w:rsidP="001833BF">
            <w:pPr>
              <w:ind w:right="-122"/>
              <w:rPr>
                <w:rFonts w:ascii="TH SarabunPSK" w:eastAsia="Calibri" w:hAnsi="TH SarabunPSK" w:cs="TH SarabunPSK"/>
                <w:b/>
                <w:bCs/>
                <w:spacing w:val="-8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b/>
                <w:bCs/>
                <w:spacing w:val="-8"/>
                <w:sz w:val="28"/>
                <w:cs/>
              </w:rPr>
              <w:t>เป้าประสงค์ย่อย : หน่วยงานและสถานศึกษามีการส่งเสริมคุณภาพชีวิตที่เป็นมิตรกับสิ่งแวดล้อม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4989ED28" w14:textId="77777777" w:rsidR="00C63430" w:rsidRPr="00746CA9" w:rsidRDefault="00C63430" w:rsidP="001833BF">
            <w:pPr>
              <w:ind w:left="-103" w:right="-88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83.19</w:t>
            </w:r>
          </w:p>
        </w:tc>
      </w:tr>
      <w:tr w:rsidR="00C63430" w:rsidRPr="00746CA9" w14:paraId="0EA80555" w14:textId="77777777" w:rsidTr="001833BF">
        <w:tc>
          <w:tcPr>
            <w:tcW w:w="4082" w:type="dxa"/>
          </w:tcPr>
          <w:p w14:paraId="1F872F5C" w14:textId="77777777" w:rsidR="00C63430" w:rsidRPr="00746CA9" w:rsidRDefault="00C63430" w:rsidP="001833BF">
            <w:pPr>
              <w:ind w:right="-109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ร้อยละของหน่วยงานและสถานศึกษาส่งเสริมกิจกรรมสร้างความรู้ ความเข้าใจ และความตระหนักรู้คุณภาพชีวิตที่เป็นมิตรกับสิ่งแวดล้อมด้วยรูปแบบที่หลากหลาย</w:t>
            </w:r>
          </w:p>
        </w:tc>
        <w:tc>
          <w:tcPr>
            <w:tcW w:w="1560" w:type="dxa"/>
          </w:tcPr>
          <w:p w14:paraId="2030AC86" w14:textId="77777777" w:rsidR="00C63430" w:rsidRPr="00746CA9" w:rsidRDefault="00C63430" w:rsidP="001833BF">
            <w:pPr>
              <w:ind w:left="-105" w:right="-109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ร้อยละ 100</w:t>
            </w:r>
          </w:p>
          <w:p w14:paraId="06574AD4" w14:textId="77777777" w:rsidR="00C63430" w:rsidRPr="00746CA9" w:rsidRDefault="00C63430" w:rsidP="001833BF">
            <w:pPr>
              <w:ind w:left="-105" w:right="-109"/>
              <w:jc w:val="center"/>
              <w:rPr>
                <w:rFonts w:ascii="TH SarabunPSK" w:eastAsia="Calibri" w:hAnsi="TH SarabunPSK" w:cs="TH SarabunPSK"/>
                <w:spacing w:val="-6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(5,793 หน่วยงาน/สถานศึกษา</w:t>
            </w:r>
          </w:p>
          <w:p w14:paraId="5DDE58B1" w14:textId="77777777" w:rsidR="00C63430" w:rsidRPr="00746CA9" w:rsidRDefault="00C63430" w:rsidP="001833BF">
            <w:pPr>
              <w:ind w:left="-105" w:right="-103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87E72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(หน่วยงาน 117 แห่ง</w:t>
            </w: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/</w:t>
            </w:r>
          </w:p>
          <w:p w14:paraId="35FD688D" w14:textId="77777777" w:rsidR="00C63430" w:rsidRPr="00746CA9" w:rsidRDefault="00C63430" w:rsidP="001833BF">
            <w:pPr>
              <w:ind w:left="-105" w:right="-109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สถานศึกษา 5,676 แห่ง)</w:t>
            </w:r>
          </w:p>
        </w:tc>
        <w:tc>
          <w:tcPr>
            <w:tcW w:w="1417" w:type="dxa"/>
          </w:tcPr>
          <w:p w14:paraId="55A0B26D" w14:textId="77777777" w:rsidR="00C63430" w:rsidRPr="00746CA9" w:rsidRDefault="00C63430" w:rsidP="001833BF">
            <w:pPr>
              <w:ind w:left="-105" w:right="-12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 xml:space="preserve">ร้อยละ </w:t>
            </w:r>
            <w:r w:rsidRPr="00746CA9">
              <w:rPr>
                <w:rFonts w:ascii="TH SarabunPSK" w:eastAsia="Calibri" w:hAnsi="TH SarabunPSK" w:cs="TH SarabunPSK"/>
                <w:sz w:val="28"/>
              </w:rPr>
              <w:t>83.19</w:t>
            </w:r>
          </w:p>
          <w:p w14:paraId="10E9EB33" w14:textId="77777777" w:rsidR="00C63430" w:rsidRPr="00746CA9" w:rsidRDefault="00C63430" w:rsidP="001833BF">
            <w:pPr>
              <w:ind w:left="-105" w:right="-109"/>
              <w:jc w:val="center"/>
              <w:rPr>
                <w:rFonts w:ascii="TH SarabunPSK" w:eastAsia="Calibri" w:hAnsi="TH SarabunPSK" w:cs="TH SarabunPSK"/>
                <w:spacing w:val="-10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pacing w:val="-10"/>
                <w:sz w:val="28"/>
                <w:cs/>
              </w:rPr>
              <w:t>(4,819 หน่วยงาน/สถานศึกษา</w:t>
            </w:r>
          </w:p>
          <w:p w14:paraId="44B7FDE6" w14:textId="29A62FA7" w:rsidR="00C63430" w:rsidRPr="00746CA9" w:rsidRDefault="00C63430" w:rsidP="00487E72">
            <w:pPr>
              <w:ind w:left="-105" w:right="-103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87E72">
              <w:rPr>
                <w:rFonts w:ascii="TH SarabunPSK" w:eastAsia="Calibri" w:hAnsi="TH SarabunPSK" w:cs="TH SarabunPSK"/>
                <w:spacing w:val="-10"/>
                <w:sz w:val="28"/>
                <w:cs/>
              </w:rPr>
              <w:t>(หน่วยงาน 117 แห่ง</w:t>
            </w:r>
            <w:r w:rsidR="00487E72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/สถานศึกษา 4,702 แห่ง)</w:t>
            </w:r>
            <w:r w:rsidR="006358B6">
              <w:rPr>
                <w:rFonts w:ascii="TH SarabunPSK" w:eastAsia="Calibri" w:hAnsi="TH SarabunPSK" w:cs="TH SarabunPSK"/>
                <w:sz w:val="28"/>
              </w:rPr>
              <w:br/>
            </w:r>
          </w:p>
        </w:tc>
        <w:tc>
          <w:tcPr>
            <w:tcW w:w="1418" w:type="dxa"/>
          </w:tcPr>
          <w:p w14:paraId="61943AFE" w14:textId="77777777" w:rsidR="00C63430" w:rsidRPr="00746CA9" w:rsidRDefault="00C63430" w:rsidP="001833BF">
            <w:pPr>
              <w:ind w:left="-103" w:right="-88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83.19</w:t>
            </w:r>
          </w:p>
        </w:tc>
      </w:tr>
      <w:tr w:rsidR="00C63430" w:rsidRPr="00746CA9" w14:paraId="19FD591C" w14:textId="77777777" w:rsidTr="001833BF">
        <w:trPr>
          <w:trHeight w:val="397"/>
        </w:trPr>
        <w:tc>
          <w:tcPr>
            <w:tcW w:w="7059" w:type="dxa"/>
            <w:gridSpan w:val="3"/>
            <w:shd w:val="clear" w:color="auto" w:fill="B4C6E7" w:themeFill="accent1" w:themeFillTint="66"/>
            <w:vAlign w:val="center"/>
          </w:tcPr>
          <w:p w14:paraId="5EE1464C" w14:textId="77777777" w:rsidR="00C63430" w:rsidRPr="00746CA9" w:rsidRDefault="00C63430" w:rsidP="001833BF">
            <w:pPr>
              <w:ind w:right="-12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ประเด็นยุทธศาสตร์ที่ 6 พัฒนาระบบบริหารจัดการที่เป็นเลิศเพื่อสนับสนุนการจัดการศึกษา  ที่มีคุณภาพ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0352C933" w14:textId="77777777" w:rsidR="00C63430" w:rsidRPr="00746CA9" w:rsidRDefault="00C63430" w:rsidP="001833BF">
            <w:pPr>
              <w:ind w:left="-103" w:right="-88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b/>
                <w:bCs/>
                <w:sz w:val="28"/>
              </w:rPr>
              <w:t>91.28</w:t>
            </w:r>
          </w:p>
        </w:tc>
      </w:tr>
      <w:tr w:rsidR="00C63430" w:rsidRPr="00746CA9" w14:paraId="548E025F" w14:textId="77777777" w:rsidTr="001833BF">
        <w:trPr>
          <w:trHeight w:val="397"/>
        </w:trPr>
        <w:tc>
          <w:tcPr>
            <w:tcW w:w="7059" w:type="dxa"/>
            <w:gridSpan w:val="3"/>
            <w:shd w:val="clear" w:color="auto" w:fill="D9E2F3" w:themeFill="accent1" w:themeFillTint="33"/>
            <w:vAlign w:val="center"/>
          </w:tcPr>
          <w:p w14:paraId="275047C4" w14:textId="77777777" w:rsidR="00C63430" w:rsidRPr="00746CA9" w:rsidRDefault="00C63430" w:rsidP="001833BF">
            <w:pPr>
              <w:ind w:right="-122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เป้าประสงค์ย่อยที่ 1 : หน่วยงานมีระบบ การบริหารจัดการที่มีประสิทธิภาพด้วยเทคโนโลยีดิจิทัลตอบสนองความต้องการของผู้รับบริการได้อย่าง สะดวก รวดเร็วและโปร่งใส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4DDDE459" w14:textId="77777777" w:rsidR="00C63430" w:rsidRPr="00746CA9" w:rsidRDefault="00C63430" w:rsidP="001833BF">
            <w:pPr>
              <w:ind w:left="-103" w:right="-88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100.00</w:t>
            </w:r>
          </w:p>
        </w:tc>
      </w:tr>
      <w:tr w:rsidR="00C63430" w:rsidRPr="00746CA9" w14:paraId="6D76F8F3" w14:textId="77777777" w:rsidTr="00051A23">
        <w:trPr>
          <w:trHeight w:val="469"/>
        </w:trPr>
        <w:tc>
          <w:tcPr>
            <w:tcW w:w="4082" w:type="dxa"/>
          </w:tcPr>
          <w:p w14:paraId="66FDE0C2" w14:textId="77777777" w:rsidR="00C63430" w:rsidRPr="00746CA9" w:rsidRDefault="00C63430" w:rsidP="001833BF">
            <w:pPr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จำนวนระบบเทคโนโลยีสารสนเทศที่ได้รับการพัฒนาและสามารถเชื่อมโยงและบูรณาการการปฏิบัติงาน</w:t>
            </w:r>
          </w:p>
          <w:p w14:paraId="21522B98" w14:textId="5B574650" w:rsidR="00C63430" w:rsidRPr="00746CA9" w:rsidRDefault="00C63430" w:rsidP="001833BF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ของหน่วยงาน</w:t>
            </w:r>
          </w:p>
        </w:tc>
        <w:tc>
          <w:tcPr>
            <w:tcW w:w="1560" w:type="dxa"/>
          </w:tcPr>
          <w:p w14:paraId="685F39C3" w14:textId="77777777" w:rsidR="00C63430" w:rsidRPr="00746CA9" w:rsidRDefault="00C63430" w:rsidP="001833BF">
            <w:pPr>
              <w:ind w:left="-105" w:right="-11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5 ระบบ</w:t>
            </w:r>
          </w:p>
          <w:p w14:paraId="2837DBFC" w14:textId="77777777" w:rsidR="00C63430" w:rsidRPr="00746CA9" w:rsidRDefault="00C63430" w:rsidP="001833BF">
            <w:pPr>
              <w:ind w:right="-112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14:paraId="01FF2CD7" w14:textId="77777777" w:rsidR="00C63430" w:rsidRPr="00746CA9" w:rsidRDefault="00C63430" w:rsidP="001833BF">
            <w:pPr>
              <w:ind w:right="-122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16 ระบบ</w:t>
            </w:r>
          </w:p>
        </w:tc>
        <w:tc>
          <w:tcPr>
            <w:tcW w:w="1418" w:type="dxa"/>
          </w:tcPr>
          <w:p w14:paraId="3567E2DD" w14:textId="77777777" w:rsidR="00C63430" w:rsidRPr="00746CA9" w:rsidRDefault="00C63430" w:rsidP="001833BF">
            <w:pPr>
              <w:ind w:left="-103" w:right="-8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100.00</w:t>
            </w:r>
          </w:p>
        </w:tc>
      </w:tr>
      <w:tr w:rsidR="00C63430" w:rsidRPr="00746CA9" w14:paraId="5A542E66" w14:textId="77777777" w:rsidTr="001833BF">
        <w:trPr>
          <w:trHeight w:val="397"/>
        </w:trPr>
        <w:tc>
          <w:tcPr>
            <w:tcW w:w="7059" w:type="dxa"/>
            <w:gridSpan w:val="3"/>
            <w:shd w:val="clear" w:color="auto" w:fill="D9E2F3" w:themeFill="accent1" w:themeFillTint="33"/>
            <w:vAlign w:val="center"/>
          </w:tcPr>
          <w:p w14:paraId="083969C2" w14:textId="77777777" w:rsidR="00C63430" w:rsidRPr="00746CA9" w:rsidRDefault="00C63430" w:rsidP="001833BF">
            <w:pPr>
              <w:ind w:right="-122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เป้าประสงค์ย่อยที่ 2 : บูรณาการความร่วมมือ หน่วยงานภาคีเครือข่ายในการจัดการศึกษาอย่างมีคุณภาพ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1D9AE51C" w14:textId="77777777" w:rsidR="00C63430" w:rsidRPr="00746CA9" w:rsidRDefault="00C63430" w:rsidP="001833BF">
            <w:pPr>
              <w:ind w:left="-103" w:right="-88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100.00</w:t>
            </w:r>
          </w:p>
        </w:tc>
      </w:tr>
      <w:tr w:rsidR="00C63430" w:rsidRPr="00746CA9" w14:paraId="6F4BAE06" w14:textId="77777777" w:rsidTr="001833BF">
        <w:trPr>
          <w:trHeight w:val="706"/>
        </w:trPr>
        <w:tc>
          <w:tcPr>
            <w:tcW w:w="4082" w:type="dxa"/>
          </w:tcPr>
          <w:p w14:paraId="6A84E6FA" w14:textId="77777777" w:rsidR="00C63430" w:rsidRPr="00746CA9" w:rsidRDefault="00C63430" w:rsidP="001833BF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1. จำนวนฐานข้อมูลที่สามารถเชื่อมโยง และแลกเปลี่ยน รวมทั้งใช้ประโยชน์ร่วมกันระหว่างหน่วยงาน</w:t>
            </w:r>
          </w:p>
        </w:tc>
        <w:tc>
          <w:tcPr>
            <w:tcW w:w="1560" w:type="dxa"/>
          </w:tcPr>
          <w:p w14:paraId="079E028E" w14:textId="77777777" w:rsidR="00C63430" w:rsidRPr="00746CA9" w:rsidRDefault="00C63430" w:rsidP="001833BF">
            <w:pPr>
              <w:ind w:left="-105" w:right="-112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3 ฐานข้อมูล</w:t>
            </w:r>
          </w:p>
        </w:tc>
        <w:tc>
          <w:tcPr>
            <w:tcW w:w="1417" w:type="dxa"/>
          </w:tcPr>
          <w:p w14:paraId="53D4AD1E" w14:textId="77777777" w:rsidR="00C63430" w:rsidRPr="00746CA9" w:rsidRDefault="00C63430" w:rsidP="001833BF">
            <w:pPr>
              <w:ind w:left="-108" w:right="-122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3 ฐานข้อมูล</w:t>
            </w:r>
          </w:p>
        </w:tc>
        <w:tc>
          <w:tcPr>
            <w:tcW w:w="1418" w:type="dxa"/>
          </w:tcPr>
          <w:p w14:paraId="21024632" w14:textId="77777777" w:rsidR="00C63430" w:rsidRPr="00746CA9" w:rsidRDefault="00C63430" w:rsidP="001833BF">
            <w:pPr>
              <w:ind w:left="-103" w:right="-8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100.00</w:t>
            </w:r>
          </w:p>
        </w:tc>
      </w:tr>
      <w:tr w:rsidR="00C63430" w:rsidRPr="00746CA9" w14:paraId="43F618E8" w14:textId="77777777" w:rsidTr="001833BF">
        <w:trPr>
          <w:trHeight w:val="706"/>
        </w:trPr>
        <w:tc>
          <w:tcPr>
            <w:tcW w:w="4082" w:type="dxa"/>
          </w:tcPr>
          <w:p w14:paraId="45600F6B" w14:textId="77777777" w:rsidR="00C63430" w:rsidRPr="00746CA9" w:rsidRDefault="00C63430" w:rsidP="001833BF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2. ร้อยละของการใช้จ่ายงบประมาณในการขับเคลื่อนนโยบายการศึกษาสู่การปฏิบัติในระดับพื้นที่</w:t>
            </w:r>
          </w:p>
        </w:tc>
        <w:tc>
          <w:tcPr>
            <w:tcW w:w="1560" w:type="dxa"/>
          </w:tcPr>
          <w:p w14:paraId="113C63CD" w14:textId="77777777" w:rsidR="00C63430" w:rsidRPr="00746CA9" w:rsidRDefault="00C63430" w:rsidP="001833BF">
            <w:pPr>
              <w:ind w:left="-105" w:right="-11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ร้อยละ 90</w:t>
            </w:r>
          </w:p>
          <w:p w14:paraId="54CD607A" w14:textId="77777777" w:rsidR="00C63430" w:rsidRPr="00746CA9" w:rsidRDefault="00C63430" w:rsidP="001833BF">
            <w:pPr>
              <w:ind w:left="-105" w:right="-112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(2,022,266,870.32 บาท)</w:t>
            </w:r>
          </w:p>
        </w:tc>
        <w:tc>
          <w:tcPr>
            <w:tcW w:w="1417" w:type="dxa"/>
          </w:tcPr>
          <w:p w14:paraId="65FAFA37" w14:textId="77777777" w:rsidR="00C63430" w:rsidRPr="00746CA9" w:rsidRDefault="00C63430" w:rsidP="001833BF">
            <w:pPr>
              <w:ind w:left="-105" w:right="-11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ร้อยละ 99.89</w:t>
            </w:r>
          </w:p>
          <w:p w14:paraId="1DB840F9" w14:textId="77777777" w:rsidR="00C63430" w:rsidRDefault="00C63430" w:rsidP="001833BF">
            <w:pPr>
              <w:ind w:left="-108" w:right="-12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(2,019,984,105.01 บาท)</w:t>
            </w:r>
          </w:p>
          <w:p w14:paraId="685DFE46" w14:textId="77777777" w:rsidR="00051A23" w:rsidRPr="00746CA9" w:rsidRDefault="00051A23" w:rsidP="001833BF">
            <w:pPr>
              <w:ind w:left="-108" w:right="-122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78F0ABA7" w14:textId="77777777" w:rsidR="00C63430" w:rsidRPr="00746CA9" w:rsidRDefault="00C63430" w:rsidP="001833BF">
            <w:pPr>
              <w:ind w:left="-103" w:right="-8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100.00</w:t>
            </w:r>
          </w:p>
        </w:tc>
      </w:tr>
      <w:tr w:rsidR="00C63430" w:rsidRPr="00746CA9" w14:paraId="4459D1A9" w14:textId="77777777" w:rsidTr="001833BF">
        <w:trPr>
          <w:trHeight w:val="397"/>
        </w:trPr>
        <w:tc>
          <w:tcPr>
            <w:tcW w:w="7059" w:type="dxa"/>
            <w:gridSpan w:val="3"/>
            <w:shd w:val="clear" w:color="auto" w:fill="D9E2F3" w:themeFill="accent1" w:themeFillTint="33"/>
            <w:vAlign w:val="center"/>
          </w:tcPr>
          <w:p w14:paraId="53266435" w14:textId="77777777" w:rsidR="00C63430" w:rsidRPr="00746CA9" w:rsidRDefault="00C63430" w:rsidP="001833BF">
            <w:pPr>
              <w:ind w:right="-122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lastRenderedPageBreak/>
              <w:t>เป้าประสงค์ย่อยที่ 3 : กฎหมาย กฎ ระเบียบ ประกาศ ข้อบังคับ ได้รับการปรับปรุง แก้ไข หรือพัฒนาให้สอดคล้องกับสถานการณ์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02DF1CA0" w14:textId="77777777" w:rsidR="00C63430" w:rsidRPr="00746CA9" w:rsidRDefault="00C63430" w:rsidP="001833BF">
            <w:pPr>
              <w:ind w:left="-103" w:right="-88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100.00</w:t>
            </w:r>
          </w:p>
        </w:tc>
      </w:tr>
      <w:tr w:rsidR="00C63430" w:rsidRPr="00746CA9" w14:paraId="1B2FFABE" w14:textId="77777777" w:rsidTr="001833BF">
        <w:trPr>
          <w:trHeight w:val="706"/>
        </w:trPr>
        <w:tc>
          <w:tcPr>
            <w:tcW w:w="4082" w:type="dxa"/>
            <w:tcBorders>
              <w:bottom w:val="dotted" w:sz="4" w:space="0" w:color="auto"/>
            </w:tcBorders>
          </w:tcPr>
          <w:p w14:paraId="44CD0854" w14:textId="625D5AAB" w:rsidR="004B6A2F" w:rsidRPr="00746CA9" w:rsidRDefault="00C63430" w:rsidP="001833BF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จำนวนร่าง/กฎหมาย กฎ ระเบียบ ประกาศ ข้อบังคับ</w:t>
            </w: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br/>
              <w:t>ที่ได้รับการปรับปรุง แก้ไข หรือพัฒนาให้สอดคล้องกับสถานการณ์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08C55762" w14:textId="77777777" w:rsidR="00C63430" w:rsidRPr="00746CA9" w:rsidRDefault="00C63430" w:rsidP="001833BF">
            <w:pPr>
              <w:ind w:left="-105" w:right="-112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ไม่น้อยกว่า 12 ฉบับ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15B60E6A" w14:textId="77777777" w:rsidR="00C63430" w:rsidRPr="00746CA9" w:rsidRDefault="00C63430" w:rsidP="001833BF">
            <w:pPr>
              <w:ind w:left="-108" w:right="-122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33 ฉบับ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0453BAC0" w14:textId="77777777" w:rsidR="00C63430" w:rsidRPr="00746CA9" w:rsidRDefault="00C63430" w:rsidP="001833BF">
            <w:pPr>
              <w:ind w:left="-103" w:right="-8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100.00</w:t>
            </w:r>
          </w:p>
        </w:tc>
      </w:tr>
      <w:tr w:rsidR="00C63430" w:rsidRPr="00746CA9" w14:paraId="6918B9DE" w14:textId="77777777" w:rsidTr="001833BF">
        <w:trPr>
          <w:trHeight w:val="397"/>
        </w:trPr>
        <w:tc>
          <w:tcPr>
            <w:tcW w:w="7059" w:type="dxa"/>
            <w:gridSpan w:val="3"/>
            <w:shd w:val="clear" w:color="auto" w:fill="D9E2F3" w:themeFill="accent1" w:themeFillTint="33"/>
            <w:vAlign w:val="center"/>
          </w:tcPr>
          <w:p w14:paraId="1AB31E32" w14:textId="77777777" w:rsidR="00C63430" w:rsidRPr="00746CA9" w:rsidRDefault="00C63430" w:rsidP="001833BF">
            <w:pPr>
              <w:ind w:right="-12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เป้าประสงค์ย่อยที่ 4 : ข้าราชการและบุคลากรทางการศึกษาอื่นมีสมรรถนะเท่าทัน</w:t>
            </w:r>
          </w:p>
          <w:p w14:paraId="649A2F77" w14:textId="77777777" w:rsidR="00C63430" w:rsidRPr="00746CA9" w:rsidRDefault="00C63430" w:rsidP="001833BF">
            <w:pPr>
              <w:ind w:right="-122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การเปลี่ยนแปลงในโลกยุคใหม่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0A1BD721" w14:textId="77777777" w:rsidR="00C63430" w:rsidRPr="00746CA9" w:rsidRDefault="00C63430" w:rsidP="001833BF">
            <w:pPr>
              <w:ind w:left="-103" w:right="-88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b/>
                <w:bCs/>
                <w:sz w:val="28"/>
              </w:rPr>
              <w:t>65.12</w:t>
            </w:r>
          </w:p>
        </w:tc>
      </w:tr>
      <w:tr w:rsidR="00C63430" w:rsidRPr="00746CA9" w14:paraId="23D67BF7" w14:textId="77777777" w:rsidTr="001833BF">
        <w:trPr>
          <w:trHeight w:val="706"/>
        </w:trPr>
        <w:tc>
          <w:tcPr>
            <w:tcW w:w="4082" w:type="dxa"/>
          </w:tcPr>
          <w:p w14:paraId="749F7248" w14:textId="77777777" w:rsidR="00C63430" w:rsidRPr="00746CA9" w:rsidRDefault="00C63430" w:rsidP="001833BF">
            <w:pPr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ร้อยละของบุคลากรภาครัฐที่มีการเพิ่มพูนความรู้</w:t>
            </w:r>
          </w:p>
          <w:p w14:paraId="23F01EEE" w14:textId="77777777" w:rsidR="00C63430" w:rsidRPr="00746CA9" w:rsidRDefault="00C63430" w:rsidP="001833BF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>ในการ</w:t>
            </w:r>
            <w:r w:rsidRPr="00746CA9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 xml:space="preserve">พัฒนาตนเองเพื่อการปฏิบัติงานอย่างมีประสิทธิภาพ </w:t>
            </w:r>
          </w:p>
        </w:tc>
        <w:tc>
          <w:tcPr>
            <w:tcW w:w="1560" w:type="dxa"/>
          </w:tcPr>
          <w:p w14:paraId="4DDF6428" w14:textId="77777777" w:rsidR="00C63430" w:rsidRPr="00746CA9" w:rsidRDefault="00C63430" w:rsidP="001833BF">
            <w:pPr>
              <w:ind w:left="-105" w:right="-11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 xml:space="preserve">ร้อยละ 50 </w:t>
            </w:r>
          </w:p>
          <w:p w14:paraId="0E122841" w14:textId="77777777" w:rsidR="00C63430" w:rsidRPr="00746CA9" w:rsidRDefault="00C63430" w:rsidP="001833BF">
            <w:pPr>
              <w:ind w:left="-105" w:right="-112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(</w:t>
            </w:r>
            <w:r w:rsidRPr="00746CA9">
              <w:rPr>
                <w:rFonts w:ascii="TH SarabunPSK" w:eastAsia="Calibri" w:hAnsi="TH SarabunPSK" w:cs="TH SarabunPSK"/>
                <w:spacing w:val="-4"/>
                <w:sz w:val="28"/>
              </w:rPr>
              <w:t xml:space="preserve">3,894 </w:t>
            </w:r>
            <w:r w:rsidRPr="00746CA9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คน)</w:t>
            </w:r>
          </w:p>
        </w:tc>
        <w:tc>
          <w:tcPr>
            <w:tcW w:w="1417" w:type="dxa"/>
          </w:tcPr>
          <w:p w14:paraId="699EF14B" w14:textId="77777777" w:rsidR="00C63430" w:rsidRPr="00746CA9" w:rsidRDefault="00C63430" w:rsidP="001833BF">
            <w:pPr>
              <w:ind w:left="-105" w:right="-11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sz w:val="28"/>
                <w:cs/>
              </w:rPr>
              <w:t xml:space="preserve">ร้อยละ </w:t>
            </w:r>
            <w:r w:rsidRPr="00746CA9">
              <w:rPr>
                <w:rFonts w:ascii="TH SarabunPSK" w:eastAsia="Calibri" w:hAnsi="TH SarabunPSK" w:cs="TH SarabunPSK"/>
                <w:sz w:val="28"/>
              </w:rPr>
              <w:t>32.56</w:t>
            </w:r>
          </w:p>
          <w:p w14:paraId="119BC67B" w14:textId="77777777" w:rsidR="00C63430" w:rsidRPr="00746CA9" w:rsidRDefault="00C63430" w:rsidP="001833BF">
            <w:pPr>
              <w:ind w:right="-122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(</w:t>
            </w:r>
            <w:r w:rsidRPr="00746CA9">
              <w:rPr>
                <w:rFonts w:ascii="TH SarabunPSK" w:eastAsia="Calibri" w:hAnsi="TH SarabunPSK" w:cs="TH SarabunPSK"/>
                <w:spacing w:val="-4"/>
                <w:sz w:val="28"/>
              </w:rPr>
              <w:t xml:space="preserve">1,268 </w:t>
            </w:r>
            <w:r w:rsidRPr="00746CA9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คน)</w:t>
            </w:r>
          </w:p>
        </w:tc>
        <w:tc>
          <w:tcPr>
            <w:tcW w:w="1418" w:type="dxa"/>
          </w:tcPr>
          <w:p w14:paraId="201A164E" w14:textId="77777777" w:rsidR="00C63430" w:rsidRPr="00746CA9" w:rsidRDefault="00C63430" w:rsidP="001833BF">
            <w:pPr>
              <w:ind w:left="-103" w:right="-8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46CA9">
              <w:rPr>
                <w:rFonts w:ascii="TH SarabunPSK" w:eastAsia="Calibri" w:hAnsi="TH SarabunPSK" w:cs="TH SarabunPSK"/>
                <w:sz w:val="28"/>
              </w:rPr>
              <w:t>65.12</w:t>
            </w:r>
          </w:p>
        </w:tc>
      </w:tr>
      <w:tr w:rsidR="00C63430" w:rsidRPr="00746CA9" w14:paraId="0C55D05F" w14:textId="77777777" w:rsidTr="001833BF">
        <w:trPr>
          <w:trHeight w:val="796"/>
          <w:tblHeader/>
        </w:trPr>
        <w:tc>
          <w:tcPr>
            <w:tcW w:w="4082" w:type="dxa"/>
            <w:shd w:val="clear" w:color="auto" w:fill="089BA2"/>
            <w:vAlign w:val="center"/>
          </w:tcPr>
          <w:p w14:paraId="765E6D19" w14:textId="77777777" w:rsidR="00C63430" w:rsidRPr="00746CA9" w:rsidRDefault="00C63430" w:rsidP="00941A83">
            <w:pPr>
              <w:tabs>
                <w:tab w:val="left" w:pos="1080"/>
              </w:tabs>
              <w:spacing w:line="2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FFFFFF" w:themeColor="background1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b/>
                <w:bCs/>
                <w:color w:val="FFFFFF" w:themeColor="background1"/>
                <w:sz w:val="28"/>
                <w:cs/>
              </w:rPr>
              <w:t>สรุปผลการดำเนินงาน</w:t>
            </w:r>
          </w:p>
          <w:p w14:paraId="1F8C4508" w14:textId="77777777" w:rsidR="00C63430" w:rsidRPr="00746CA9" w:rsidRDefault="00C63430" w:rsidP="00941A83">
            <w:pPr>
              <w:tabs>
                <w:tab w:val="left" w:pos="1080"/>
              </w:tabs>
              <w:spacing w:line="2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FFFFFF" w:themeColor="background1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b/>
                <w:bCs/>
                <w:color w:val="FFFFFF" w:themeColor="background1"/>
                <w:sz w:val="28"/>
                <w:cs/>
              </w:rPr>
              <w:t>ตามการบรรลุค่าเป้าหมายประเด็นยุทธศาสตร์ย่อย</w:t>
            </w:r>
          </w:p>
          <w:p w14:paraId="6340FB93" w14:textId="77777777" w:rsidR="00C63430" w:rsidRPr="00746CA9" w:rsidRDefault="00C63430" w:rsidP="00941A83">
            <w:pPr>
              <w:tabs>
                <w:tab w:val="left" w:pos="1080"/>
              </w:tabs>
              <w:spacing w:line="2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FFFFFF" w:themeColor="background1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b/>
                <w:bCs/>
                <w:color w:val="FFFFFF" w:themeColor="background1"/>
                <w:sz w:val="28"/>
                <w:cs/>
              </w:rPr>
              <w:t>ภายใต้แผนปฏิบัติราชการฯ</w:t>
            </w:r>
          </w:p>
          <w:p w14:paraId="4F003508" w14:textId="77777777" w:rsidR="00C63430" w:rsidRPr="00746CA9" w:rsidRDefault="00C63430" w:rsidP="00941A83">
            <w:pPr>
              <w:tabs>
                <w:tab w:val="left" w:pos="1080"/>
              </w:tabs>
              <w:spacing w:line="2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FFFFFF" w:themeColor="background1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b/>
                <w:bCs/>
                <w:color w:val="FFFFFF" w:themeColor="background1"/>
                <w:sz w:val="28"/>
                <w:cs/>
              </w:rPr>
              <w:t xml:space="preserve">จำนวน </w:t>
            </w:r>
            <w:r w:rsidRPr="00746CA9">
              <w:rPr>
                <w:rFonts w:ascii="TH SarabunPSK" w:eastAsia="Calibri" w:hAnsi="TH SarabunPSK" w:cs="TH SarabunPSK"/>
                <w:b/>
                <w:bCs/>
                <w:color w:val="FFFFFF" w:themeColor="background1"/>
                <w:sz w:val="28"/>
              </w:rPr>
              <w:t>6</w:t>
            </w:r>
            <w:r w:rsidRPr="00746CA9">
              <w:rPr>
                <w:rFonts w:ascii="TH SarabunPSK" w:eastAsia="Calibri" w:hAnsi="TH SarabunPSK" w:cs="TH SarabunPSK"/>
                <w:b/>
                <w:bCs/>
                <w:color w:val="FFFFFF" w:themeColor="background1"/>
                <w:sz w:val="28"/>
                <w:cs/>
              </w:rPr>
              <w:t xml:space="preserve"> ประเด็นยุทธศาสตร์</w:t>
            </w:r>
          </w:p>
        </w:tc>
        <w:tc>
          <w:tcPr>
            <w:tcW w:w="4395" w:type="dxa"/>
            <w:gridSpan w:val="3"/>
            <w:shd w:val="clear" w:color="auto" w:fill="089BA2"/>
            <w:vAlign w:val="center"/>
          </w:tcPr>
          <w:p w14:paraId="55FF4CB2" w14:textId="4F7A62CF" w:rsidR="00C63430" w:rsidRPr="00746CA9" w:rsidRDefault="00C63430" w:rsidP="00941A83">
            <w:pPr>
              <w:tabs>
                <w:tab w:val="left" w:pos="1080"/>
              </w:tabs>
              <w:spacing w:line="220" w:lineRule="exact"/>
              <w:ind w:left="47" w:right="-88"/>
              <w:rPr>
                <w:rFonts w:ascii="TH SarabunPSK" w:eastAsia="Calibri" w:hAnsi="TH SarabunPSK" w:cs="TH SarabunPSK"/>
                <w:b/>
                <w:bCs/>
                <w:color w:val="FFFFFF" w:themeColor="background1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b/>
                <w:bCs/>
                <w:color w:val="FFFFFF" w:themeColor="background1"/>
                <w:sz w:val="28"/>
                <w:cs/>
              </w:rPr>
              <w:t>บรรลุตามค่าเป้าหมาย (สีเขียว)  จำนวน 4 เป้าหมาย</w:t>
            </w:r>
          </w:p>
          <w:p w14:paraId="3E2E2BDF" w14:textId="77777777" w:rsidR="00C63430" w:rsidRPr="00746CA9" w:rsidRDefault="00C63430" w:rsidP="00941A83">
            <w:pPr>
              <w:tabs>
                <w:tab w:val="left" w:pos="1080"/>
              </w:tabs>
              <w:spacing w:line="220" w:lineRule="exact"/>
              <w:ind w:left="47" w:right="-88"/>
              <w:rPr>
                <w:rFonts w:ascii="TH SarabunPSK" w:eastAsia="Calibri" w:hAnsi="TH SarabunPSK" w:cs="TH SarabunPSK"/>
                <w:b/>
                <w:bCs/>
                <w:color w:val="FFFFFF" w:themeColor="background1"/>
                <w:spacing w:val="-4"/>
                <w:sz w:val="28"/>
              </w:rPr>
            </w:pPr>
            <w:r w:rsidRPr="00746CA9">
              <w:rPr>
                <w:rFonts w:ascii="TH SarabunPSK" w:eastAsia="Calibri" w:hAnsi="TH SarabunPSK" w:cs="TH SarabunPSK"/>
                <w:b/>
                <w:bCs/>
                <w:color w:val="FFFFFF" w:themeColor="background1"/>
                <w:spacing w:val="-4"/>
                <w:sz w:val="28"/>
                <w:cs/>
              </w:rPr>
              <w:t>บรรลุเป้าหมายระดับต่ำกว่าค่าเป้าหมาย (สีเหลือง)  จำนวน 2 เป้าหมาย</w:t>
            </w:r>
          </w:p>
        </w:tc>
      </w:tr>
    </w:tbl>
    <w:p w14:paraId="6F88D034" w14:textId="77777777" w:rsidR="00941A83" w:rsidRDefault="00941A83" w:rsidP="00941A83">
      <w:pPr>
        <w:tabs>
          <w:tab w:val="left" w:pos="851"/>
          <w:tab w:val="left" w:pos="3402"/>
          <w:tab w:val="left" w:pos="7550"/>
        </w:tabs>
        <w:spacing w:after="0" w:line="240" w:lineRule="auto"/>
        <w:ind w:right="11"/>
        <w:jc w:val="thaiDistribute"/>
        <w:rPr>
          <w:rFonts w:ascii="TH SarabunPSK" w:hAnsi="TH SarabunPSK" w:cs="TH SarabunPSK"/>
          <w:szCs w:val="22"/>
        </w:rPr>
      </w:pPr>
      <w:r w:rsidRPr="00941A83">
        <w:rPr>
          <w:rFonts w:ascii="TH SarabunPSK" w:hAnsi="TH SarabunPSK" w:cs="TH SarabunPSK"/>
          <w:b/>
          <w:bCs/>
          <w:szCs w:val="22"/>
          <w:cs/>
        </w:rPr>
        <w:t>หมายเหตุ :</w:t>
      </w:r>
      <w:r w:rsidRPr="00941A83">
        <w:rPr>
          <w:rFonts w:ascii="TH SarabunPSK" w:hAnsi="TH SarabunPSK" w:cs="TH SarabunPSK"/>
          <w:szCs w:val="22"/>
          <w:cs/>
        </w:rPr>
        <w:t xml:space="preserve"> </w:t>
      </w:r>
      <w:r w:rsidRPr="00941A83">
        <w:rPr>
          <w:rFonts w:ascii="TH SarabunPSK" w:hAnsi="TH SarabunPSK" w:cs="TH SarabunPSK"/>
          <w:szCs w:val="22"/>
        </w:rPr>
        <w:tab/>
      </w:r>
      <w:r w:rsidRPr="00941A83">
        <w:rPr>
          <w:rFonts w:ascii="TH SarabunPSK" w:hAnsi="TH SarabunPSK" w:cs="TH SarabunPSK"/>
          <w:szCs w:val="22"/>
          <w:cs/>
        </w:rPr>
        <w:t xml:space="preserve">ในกรณีที่ผลสัมฤทธิ์ของการดำเนินงานบรรลุตามค่าเป้าหมาย จะคิดค่าเป้าหมายที่สัมฤทธิ์อยู่ที่ ร้อยละ </w:t>
      </w:r>
      <w:r w:rsidRPr="00941A83">
        <w:rPr>
          <w:rFonts w:ascii="TH SarabunPSK" w:hAnsi="TH SarabunPSK" w:cs="TH SarabunPSK"/>
          <w:szCs w:val="22"/>
        </w:rPr>
        <w:t>100</w:t>
      </w:r>
    </w:p>
    <w:p w14:paraId="00E54DCF" w14:textId="7DD0A3AC" w:rsidR="001D3022" w:rsidRPr="0027157F" w:rsidRDefault="001D3022" w:rsidP="001D3022">
      <w:pPr>
        <w:shd w:val="clear" w:color="auto" w:fill="F2F2F2" w:themeFill="background1" w:themeFillShade="F2"/>
        <w:tabs>
          <w:tab w:val="left" w:pos="851"/>
          <w:tab w:val="left" w:pos="3828"/>
          <w:tab w:val="left" w:pos="7550"/>
        </w:tabs>
        <w:spacing w:before="60" w:after="0" w:line="240" w:lineRule="auto"/>
        <w:ind w:right="11"/>
        <w:jc w:val="thaiDistribute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573AB5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27157F">
        <w:rPr>
          <w:rFonts w:ascii="TH SarabunPSK" w:hAnsi="TH SarabunPSK" w:cs="TH SarabunPSK"/>
          <w:b/>
          <w:bCs/>
          <w:color w:val="FF0000"/>
          <w:sz w:val="24"/>
          <w:szCs w:val="24"/>
        </w:rPr>
        <w:tab/>
      </w:r>
      <w:r w:rsidRPr="0027157F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 xml:space="preserve">บรรลุเป้าหมายระดับวิกฤติ </w:t>
      </w:r>
      <w:r w:rsidRPr="0027157F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ab/>
        <w:t>หมายถึง ดำเนินการได้น้อยกว่าร้อยละ 50 ของค่าเป้าหมาย (สีแดง)</w:t>
      </w:r>
    </w:p>
    <w:p w14:paraId="77E6A6BB" w14:textId="77777777" w:rsidR="001D3022" w:rsidRPr="0027157F" w:rsidRDefault="001D3022" w:rsidP="001D3022">
      <w:pPr>
        <w:shd w:val="clear" w:color="auto" w:fill="DBDBDB" w:themeFill="accent3" w:themeFillTint="66"/>
        <w:tabs>
          <w:tab w:val="left" w:pos="851"/>
          <w:tab w:val="left" w:pos="3828"/>
          <w:tab w:val="left" w:pos="7550"/>
        </w:tabs>
        <w:spacing w:after="0" w:line="240" w:lineRule="auto"/>
        <w:ind w:right="11"/>
        <w:jc w:val="thaiDistribute"/>
        <w:rPr>
          <w:rFonts w:ascii="TH SarabunPSK" w:hAnsi="TH SarabunPSK" w:cs="TH SarabunPSK"/>
          <w:b/>
          <w:bCs/>
          <w:color w:val="EA6B14"/>
          <w:sz w:val="24"/>
          <w:szCs w:val="24"/>
        </w:rPr>
      </w:pPr>
      <w:r w:rsidRPr="0027157F">
        <w:rPr>
          <w:rFonts w:ascii="TH SarabunPSK" w:hAnsi="TH SarabunPSK" w:cs="TH SarabunPSK"/>
          <w:b/>
          <w:bCs/>
          <w:sz w:val="24"/>
          <w:szCs w:val="24"/>
        </w:rPr>
        <w:tab/>
      </w:r>
      <w:r w:rsidRPr="0027157F">
        <w:rPr>
          <w:rFonts w:ascii="TH SarabunPSK" w:hAnsi="TH SarabunPSK" w:cs="TH SarabunPSK"/>
          <w:b/>
          <w:bCs/>
          <w:color w:val="EA6B14"/>
          <w:sz w:val="24"/>
          <w:szCs w:val="24"/>
          <w:cs/>
        </w:rPr>
        <w:t>บรรลุเป้าหมายระดับเสี่ยง</w:t>
      </w:r>
      <w:r w:rsidRPr="0027157F">
        <w:rPr>
          <w:rFonts w:ascii="TH SarabunPSK" w:hAnsi="TH SarabunPSK" w:cs="TH SarabunPSK"/>
          <w:b/>
          <w:bCs/>
          <w:color w:val="EA6B14"/>
          <w:sz w:val="24"/>
          <w:szCs w:val="24"/>
          <w:cs/>
        </w:rPr>
        <w:tab/>
        <w:t>หมายถึง ดำเนินการได้ร้อยละ 50 - 75 ของค่าเป้าหมาย (สีส้ม)</w:t>
      </w:r>
    </w:p>
    <w:p w14:paraId="66975E66" w14:textId="77777777" w:rsidR="001D3022" w:rsidRPr="0027157F" w:rsidRDefault="001D3022" w:rsidP="001D3022">
      <w:pPr>
        <w:shd w:val="clear" w:color="auto" w:fill="F2F2F2" w:themeFill="background1" w:themeFillShade="F2"/>
        <w:tabs>
          <w:tab w:val="left" w:pos="851"/>
          <w:tab w:val="left" w:pos="3828"/>
          <w:tab w:val="left" w:pos="7550"/>
        </w:tabs>
        <w:spacing w:after="0" w:line="240" w:lineRule="auto"/>
        <w:ind w:right="11"/>
        <w:jc w:val="thaiDistribute"/>
        <w:rPr>
          <w:rFonts w:ascii="TH SarabunPSK" w:hAnsi="TH SarabunPSK" w:cs="TH SarabunPSK"/>
          <w:b/>
          <w:bCs/>
          <w:color w:val="BF8F00" w:themeColor="accent4" w:themeShade="BF"/>
          <w:sz w:val="24"/>
          <w:szCs w:val="24"/>
        </w:rPr>
      </w:pPr>
      <w:r w:rsidRPr="0027157F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27157F">
        <w:rPr>
          <w:rFonts w:ascii="TH SarabunPSK" w:hAnsi="TH SarabunPSK" w:cs="TH SarabunPSK"/>
          <w:b/>
          <w:bCs/>
          <w:color w:val="BF8F00" w:themeColor="accent4" w:themeShade="BF"/>
          <w:sz w:val="24"/>
          <w:szCs w:val="24"/>
          <w:cs/>
        </w:rPr>
        <w:t xml:space="preserve">บรรลุเป้าหมายระดับต่ำกว่าค่าเป้าหมาย </w:t>
      </w:r>
      <w:r w:rsidRPr="0027157F">
        <w:rPr>
          <w:rFonts w:ascii="TH SarabunPSK" w:hAnsi="TH SarabunPSK" w:cs="TH SarabunPSK"/>
          <w:b/>
          <w:bCs/>
          <w:color w:val="BF8F00" w:themeColor="accent4" w:themeShade="BF"/>
          <w:sz w:val="24"/>
          <w:szCs w:val="24"/>
          <w:cs/>
        </w:rPr>
        <w:tab/>
        <w:t>หมายถึง บรรลุมากกว่าร้อยละ 75 ของค่าเป้าหมาย (สีเหลือง)</w:t>
      </w:r>
    </w:p>
    <w:p w14:paraId="580D6E35" w14:textId="77777777" w:rsidR="001D3022" w:rsidRPr="0027157F" w:rsidRDefault="001D3022" w:rsidP="001D3022">
      <w:pPr>
        <w:shd w:val="clear" w:color="auto" w:fill="DBDBDB" w:themeFill="accent3" w:themeFillTint="66"/>
        <w:tabs>
          <w:tab w:val="left" w:pos="851"/>
          <w:tab w:val="left" w:pos="3828"/>
          <w:tab w:val="left" w:pos="7550"/>
        </w:tabs>
        <w:spacing w:after="0" w:line="240" w:lineRule="auto"/>
        <w:ind w:right="11"/>
        <w:jc w:val="thaiDistribute"/>
        <w:rPr>
          <w:rFonts w:ascii="TH SarabunPSK" w:hAnsi="TH SarabunPSK" w:cs="TH SarabunPSK"/>
          <w:b/>
          <w:bCs/>
          <w:color w:val="00B050"/>
          <w:sz w:val="24"/>
          <w:szCs w:val="24"/>
        </w:rPr>
      </w:pPr>
      <w:r w:rsidRPr="0027157F">
        <w:rPr>
          <w:rFonts w:ascii="TH SarabunPSK" w:hAnsi="TH SarabunPSK" w:cs="TH SarabunPSK"/>
          <w:b/>
          <w:bCs/>
          <w:sz w:val="24"/>
          <w:szCs w:val="24"/>
        </w:rPr>
        <w:tab/>
      </w:r>
      <w:r w:rsidRPr="0027157F">
        <w:rPr>
          <w:rFonts w:ascii="TH SarabunPSK" w:hAnsi="TH SarabunPSK" w:cs="TH SarabunPSK"/>
          <w:b/>
          <w:bCs/>
          <w:color w:val="00B050"/>
          <w:sz w:val="24"/>
          <w:szCs w:val="24"/>
          <w:cs/>
        </w:rPr>
        <w:t xml:space="preserve">บรรลุตามค่าเป้าหมาย    </w:t>
      </w:r>
      <w:r w:rsidRPr="0027157F">
        <w:rPr>
          <w:rFonts w:ascii="TH SarabunPSK" w:hAnsi="TH SarabunPSK" w:cs="TH SarabunPSK"/>
          <w:b/>
          <w:bCs/>
          <w:color w:val="00B050"/>
          <w:sz w:val="24"/>
          <w:szCs w:val="24"/>
          <w:cs/>
        </w:rPr>
        <w:tab/>
        <w:t>หมายถึง  สามารถบรรลุค่าเป้าหมายร้อยละ 100 (สีเขียว)</w:t>
      </w:r>
    </w:p>
    <w:bookmarkEnd w:id="27"/>
    <w:p w14:paraId="1C614940" w14:textId="3A8F121D" w:rsidR="00BA6BE3" w:rsidRPr="00813052" w:rsidRDefault="0080058C" w:rsidP="00DF2327">
      <w:pPr>
        <w:tabs>
          <w:tab w:val="left" w:pos="1418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="00BA6BE3" w:rsidRPr="00813052">
        <w:rPr>
          <w:rFonts w:ascii="TH SarabunPSK" w:hAnsi="TH SarabunPSK" w:cs="TH SarabunPSK"/>
          <w:b/>
          <w:bCs/>
          <w:spacing w:val="-8"/>
          <w:sz w:val="32"/>
          <w:szCs w:val="32"/>
        </w:rPr>
        <w:t>2.</w:t>
      </w:r>
      <w:r w:rsidR="00DF2327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4.</w:t>
      </w:r>
      <w:r w:rsidR="006358B6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8 </w:t>
      </w:r>
      <w:r w:rsidR="00BA6BE3" w:rsidRPr="0081305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ผลการวิเคราะห์สภาพแวดล้อม</w:t>
      </w:r>
      <w:r w:rsidR="00BA6BE3" w:rsidRPr="00813052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ภายในและภายนอก</w:t>
      </w:r>
      <w:r w:rsidR="00BA6BE3" w:rsidRPr="0081305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ของสำนักงานปลัดกระทรวงศึกษาธิการ</w:t>
      </w:r>
    </w:p>
    <w:p w14:paraId="57063511" w14:textId="3FA45FE9" w:rsidR="00A93363" w:rsidRPr="00813052" w:rsidRDefault="00A93363" w:rsidP="007B76FA">
      <w:pPr>
        <w:tabs>
          <w:tab w:val="left" w:pos="108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81305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="00DF2327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813052">
        <w:rPr>
          <w:rFonts w:ascii="TH SarabunPSK" w:hAnsi="TH SarabunPSK" w:cs="TH SarabunPSK" w:hint="cs"/>
          <w:spacing w:val="-8"/>
          <w:sz w:val="32"/>
          <w:szCs w:val="32"/>
          <w:cs/>
        </w:rPr>
        <w:t>สำนักงานปลัดกระทรวงศึกษาธิการ โดยคณะทำงานทบทวนสาระสำคัญ</w:t>
      </w:r>
      <w:r w:rsidR="00051A23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81305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ของแผนปฏิบัติราชการประจำปีงบประมาณ พ.ศ. 2567 ของสำนักงานปลัดกระทรวงศึกษาธิการ ร่วมกันวิเคราะห์สภาพแวดล้อมภายในและสภาพแวดล้อมภายนอก ของสำนักงานปลัดกระทรวงศึกษาธิการ </w:t>
      </w:r>
      <w:r w:rsidR="00DF2327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81305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และกำหนดเป็นจุดแข็ง จุดอ่อน โอกาสและอุปสรรค โดยกระบวนการ </w:t>
      </w:r>
      <w:r w:rsidRPr="00813052">
        <w:rPr>
          <w:rFonts w:ascii="TH SarabunPSK" w:hAnsi="TH SarabunPSK" w:cs="TH SarabunPSK"/>
          <w:spacing w:val="-8"/>
          <w:sz w:val="32"/>
          <w:szCs w:val="32"/>
        </w:rPr>
        <w:t xml:space="preserve">SWOT Analysis </w:t>
      </w:r>
    </w:p>
    <w:p w14:paraId="3449D256" w14:textId="785713ED" w:rsidR="00A93363" w:rsidRPr="00813052" w:rsidRDefault="00A93363" w:rsidP="00C0096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13052">
        <w:rPr>
          <w:rFonts w:ascii="TH SarabunPSK" w:hAnsi="TH SarabunPSK" w:cs="TH SarabunPSK"/>
          <w:sz w:val="32"/>
          <w:szCs w:val="32"/>
          <w:cs/>
        </w:rPr>
        <w:tab/>
      </w:r>
      <w:r w:rsidRPr="00813052">
        <w:rPr>
          <w:rFonts w:ascii="TH SarabunPSK" w:hAnsi="TH SarabunPSK" w:cs="TH SarabunPSK" w:hint="cs"/>
          <w:sz w:val="32"/>
          <w:szCs w:val="32"/>
          <w:cs/>
        </w:rPr>
        <w:t>การวิเคราะห์สภาพแวดล้อมภายใน ปรับใช้ทฤษฎีกรอบแนวคิดของแมค</w:t>
      </w:r>
      <w:proofErr w:type="spellStart"/>
      <w:r w:rsidRPr="00813052">
        <w:rPr>
          <w:rFonts w:ascii="TH SarabunPSK" w:hAnsi="TH SarabunPSK" w:cs="TH SarabunPSK" w:hint="cs"/>
          <w:sz w:val="32"/>
          <w:szCs w:val="32"/>
          <w:cs/>
        </w:rPr>
        <w:t>คินซีย์</w:t>
      </w:r>
      <w:proofErr w:type="spellEnd"/>
      <w:r w:rsidRPr="008130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3052">
        <w:rPr>
          <w:rFonts w:ascii="TH SarabunPSK" w:hAnsi="TH SarabunPSK" w:cs="TH SarabunPSK"/>
          <w:sz w:val="32"/>
          <w:szCs w:val="32"/>
        </w:rPr>
        <w:t xml:space="preserve">(McKinsey 7’s Framework) </w:t>
      </w:r>
      <w:r w:rsidRPr="00813052">
        <w:rPr>
          <w:rFonts w:ascii="TH SarabunPSK" w:hAnsi="TH SarabunPSK" w:cs="TH SarabunPSK" w:hint="cs"/>
          <w:sz w:val="32"/>
          <w:szCs w:val="32"/>
          <w:cs/>
        </w:rPr>
        <w:t xml:space="preserve">ที่คำนึงถึงประสิทธิภาพขององค์กรที่เกิดจากความสัมพันธ์ของปัจจัยต่าง ๆ </w:t>
      </w:r>
      <w:r w:rsidRPr="00813052">
        <w:rPr>
          <w:rFonts w:ascii="TH SarabunPSK" w:hAnsi="TH SarabunPSK" w:cs="TH SarabunPSK"/>
          <w:sz w:val="32"/>
          <w:szCs w:val="32"/>
        </w:rPr>
        <w:t xml:space="preserve">7 </w:t>
      </w:r>
      <w:r w:rsidRPr="00813052">
        <w:rPr>
          <w:rFonts w:ascii="TH SarabunPSK" w:hAnsi="TH SarabunPSK" w:cs="TH SarabunPSK" w:hint="cs"/>
          <w:sz w:val="32"/>
          <w:szCs w:val="32"/>
          <w:cs/>
        </w:rPr>
        <w:t>ประการ ประกอบด้วย โครงสร้าง</w:t>
      </w:r>
      <w:r w:rsidRPr="00813052">
        <w:rPr>
          <w:rFonts w:ascii="TH SarabunPSK" w:hAnsi="TH SarabunPSK" w:cs="TH SarabunPSK"/>
          <w:sz w:val="32"/>
          <w:szCs w:val="32"/>
        </w:rPr>
        <w:t xml:space="preserve"> (Structure)</w:t>
      </w:r>
      <w:r w:rsidRPr="00813052">
        <w:rPr>
          <w:rFonts w:ascii="TH SarabunPSK" w:hAnsi="TH SarabunPSK" w:cs="TH SarabunPSK" w:hint="cs"/>
          <w:sz w:val="32"/>
          <w:szCs w:val="32"/>
          <w:cs/>
        </w:rPr>
        <w:t xml:space="preserve"> กลยุทธ์</w:t>
      </w:r>
      <w:r w:rsidRPr="00813052">
        <w:rPr>
          <w:rFonts w:ascii="TH SarabunPSK" w:hAnsi="TH SarabunPSK" w:cs="TH SarabunPSK"/>
          <w:sz w:val="32"/>
          <w:szCs w:val="32"/>
        </w:rPr>
        <w:t xml:space="preserve"> (Strategy) </w:t>
      </w:r>
      <w:r w:rsidRPr="00813052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813052">
        <w:rPr>
          <w:rFonts w:ascii="TH SarabunPSK" w:hAnsi="TH SarabunPSK" w:cs="TH SarabunPSK"/>
          <w:sz w:val="32"/>
          <w:szCs w:val="32"/>
        </w:rPr>
        <w:t xml:space="preserve"> (System)</w:t>
      </w:r>
      <w:r w:rsidRPr="00813052">
        <w:rPr>
          <w:rFonts w:ascii="TH SarabunPSK" w:hAnsi="TH SarabunPSK" w:cs="TH SarabunPSK" w:hint="cs"/>
          <w:sz w:val="32"/>
          <w:szCs w:val="32"/>
          <w:cs/>
        </w:rPr>
        <w:t xml:space="preserve"> รูปแบบ</w:t>
      </w:r>
      <w:r w:rsidRPr="00813052">
        <w:rPr>
          <w:rFonts w:ascii="TH SarabunPSK" w:hAnsi="TH SarabunPSK" w:cs="TH SarabunPSK"/>
          <w:sz w:val="32"/>
          <w:szCs w:val="32"/>
        </w:rPr>
        <w:t xml:space="preserve"> (Style)</w:t>
      </w:r>
      <w:r w:rsidRPr="00813052">
        <w:rPr>
          <w:rFonts w:ascii="TH SarabunPSK" w:hAnsi="TH SarabunPSK" w:cs="TH SarabunPSK" w:hint="cs"/>
          <w:sz w:val="32"/>
          <w:szCs w:val="32"/>
          <w:cs/>
        </w:rPr>
        <w:t xml:space="preserve"> บุคลากร</w:t>
      </w:r>
      <w:r w:rsidRPr="00813052">
        <w:rPr>
          <w:rFonts w:ascii="TH SarabunPSK" w:hAnsi="TH SarabunPSK" w:cs="TH SarabunPSK"/>
          <w:sz w:val="32"/>
          <w:szCs w:val="32"/>
        </w:rPr>
        <w:t xml:space="preserve"> (Staff)</w:t>
      </w:r>
      <w:r w:rsidRPr="00813052">
        <w:rPr>
          <w:rFonts w:ascii="TH SarabunPSK" w:hAnsi="TH SarabunPSK" w:cs="TH SarabunPSK" w:hint="cs"/>
          <w:sz w:val="32"/>
          <w:szCs w:val="32"/>
          <w:cs/>
        </w:rPr>
        <w:t xml:space="preserve"> ทักษะ</w:t>
      </w:r>
      <w:r w:rsidRPr="00813052">
        <w:rPr>
          <w:rFonts w:ascii="TH SarabunPSK" w:hAnsi="TH SarabunPSK" w:cs="TH SarabunPSK"/>
          <w:sz w:val="32"/>
          <w:szCs w:val="32"/>
        </w:rPr>
        <w:t xml:space="preserve"> (Skills) </w:t>
      </w:r>
      <w:r w:rsidRPr="00813052">
        <w:rPr>
          <w:rFonts w:ascii="TH SarabunPSK" w:hAnsi="TH SarabunPSK" w:cs="TH SarabunPSK" w:hint="cs"/>
          <w:sz w:val="32"/>
          <w:szCs w:val="32"/>
          <w:cs/>
        </w:rPr>
        <w:t>และค่านิยมร่วม</w:t>
      </w:r>
      <w:r w:rsidRPr="00813052">
        <w:rPr>
          <w:rFonts w:ascii="TH SarabunPSK" w:hAnsi="TH SarabunPSK" w:cs="TH SarabunPSK"/>
          <w:sz w:val="32"/>
          <w:szCs w:val="32"/>
        </w:rPr>
        <w:t xml:space="preserve"> (Shared Values) </w:t>
      </w:r>
      <w:r w:rsidRPr="00813052">
        <w:rPr>
          <w:rFonts w:ascii="TH SarabunPSK" w:hAnsi="TH SarabunPSK" w:cs="TH SarabunPSK" w:hint="cs"/>
          <w:sz w:val="32"/>
          <w:szCs w:val="32"/>
          <w:cs/>
        </w:rPr>
        <w:t>และนำมากำหนดเป็น</w:t>
      </w:r>
      <w:r w:rsidR="00051A23">
        <w:rPr>
          <w:rFonts w:ascii="TH SarabunPSK" w:hAnsi="TH SarabunPSK" w:cs="TH SarabunPSK"/>
          <w:sz w:val="32"/>
          <w:szCs w:val="32"/>
          <w:cs/>
        </w:rPr>
        <w:br/>
      </w:r>
      <w:r w:rsidRPr="00813052">
        <w:rPr>
          <w:rFonts w:ascii="TH SarabunPSK" w:hAnsi="TH SarabunPSK" w:cs="TH SarabunPSK" w:hint="cs"/>
          <w:sz w:val="32"/>
          <w:szCs w:val="32"/>
          <w:cs/>
        </w:rPr>
        <w:t>จุดแข็ง และจุดอ่อน</w:t>
      </w:r>
    </w:p>
    <w:p w14:paraId="0F170224" w14:textId="6B0382C1" w:rsidR="0080058C" w:rsidRDefault="00A93363" w:rsidP="00051A23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E42E2">
        <w:rPr>
          <w:rFonts w:ascii="TH SarabunPSK" w:hAnsi="TH SarabunPSK" w:cs="TH SarabunPSK"/>
          <w:sz w:val="32"/>
          <w:szCs w:val="32"/>
          <w:cs/>
        </w:rPr>
        <w:tab/>
      </w:r>
      <w:r w:rsidRPr="00813052">
        <w:rPr>
          <w:rFonts w:ascii="TH SarabunPSK" w:hAnsi="TH SarabunPSK" w:cs="TH SarabunPSK" w:hint="cs"/>
          <w:sz w:val="32"/>
          <w:szCs w:val="32"/>
          <w:cs/>
        </w:rPr>
        <w:t xml:space="preserve">การวิเคราะห์สภาพแวดล้อมภายนอก โดยการปรับใช้ทฤษฎี </w:t>
      </w:r>
      <w:r w:rsidRPr="00813052">
        <w:rPr>
          <w:rFonts w:ascii="TH SarabunPSK" w:hAnsi="TH SarabunPSK" w:cs="TH SarabunPSK"/>
          <w:sz w:val="32"/>
          <w:szCs w:val="32"/>
        </w:rPr>
        <w:t xml:space="preserve">PESTEL Analysis </w:t>
      </w:r>
      <w:r w:rsidRPr="00813052">
        <w:rPr>
          <w:rFonts w:ascii="TH SarabunPSK" w:hAnsi="TH SarabunPSK" w:cs="TH SarabunPSK"/>
          <w:sz w:val="32"/>
          <w:szCs w:val="32"/>
        </w:rPr>
        <w:br/>
      </w:r>
      <w:r w:rsidRPr="00813052">
        <w:rPr>
          <w:rFonts w:ascii="TH SarabunPSK" w:hAnsi="TH SarabunPSK" w:cs="TH SarabunPSK" w:hint="cs"/>
          <w:sz w:val="32"/>
          <w:szCs w:val="32"/>
          <w:cs/>
        </w:rPr>
        <w:t>ในการวิเคราะห์ ในมิติต่าง ๆ ประกอบด้วย การเมือง</w:t>
      </w:r>
      <w:r w:rsidR="009675BE" w:rsidRPr="00813052">
        <w:rPr>
          <w:rFonts w:ascii="TH SarabunPSK" w:hAnsi="TH SarabunPSK" w:cs="TH SarabunPSK"/>
          <w:sz w:val="32"/>
          <w:szCs w:val="32"/>
        </w:rPr>
        <w:t xml:space="preserve"> (Political) </w:t>
      </w:r>
      <w:r w:rsidRPr="00813052">
        <w:rPr>
          <w:rFonts w:ascii="TH SarabunPSK" w:hAnsi="TH SarabunPSK" w:cs="TH SarabunPSK" w:hint="cs"/>
          <w:sz w:val="32"/>
          <w:szCs w:val="32"/>
          <w:cs/>
        </w:rPr>
        <w:t>เศรษฐกิจ</w:t>
      </w:r>
      <w:r w:rsidR="009675BE" w:rsidRPr="00813052">
        <w:rPr>
          <w:rFonts w:ascii="TH SarabunPSK" w:hAnsi="TH SarabunPSK" w:cs="TH SarabunPSK"/>
          <w:sz w:val="32"/>
          <w:szCs w:val="32"/>
        </w:rPr>
        <w:t xml:space="preserve"> (Economics)</w:t>
      </w:r>
      <w:r w:rsidRPr="00813052">
        <w:rPr>
          <w:rFonts w:ascii="TH SarabunPSK" w:hAnsi="TH SarabunPSK" w:cs="TH SarabunPSK" w:hint="cs"/>
          <w:sz w:val="32"/>
          <w:szCs w:val="32"/>
          <w:cs/>
        </w:rPr>
        <w:t xml:space="preserve"> สังคม </w:t>
      </w:r>
      <w:r w:rsidR="009675BE" w:rsidRPr="00C00965">
        <w:rPr>
          <w:rFonts w:ascii="TH SarabunPSK" w:hAnsi="TH SarabunPSK" w:cs="TH SarabunPSK"/>
          <w:spacing w:val="-6"/>
          <w:sz w:val="32"/>
          <w:szCs w:val="32"/>
        </w:rPr>
        <w:t xml:space="preserve">(Social) </w:t>
      </w:r>
      <w:r w:rsidRPr="00C00965">
        <w:rPr>
          <w:rFonts w:ascii="TH SarabunPSK" w:hAnsi="TH SarabunPSK" w:cs="TH SarabunPSK" w:hint="cs"/>
          <w:spacing w:val="-6"/>
          <w:sz w:val="32"/>
          <w:szCs w:val="32"/>
          <w:cs/>
        </w:rPr>
        <w:t>เทคโนโลยี</w:t>
      </w:r>
      <w:r w:rsidR="009675BE" w:rsidRPr="00C00965">
        <w:rPr>
          <w:rFonts w:ascii="TH SarabunPSK" w:hAnsi="TH SarabunPSK" w:cs="TH SarabunPSK"/>
          <w:spacing w:val="-6"/>
          <w:sz w:val="32"/>
          <w:szCs w:val="32"/>
        </w:rPr>
        <w:t xml:space="preserve"> (Technology)</w:t>
      </w:r>
      <w:r w:rsidRPr="00C0096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675BE" w:rsidRPr="00C00965">
        <w:rPr>
          <w:rFonts w:ascii="TH SarabunPSK" w:hAnsi="TH SarabunPSK" w:cs="TH SarabunPSK" w:hint="cs"/>
          <w:spacing w:val="-6"/>
          <w:sz w:val="32"/>
          <w:szCs w:val="32"/>
          <w:cs/>
        </w:rPr>
        <w:t>สิ่งแวดล้อม</w:t>
      </w:r>
      <w:r w:rsidR="009675BE" w:rsidRPr="00C00965">
        <w:rPr>
          <w:rFonts w:ascii="TH SarabunPSK" w:hAnsi="TH SarabunPSK" w:cs="TH SarabunPSK"/>
          <w:spacing w:val="-6"/>
          <w:sz w:val="32"/>
          <w:szCs w:val="32"/>
        </w:rPr>
        <w:t xml:space="preserve"> (Environment)</w:t>
      </w:r>
      <w:r w:rsidR="009675BE" w:rsidRPr="00C0096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และ</w:t>
      </w:r>
      <w:r w:rsidRPr="00C00965">
        <w:rPr>
          <w:rFonts w:ascii="TH SarabunPSK" w:hAnsi="TH SarabunPSK" w:cs="TH SarabunPSK" w:hint="cs"/>
          <w:spacing w:val="-6"/>
          <w:sz w:val="32"/>
          <w:szCs w:val="32"/>
          <w:cs/>
        </w:rPr>
        <w:t>กฎหมาย</w:t>
      </w:r>
      <w:r w:rsidR="009675BE" w:rsidRPr="00C0096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675BE" w:rsidRPr="00C00965">
        <w:rPr>
          <w:rFonts w:ascii="TH SarabunPSK" w:hAnsi="TH SarabunPSK" w:cs="TH SarabunPSK"/>
          <w:spacing w:val="-6"/>
          <w:sz w:val="32"/>
          <w:szCs w:val="32"/>
        </w:rPr>
        <w:t xml:space="preserve">(Legal) </w:t>
      </w:r>
      <w:r w:rsidRPr="00C00965">
        <w:rPr>
          <w:rFonts w:ascii="TH SarabunPSK" w:hAnsi="TH SarabunPSK" w:cs="TH SarabunPSK" w:hint="cs"/>
          <w:spacing w:val="-6"/>
          <w:sz w:val="32"/>
          <w:szCs w:val="32"/>
          <w:cs/>
        </w:rPr>
        <w:t>ที่มีผลกระทบ</w:t>
      </w:r>
      <w:r w:rsidR="00C00965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813052">
        <w:rPr>
          <w:rFonts w:ascii="TH SarabunPSK" w:hAnsi="TH SarabunPSK" w:cs="TH SarabunPSK" w:hint="cs"/>
          <w:sz w:val="32"/>
          <w:szCs w:val="32"/>
          <w:cs/>
        </w:rPr>
        <w:t>ต่อองค์กร และนำมากำหนดเป็นโอกาสและอุปสรรค</w:t>
      </w:r>
    </w:p>
    <w:p w14:paraId="00BC09EC" w14:textId="77777777" w:rsidR="0080058C" w:rsidRDefault="0080058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00C5FE7" w14:textId="775AFADE" w:rsidR="00993A60" w:rsidRPr="00051A23" w:rsidRDefault="00993A60" w:rsidP="00051A23">
      <w:pPr>
        <w:tabs>
          <w:tab w:val="left" w:pos="1134"/>
        </w:tabs>
        <w:spacing w:before="120" w:after="120" w:line="240" w:lineRule="auto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051A23">
        <w:rPr>
          <w:rFonts w:ascii="TH SarabunPSK" w:hAnsi="TH SarabunPSK" w:cs="TH SarabunPSK" w:hint="cs"/>
          <w:spacing w:val="-14"/>
          <w:sz w:val="32"/>
          <w:szCs w:val="32"/>
          <w:cs/>
        </w:rPr>
        <w:lastRenderedPageBreak/>
        <w:t xml:space="preserve">ตาราง </w:t>
      </w:r>
      <w:r w:rsidR="00C00965" w:rsidRPr="00051A23">
        <w:rPr>
          <w:rFonts w:ascii="TH SarabunPSK" w:hAnsi="TH SarabunPSK" w:cs="TH SarabunPSK" w:hint="cs"/>
          <w:spacing w:val="-14"/>
          <w:sz w:val="32"/>
          <w:szCs w:val="32"/>
          <w:cs/>
        </w:rPr>
        <w:t>4</w:t>
      </w:r>
      <w:r w:rsidRPr="00051A23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การวิเคราะห์สภาพแวดล้อมภายใน </w:t>
      </w:r>
      <w:r w:rsidRPr="00051A23">
        <w:rPr>
          <w:rFonts w:ascii="TH SarabunPSK" w:hAnsi="TH SarabunPSK" w:cs="TH SarabunPSK"/>
          <w:spacing w:val="-14"/>
          <w:sz w:val="32"/>
          <w:szCs w:val="32"/>
        </w:rPr>
        <w:t xml:space="preserve">(Internal Environmental) </w:t>
      </w:r>
      <w:r w:rsidRPr="00051A23">
        <w:rPr>
          <w:rFonts w:ascii="TH SarabunPSK" w:hAnsi="TH SarabunPSK" w:cs="TH SarabunPSK" w:hint="cs"/>
          <w:spacing w:val="-14"/>
          <w:sz w:val="32"/>
          <w:szCs w:val="32"/>
          <w:cs/>
        </w:rPr>
        <w:t>ของสำนักงานปลัดกระทรวง</w:t>
      </w:r>
      <w:r w:rsidR="00051A23">
        <w:rPr>
          <w:rFonts w:ascii="TH SarabunPSK" w:hAnsi="TH SarabunPSK" w:cs="TH SarabunPSK" w:hint="cs"/>
          <w:spacing w:val="-14"/>
          <w:sz w:val="32"/>
          <w:szCs w:val="32"/>
          <w:cs/>
        </w:rPr>
        <w:t>ศึกษาธิการ</w:t>
      </w:r>
    </w:p>
    <w:tbl>
      <w:tblPr>
        <w:tblStyle w:val="ae"/>
        <w:tblW w:w="8820" w:type="dxa"/>
        <w:tblInd w:w="-95" w:type="dxa"/>
        <w:tblLook w:val="04A0" w:firstRow="1" w:lastRow="0" w:firstColumn="1" w:lastColumn="0" w:noHBand="0" w:noVBand="1"/>
      </w:tblPr>
      <w:tblGrid>
        <w:gridCol w:w="4410"/>
        <w:gridCol w:w="4410"/>
      </w:tblGrid>
      <w:tr w:rsidR="00993A60" w:rsidRPr="00993A60" w14:paraId="5BD27712" w14:textId="77777777" w:rsidTr="009675BE">
        <w:trPr>
          <w:tblHeader/>
        </w:trPr>
        <w:tc>
          <w:tcPr>
            <w:tcW w:w="4410" w:type="dxa"/>
            <w:shd w:val="clear" w:color="auto" w:fill="FFF2CC" w:themeFill="accent4" w:themeFillTint="33"/>
          </w:tcPr>
          <w:p w14:paraId="1A3521CD" w14:textId="3C976799" w:rsidR="00543AA7" w:rsidRPr="00993A60" w:rsidRDefault="00543AA7" w:rsidP="00435D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3A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</w:t>
            </w:r>
            <w:r w:rsidR="009675BE" w:rsidRPr="00993A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(Strengths)</w:t>
            </w:r>
          </w:p>
        </w:tc>
        <w:tc>
          <w:tcPr>
            <w:tcW w:w="4410" w:type="dxa"/>
            <w:shd w:val="clear" w:color="auto" w:fill="FFF2CC" w:themeFill="accent4" w:themeFillTint="33"/>
          </w:tcPr>
          <w:p w14:paraId="035E82F4" w14:textId="740ABE8F" w:rsidR="00543AA7" w:rsidRPr="00993A60" w:rsidRDefault="00543AA7" w:rsidP="00435D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3A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จุดอ่อน</w:t>
            </w:r>
            <w:r w:rsidR="009675BE" w:rsidRPr="00993A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(Weaknesses)</w:t>
            </w:r>
          </w:p>
        </w:tc>
      </w:tr>
      <w:tr w:rsidR="00993A60" w:rsidRPr="00993A60" w14:paraId="095E9F10" w14:textId="77777777" w:rsidTr="009675BE">
        <w:tc>
          <w:tcPr>
            <w:tcW w:w="4410" w:type="dxa"/>
          </w:tcPr>
          <w:p w14:paraId="342EE2BA" w14:textId="77777777" w:rsidR="00543AA7" w:rsidRPr="00993A60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3A60">
              <w:rPr>
                <w:rFonts w:ascii="TH SarabunPSK" w:hAnsi="TH SarabunPSK" w:cs="TH SarabunPSK"/>
                <w:sz w:val="32"/>
                <w:szCs w:val="32"/>
              </w:rPr>
              <w:t xml:space="preserve">S1 </w:t>
            </w:r>
            <w:r w:rsidRPr="00993A60">
              <w:rPr>
                <w:rFonts w:ascii="TH SarabunPSK" w:hAnsi="TH SarabunPSK" w:cs="TH SarabunPSK"/>
                <w:sz w:val="32"/>
                <w:szCs w:val="32"/>
                <w:cs/>
              </w:rPr>
              <w:t>มีหน่วยงานส่วนกลางและภูมิภาคทั่วประเทศ</w:t>
            </w:r>
            <w:r w:rsidRPr="00993A6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ในการบูรณาการการจัดการศึกษาร่วมกันทั้งภายในและภายนอกหน่วยงาน</w:t>
            </w:r>
            <w:r w:rsidRPr="00993A6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5BCD6B6" w14:textId="579B0557" w:rsidR="00543AA7" w:rsidRPr="00993A60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3A6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S2 </w:t>
            </w:r>
            <w:r w:rsidRPr="00993A6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มีเครือข่ายการพัฒนาความร่วมมือด้านการศึกษา</w:t>
            </w:r>
            <w:r w:rsidRPr="00993A60">
              <w:rPr>
                <w:rFonts w:ascii="TH SarabunPSK" w:hAnsi="TH SarabunPSK" w:cs="TH SarabunPSK"/>
                <w:sz w:val="32"/>
                <w:szCs w:val="32"/>
                <w:cs/>
              </w:rPr>
              <w:t>ทั้งในและต่างประเทศ</w:t>
            </w:r>
            <w:r w:rsidRPr="00993A6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885AF20" w14:textId="4A648EEA" w:rsidR="00543AA7" w:rsidRPr="00993A60" w:rsidRDefault="00543AA7" w:rsidP="007B76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A60">
              <w:rPr>
                <w:rFonts w:ascii="TH SarabunPSK" w:hAnsi="TH SarabunPSK" w:cs="TH SarabunPSK"/>
                <w:sz w:val="32"/>
                <w:szCs w:val="32"/>
              </w:rPr>
              <w:t xml:space="preserve">S3 </w:t>
            </w:r>
            <w:r w:rsidRPr="00993A60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มีหน่วยงานหลัก</w:t>
            </w:r>
            <w:r w:rsidRPr="00993A6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ในการส่งเสริมคุณธรรม จริยธรรม</w:t>
            </w:r>
            <w:r w:rsidRPr="00993A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คุณลักษณะของผู้เรียน ผู้บริหาร ครู</w:t>
            </w:r>
            <w:r w:rsidR="005B156F" w:rsidRPr="00993A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93A60">
              <w:rPr>
                <w:rFonts w:ascii="TH SarabunPSK" w:hAnsi="TH SarabunPSK" w:cs="TH SarabunPSK"/>
                <w:sz w:val="32"/>
                <w:szCs w:val="32"/>
                <w:cs/>
              </w:rPr>
              <w:t>และบุคลากรทางการศึกษา</w:t>
            </w:r>
            <w:r w:rsidRPr="00993A60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ด้วยกิจกรรมลูกเสือ</w:t>
            </w:r>
            <w:r w:rsidR="00993A60" w:rsidRPr="00993A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93A60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ยุวกาชาด</w:t>
            </w:r>
          </w:p>
          <w:p w14:paraId="3C3E685C" w14:textId="77777777" w:rsidR="005B156F" w:rsidRPr="00BB49D3" w:rsidRDefault="00543AA7" w:rsidP="007B76FA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B49D3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S4 </w:t>
            </w:r>
            <w:r w:rsidRPr="00BB49D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มีองค์กรกลางบริหารงานบุคคลของข้าราชการครูและบุคลากรทางการศึกษาส่งผลให้เกิด</w:t>
            </w:r>
          </w:p>
          <w:p w14:paraId="7B9C4280" w14:textId="2CC42535" w:rsidR="00543AA7" w:rsidRDefault="00543AA7" w:rsidP="007B76FA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B49D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แนวปฏิบัติที่มีมาตรฐานเป็นทิศทางเดียวกัน</w:t>
            </w:r>
          </w:p>
          <w:p w14:paraId="603F1531" w14:textId="77777777" w:rsidR="005B156F" w:rsidRPr="00BB49D3" w:rsidRDefault="00543AA7" w:rsidP="007B76FA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B49D3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S5 </w:t>
            </w:r>
            <w:r w:rsidRPr="00BB49D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เป็นหน่วยงานหลักในการกำหนดนโยบาย วางแผนเชิงยุทธศาสตร์ จัดทำงบประมาณ</w:t>
            </w:r>
          </w:p>
          <w:p w14:paraId="40ACC509" w14:textId="77777777" w:rsidR="005B156F" w:rsidRPr="00993A60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3A60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และการติดตาม ประเมินผล ในระดับกระทรวง</w:t>
            </w:r>
          </w:p>
          <w:p w14:paraId="34B02D93" w14:textId="6F1CD88E" w:rsidR="00543AA7" w:rsidRPr="00993A60" w:rsidRDefault="00543AA7" w:rsidP="007B76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A60">
              <w:rPr>
                <w:rFonts w:ascii="TH SarabunPSK" w:hAnsi="TH SarabunPSK" w:cs="TH SarabunPSK"/>
                <w:sz w:val="32"/>
                <w:szCs w:val="32"/>
                <w:cs/>
              </w:rPr>
              <w:t>และระดับกรม</w:t>
            </w:r>
          </w:p>
          <w:p w14:paraId="65D12AA8" w14:textId="77777777" w:rsidR="00543AA7" w:rsidRPr="00993A60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3A60">
              <w:rPr>
                <w:rFonts w:ascii="TH SarabunPSK" w:hAnsi="TH SarabunPSK" w:cs="TH SarabunPSK"/>
                <w:sz w:val="32"/>
                <w:szCs w:val="32"/>
              </w:rPr>
              <w:t xml:space="preserve">S6 </w:t>
            </w:r>
            <w:r w:rsidRPr="00993A60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มีระบบฐานข้อมูลกลาง (</w:t>
            </w:r>
            <w:r w:rsidRPr="00993A60">
              <w:rPr>
                <w:rFonts w:ascii="TH SarabunPSK" w:hAnsi="TH SarabunPSK" w:cs="TH SarabunPSK"/>
                <w:sz w:val="32"/>
                <w:szCs w:val="32"/>
              </w:rPr>
              <w:t xml:space="preserve">Big Data) </w:t>
            </w:r>
            <w:r w:rsidRPr="00993A60">
              <w:rPr>
                <w:rFonts w:ascii="TH SarabunPSK" w:hAnsi="TH SarabunPSK" w:cs="TH SarabunPSK"/>
                <w:sz w:val="32"/>
                <w:szCs w:val="32"/>
                <w:cs/>
              </w:rPr>
              <w:t>ของกระทรวงศึกษาธิการ ที่เชื่อมโยงฐานข้อมูลรายบุคคล</w:t>
            </w:r>
          </w:p>
          <w:p w14:paraId="245E4919" w14:textId="3E04CEC1" w:rsidR="00543AA7" w:rsidRPr="00993A60" w:rsidRDefault="00543AA7" w:rsidP="007B76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A60">
              <w:rPr>
                <w:rFonts w:ascii="TH SarabunPSK" w:hAnsi="TH SarabunPSK" w:cs="TH SarabunPSK"/>
                <w:sz w:val="32"/>
                <w:szCs w:val="32"/>
              </w:rPr>
              <w:t xml:space="preserve">S7 </w:t>
            </w:r>
            <w:r w:rsidRPr="00993A60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มีระบบประเมินวิทยฐานะดิจิทัล (</w:t>
            </w:r>
            <w:proofErr w:type="gramStart"/>
            <w:r w:rsidRPr="00993A60">
              <w:rPr>
                <w:rFonts w:ascii="TH SarabunPSK" w:hAnsi="TH SarabunPSK" w:cs="TH SarabunPSK"/>
                <w:sz w:val="32"/>
                <w:szCs w:val="32"/>
              </w:rPr>
              <w:t xml:space="preserve">DPA) </w:t>
            </w:r>
            <w:r w:rsidR="00993A60" w:rsidRPr="00993A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gramEnd"/>
            <w:r w:rsidR="00993A60" w:rsidRPr="00993A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93A60">
              <w:rPr>
                <w:rFonts w:ascii="TH SarabunPSK" w:hAnsi="TH SarabunPSK" w:cs="TH SarabunPSK"/>
                <w:sz w:val="32"/>
                <w:szCs w:val="32"/>
                <w:cs/>
              </w:rPr>
              <w:t>ของข้าราชการครูและบุคลากรทางการศึกษา</w:t>
            </w:r>
            <w:r w:rsidRPr="00993A60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993A6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มีความรวดเร็ว ลดขั้นตอนและประหยัดงบประมาณ</w:t>
            </w:r>
          </w:p>
          <w:p w14:paraId="5027044B" w14:textId="77777777" w:rsidR="00543AA7" w:rsidRPr="00993A60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3A60">
              <w:rPr>
                <w:rFonts w:ascii="TH SarabunPSK" w:hAnsi="TH SarabunPSK" w:cs="TH SarabunPSK"/>
                <w:sz w:val="32"/>
                <w:szCs w:val="32"/>
              </w:rPr>
              <w:t xml:space="preserve">S8 </w:t>
            </w:r>
            <w:r w:rsidRPr="00993A60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ผู้บริหารมีวิสัยทัศน์ในการกำหนดนโยบายและ</w:t>
            </w:r>
          </w:p>
          <w:p w14:paraId="03DCA4A4" w14:textId="251A73F2" w:rsidR="00543AA7" w:rsidRPr="00BB49D3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3A60">
              <w:rPr>
                <w:rFonts w:ascii="TH SarabunPSK" w:hAnsi="TH SarabunPSK" w:cs="TH SarabunPSK"/>
                <w:sz w:val="32"/>
                <w:szCs w:val="32"/>
                <w:cs/>
              </w:rPr>
              <w:t>ทิศทางการบริหารงานที่ชัดเจนและถ่ายทอดไปยัง</w:t>
            </w:r>
            <w:r w:rsidR="00993A60" w:rsidRPr="00993A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93A60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บุคลากรทุกระดับ</w:t>
            </w:r>
            <w:r w:rsidRPr="00993A6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2A4D090" w14:textId="77777777" w:rsidR="00543AA7" w:rsidRPr="00993A60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3A60">
              <w:rPr>
                <w:rFonts w:ascii="TH SarabunPSK" w:hAnsi="TH SarabunPSK" w:cs="TH SarabunPSK"/>
                <w:sz w:val="32"/>
                <w:szCs w:val="32"/>
              </w:rPr>
              <w:t xml:space="preserve">S9 </w:t>
            </w:r>
            <w:r w:rsidRPr="00993A60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มีการกระจายอำนาจทางการบริหารให้หน่วยงานในสังกัดระดับภาคและระดับจังหวัด</w:t>
            </w:r>
          </w:p>
          <w:p w14:paraId="47E20BDD" w14:textId="77777777" w:rsidR="00543AA7" w:rsidRPr="00993A60" w:rsidRDefault="00543AA7" w:rsidP="007B76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A60">
              <w:rPr>
                <w:rFonts w:ascii="TH SarabunPSK" w:hAnsi="TH SarabunPSK" w:cs="TH SarabunPSK"/>
                <w:sz w:val="32"/>
                <w:szCs w:val="32"/>
              </w:rPr>
              <w:t xml:space="preserve">S10 </w:t>
            </w:r>
            <w:r w:rsidRPr="00993A60">
              <w:rPr>
                <w:rFonts w:ascii="TH SarabunPSK" w:hAnsi="TH SarabunPSK" w:cs="TH SarabunPSK"/>
                <w:sz w:val="32"/>
                <w:szCs w:val="32"/>
                <w:cs/>
              </w:rPr>
              <w:t>มีบุคลากรปฏิบัติงานและเครือข่ายที่ครอบคลุมทุกพื้นที่ทั่วประเทศ</w:t>
            </w:r>
            <w:r w:rsidRPr="00993A6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93A6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สามารถประสานและบูรณาการการทำงานได้ทั้งส่วนกลางและภูมิภาค</w:t>
            </w:r>
          </w:p>
          <w:p w14:paraId="45EDF82C" w14:textId="77777777" w:rsidR="00543AA7" w:rsidRPr="00993A60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3A60">
              <w:rPr>
                <w:rFonts w:ascii="TH SarabunPSK" w:hAnsi="TH SarabunPSK" w:cs="TH SarabunPSK"/>
                <w:sz w:val="32"/>
                <w:szCs w:val="32"/>
              </w:rPr>
              <w:t xml:space="preserve">S11 </w:t>
            </w:r>
            <w:r w:rsidRPr="00993A60">
              <w:rPr>
                <w:rFonts w:ascii="TH SarabunPSK" w:hAnsi="TH SarabunPSK" w:cs="TH SarabunPSK"/>
                <w:sz w:val="32"/>
                <w:szCs w:val="32"/>
                <w:cs/>
              </w:rPr>
              <w:t>มีบุคลากร</w:t>
            </w:r>
            <w:r w:rsidRPr="00993A60"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รุ่นใหม่ส่วนใหญ่</w:t>
            </w:r>
            <w:r w:rsidRPr="00993A60">
              <w:rPr>
                <w:rFonts w:ascii="TH SarabunPSK" w:hAnsi="TH SarabunPSK" w:cs="TH SarabunPSK"/>
                <w:sz w:val="32"/>
                <w:szCs w:val="32"/>
                <w:cs/>
              </w:rPr>
              <w:t>ที่มีความพร้อมและสมรรถนะด้านเทคโนโลยีดิจิทัล ที่สามารถนำมาประยุกต์ใช้ในการปฏิบัติงาน</w:t>
            </w:r>
          </w:p>
        </w:tc>
        <w:tc>
          <w:tcPr>
            <w:tcW w:w="4410" w:type="dxa"/>
          </w:tcPr>
          <w:p w14:paraId="5556967C" w14:textId="77777777" w:rsidR="00543AA7" w:rsidRPr="00993A60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3A60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W1 </w:t>
            </w:r>
            <w:r w:rsidRPr="00993A6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บางหน่วยงานมีภารกิจที่ทับซ้อนทำให้การปฏิบัติงาน</w:t>
            </w:r>
            <w:r w:rsidRPr="00993A60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ไม่ต่อเนื่องและไม่ชัดเจน</w:t>
            </w:r>
          </w:p>
          <w:p w14:paraId="75D7FF77" w14:textId="4236FFB9" w:rsidR="00543AA7" w:rsidRPr="00BB49D3" w:rsidRDefault="00543AA7" w:rsidP="007B76FA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B49D3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W2 </w:t>
            </w:r>
            <w:r w:rsidRPr="00BB49D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การขับเคลื่อนแผนยุทธศาสตร์ตามตัวชี้วัด</w:t>
            </w:r>
            <w:r w:rsidR="00BB49D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   </w:t>
            </w:r>
            <w:r w:rsidRPr="00BB49D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ที่สนับสนุนภารกิจหลักของหน่วยงานยังไม่บรรลุเป้าหมายตามตัวชี้วัดและบางตัวชี้วัดเป็นตัวชี้วัดระดับประเทศซึ่งต้องขับเคลื่อนร่วมกันหลายภาคส่วน</w:t>
            </w:r>
          </w:p>
          <w:p w14:paraId="5B5CDFD1" w14:textId="77777777" w:rsidR="005B156F" w:rsidRPr="00993A60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3A60">
              <w:rPr>
                <w:rFonts w:ascii="TH SarabunPSK" w:hAnsi="TH SarabunPSK" w:cs="TH SarabunPSK"/>
                <w:sz w:val="32"/>
                <w:szCs w:val="32"/>
              </w:rPr>
              <w:t xml:space="preserve">W3 </w:t>
            </w:r>
            <w:r w:rsidRPr="00993A60">
              <w:rPr>
                <w:rFonts w:ascii="TH SarabunPSK" w:hAnsi="TH SarabunPSK" w:cs="TH SarabunPSK"/>
                <w:sz w:val="32"/>
                <w:szCs w:val="32"/>
                <w:cs/>
              </w:rPr>
              <w:t>ขาดการเชื่อมโยงและบูรณาการข้อมูลสารสนเทศด้านการศึกษาเพื่อตอบสนอง</w:t>
            </w:r>
          </w:p>
          <w:p w14:paraId="7A707210" w14:textId="17560DD2" w:rsidR="00543AA7" w:rsidRPr="00993A60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3A60">
              <w:rPr>
                <w:rFonts w:ascii="TH SarabunPSK" w:hAnsi="TH SarabunPSK" w:cs="TH SarabunPSK"/>
                <w:sz w:val="32"/>
                <w:szCs w:val="32"/>
                <w:cs/>
              </w:rPr>
              <w:t>ต่อการพัฒนาคุณภาพ</w:t>
            </w:r>
          </w:p>
          <w:p w14:paraId="100E5CA6" w14:textId="77777777" w:rsidR="005B156F" w:rsidRPr="00993A60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3A60">
              <w:rPr>
                <w:rFonts w:ascii="TH SarabunPSK" w:hAnsi="TH SarabunPSK" w:cs="TH SarabunPSK"/>
                <w:sz w:val="32"/>
                <w:szCs w:val="32"/>
              </w:rPr>
              <w:t xml:space="preserve">W4 </w:t>
            </w:r>
            <w:r w:rsidRPr="00993A60">
              <w:rPr>
                <w:rFonts w:ascii="TH SarabunPSK" w:hAnsi="TH SarabunPSK" w:cs="TH SarabunPSK"/>
                <w:sz w:val="32"/>
                <w:szCs w:val="32"/>
                <w:cs/>
              </w:rPr>
              <w:t>ขาดกลไกในการเสริมสร้างแรงจูงใจและสวัสดิการของบุคลากรที่นอกเหนือจากที่กฎหมายกำหนด</w:t>
            </w:r>
            <w:r w:rsidRPr="00993A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ซึ่งไม่</w:t>
            </w:r>
            <w:r w:rsidRPr="00993A60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สอดคล้องและตอบสนองต่อ</w:t>
            </w:r>
          </w:p>
          <w:p w14:paraId="46D4B723" w14:textId="1204FDFC" w:rsidR="00543AA7" w:rsidRPr="00993A60" w:rsidRDefault="00543AA7" w:rsidP="007B76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A60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การสร้างสมดุลชีวิตการทำงานและชีวิตส่วนตัว</w:t>
            </w:r>
          </w:p>
          <w:p w14:paraId="14361B88" w14:textId="77777777" w:rsidR="005B156F" w:rsidRPr="00993A60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3A60">
              <w:rPr>
                <w:rFonts w:ascii="TH SarabunPSK" w:hAnsi="TH SarabunPSK" w:cs="TH SarabunPSK"/>
                <w:sz w:val="32"/>
                <w:szCs w:val="32"/>
              </w:rPr>
              <w:t xml:space="preserve">W5 </w:t>
            </w:r>
            <w:r w:rsidRPr="00993A60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การเปิดโอกาสให้บุคลากรในสังกัดเข้าร่วมโครงการพัฒนาองค์ความรู้ยังไม่ทั่วถึง</w:t>
            </w:r>
          </w:p>
          <w:p w14:paraId="6982A622" w14:textId="6490706E" w:rsidR="00543AA7" w:rsidRPr="00993A60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3A60">
              <w:rPr>
                <w:rFonts w:ascii="TH SarabunPSK" w:hAnsi="TH SarabunPSK" w:cs="TH SarabunPSK"/>
                <w:sz w:val="32"/>
                <w:szCs w:val="32"/>
                <w:cs/>
              </w:rPr>
              <w:t>และขาดความต่อเนื่อง</w:t>
            </w:r>
          </w:p>
          <w:p w14:paraId="542C602F" w14:textId="77777777" w:rsidR="00543AA7" w:rsidRPr="00993A60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3A60">
              <w:rPr>
                <w:rFonts w:ascii="TH SarabunPSK" w:hAnsi="TH SarabunPSK" w:cs="TH SarabunPSK"/>
                <w:sz w:val="32"/>
                <w:szCs w:val="32"/>
              </w:rPr>
              <w:t xml:space="preserve">W6 </w:t>
            </w:r>
            <w:r w:rsidRPr="00993A60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บุคลากรมีอัตราการโยกย้ายสูง ทำให้ขาดความต่อเนื่องในการปฏิบัติงาน</w:t>
            </w:r>
          </w:p>
          <w:p w14:paraId="4572D240" w14:textId="306B52E2" w:rsidR="00543AA7" w:rsidRPr="00993A60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3A60">
              <w:rPr>
                <w:rFonts w:ascii="TH SarabunPSK" w:hAnsi="TH SarabunPSK" w:cs="TH SarabunPSK"/>
                <w:sz w:val="32"/>
                <w:szCs w:val="32"/>
              </w:rPr>
              <w:t xml:space="preserve">W7 </w:t>
            </w:r>
            <w:r w:rsidRPr="00BB49D3">
              <w:rPr>
                <w:rFonts w:ascii="TH SarabunPSK" w:hAnsi="TH SarabunPSK" w:cs="TH SarabunPSK"/>
                <w:sz w:val="32"/>
                <w:szCs w:val="32"/>
                <w:cs/>
              </w:rPr>
              <w:t>ขาด</w:t>
            </w:r>
            <w:r w:rsidRPr="00BB49D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B49D3">
              <w:rPr>
                <w:rFonts w:ascii="TH SarabunPSK" w:hAnsi="TH SarabunPSK" w:cs="TH SarabunPSK"/>
                <w:sz w:val="32"/>
                <w:szCs w:val="32"/>
                <w:cs/>
              </w:rPr>
              <w:t>วางแผนอัตรากำลังคนที่มีประสิทธิภาพ</w:t>
            </w:r>
            <w:r w:rsidRPr="00993A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ส่งผลให้การเตรียมกำลังคนทั้งด้านปริมาณและคุณภาพเพื่อรองรับการเปลี่ยนแปลง</w:t>
            </w:r>
            <w:r w:rsidR="00993A60" w:rsidRPr="00993A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B49D3">
              <w:rPr>
                <w:rFonts w:ascii="TH SarabunPSK" w:hAnsi="TH SarabunPSK" w:cs="TH SarabunPSK"/>
                <w:sz w:val="32"/>
                <w:szCs w:val="32"/>
                <w:cs/>
              </w:rPr>
              <w:t>ไม่สอดคล้องกับบทบาท ภารกิจ หน้าที่และอำนาจของ สป.</w:t>
            </w:r>
          </w:p>
          <w:p w14:paraId="60F8BFA8" w14:textId="102D5B7C" w:rsidR="00543AA7" w:rsidRPr="00993A60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3A60">
              <w:rPr>
                <w:rFonts w:ascii="TH SarabunPSK" w:hAnsi="TH SarabunPSK" w:cs="TH SarabunPSK"/>
                <w:sz w:val="32"/>
                <w:szCs w:val="32"/>
              </w:rPr>
              <w:t xml:space="preserve">W8 </w:t>
            </w:r>
            <w:r w:rsidRPr="00993A60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บุคลากรบางส่วนยังขาดทักษะเทคโนโลยีดิจิทัล และทักษะภาษาเพื่อการสื่อสารสากล</w:t>
            </w:r>
          </w:p>
          <w:p w14:paraId="41DD8B23" w14:textId="77777777" w:rsidR="00543AA7" w:rsidRPr="00993A60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3A60">
              <w:rPr>
                <w:rFonts w:ascii="TH SarabunPSK" w:hAnsi="TH SarabunPSK" w:cs="TH SarabunPSK"/>
                <w:sz w:val="32"/>
                <w:szCs w:val="32"/>
              </w:rPr>
              <w:t xml:space="preserve">W9 </w:t>
            </w:r>
            <w:r w:rsidRPr="00993A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ขาดการนำค่านิยม </w:t>
            </w:r>
            <w:r w:rsidRPr="00993A60">
              <w:rPr>
                <w:rFonts w:ascii="TH SarabunPSK" w:hAnsi="TH SarabunPSK" w:cs="TH SarabunPSK"/>
                <w:sz w:val="32"/>
                <w:szCs w:val="32"/>
              </w:rPr>
              <w:t>TEAM WINS</w:t>
            </w:r>
            <w:r w:rsidRPr="00993A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มากระตุ้นและส่งเสริมให้เกิดการพัฒนากรอบความคิดให้กับ</w:t>
            </w:r>
            <w:r w:rsidRPr="00993A6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ทุกหน่วยงานอย่างต่อเนื่องและจริงจัง </w:t>
            </w:r>
          </w:p>
          <w:p w14:paraId="6B2FA843" w14:textId="77777777" w:rsidR="00543AA7" w:rsidRPr="00993A60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56F76C" w14:textId="77777777" w:rsidR="00543AA7" w:rsidRPr="00993A60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E6AE5A0" w14:textId="35F7E220" w:rsidR="00543AA7" w:rsidRPr="00993A60" w:rsidRDefault="00543AA7" w:rsidP="00BA6BE3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14:paraId="3B08AAE9" w14:textId="77777777" w:rsidR="0080058C" w:rsidRDefault="0080058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0D046669" w14:textId="48D5541D" w:rsidR="00AF0F4E" w:rsidRDefault="00AF0F4E" w:rsidP="00AF0F4E">
      <w:pPr>
        <w:tabs>
          <w:tab w:val="left" w:pos="1134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ตาราง </w:t>
      </w:r>
      <w:r w:rsidR="00C00965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การวิเคราะห์สภาพแวดล้อมภายนอก </w:t>
      </w:r>
      <w:r>
        <w:rPr>
          <w:rFonts w:ascii="TH SarabunPSK" w:hAnsi="TH SarabunPSK" w:cs="TH SarabunPSK"/>
          <w:sz w:val="32"/>
          <w:szCs w:val="32"/>
        </w:rPr>
        <w:t xml:space="preserve">(External Environmental) </w:t>
      </w:r>
      <w:r>
        <w:rPr>
          <w:rFonts w:ascii="TH SarabunPSK" w:hAnsi="TH SarabunPSK" w:cs="TH SarabunPSK" w:hint="cs"/>
          <w:sz w:val="32"/>
          <w:szCs w:val="32"/>
          <w:cs/>
        </w:rPr>
        <w:t>ของสำนักงานปลัดกระทรวงศึกษาธิการ</w:t>
      </w:r>
    </w:p>
    <w:p w14:paraId="3DE889A6" w14:textId="77777777" w:rsidR="00C25346" w:rsidRPr="00993A60" w:rsidRDefault="00C25346" w:rsidP="00C25346">
      <w:pPr>
        <w:spacing w:after="0"/>
        <w:jc w:val="center"/>
        <w:rPr>
          <w:rFonts w:ascii="TH SarabunPSK" w:hAnsi="TH SarabunPSK" w:cs="TH SarabunPSK"/>
          <w:b/>
          <w:bCs/>
          <w:color w:val="4472C4" w:themeColor="accent1"/>
          <w:sz w:val="8"/>
          <w:szCs w:val="8"/>
        </w:rPr>
      </w:pPr>
    </w:p>
    <w:tbl>
      <w:tblPr>
        <w:tblStyle w:val="ae"/>
        <w:tblW w:w="8730" w:type="dxa"/>
        <w:tblInd w:w="-5" w:type="dxa"/>
        <w:tblLook w:val="04A0" w:firstRow="1" w:lastRow="0" w:firstColumn="1" w:lastColumn="0" w:noHBand="0" w:noVBand="1"/>
      </w:tblPr>
      <w:tblGrid>
        <w:gridCol w:w="4365"/>
        <w:gridCol w:w="4365"/>
      </w:tblGrid>
      <w:tr w:rsidR="00C25346" w:rsidRPr="00C25346" w14:paraId="10328677" w14:textId="77777777" w:rsidTr="00C25346">
        <w:trPr>
          <w:tblHeader/>
        </w:trPr>
        <w:tc>
          <w:tcPr>
            <w:tcW w:w="4365" w:type="dxa"/>
            <w:shd w:val="clear" w:color="auto" w:fill="FBE4D5" w:themeFill="accent2" w:themeFillTint="33"/>
          </w:tcPr>
          <w:p w14:paraId="55DD9E24" w14:textId="1F84FCCC" w:rsidR="00543AA7" w:rsidRPr="00AF0F4E" w:rsidRDefault="00543AA7" w:rsidP="00435D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0F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</w:t>
            </w:r>
            <w:r w:rsidR="009675BE" w:rsidRPr="00AF0F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(Opportunities)</w:t>
            </w:r>
          </w:p>
        </w:tc>
        <w:tc>
          <w:tcPr>
            <w:tcW w:w="4365" w:type="dxa"/>
            <w:shd w:val="clear" w:color="auto" w:fill="FBE4D5" w:themeFill="accent2" w:themeFillTint="33"/>
          </w:tcPr>
          <w:p w14:paraId="3208A1C3" w14:textId="385163F8" w:rsidR="00543AA7" w:rsidRPr="00AF0F4E" w:rsidRDefault="00543AA7" w:rsidP="00435D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0F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อุปสรรค</w:t>
            </w:r>
            <w:r w:rsidR="009675BE" w:rsidRPr="00AF0F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(Threats)</w:t>
            </w:r>
          </w:p>
        </w:tc>
      </w:tr>
      <w:tr w:rsidR="00C25346" w:rsidRPr="00C25346" w14:paraId="38083FA8" w14:textId="77777777" w:rsidTr="00C25346">
        <w:tc>
          <w:tcPr>
            <w:tcW w:w="4365" w:type="dxa"/>
          </w:tcPr>
          <w:p w14:paraId="7D5D47C9" w14:textId="0F5AA407" w:rsidR="00543AA7" w:rsidRPr="00AF0F4E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0F4E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>1 ยุทธศาสตร์ชาติ แผนแม่บทภายใต้</w:t>
            </w:r>
            <w:r w:rsidR="008E1A1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ยุทธศาสตร์ชาติ</w:t>
            </w:r>
            <w:r w:rsidRPr="00AF0F4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และแผนพัฒนาเศรษฐกิจและสังคมแห่งชาติ กำหนดให้</w:t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การศึกษาเป็นเครื่องมือสำคัญในการพัฒนาศักยภาพทรัพยากรมนุษย์ รวมทั้งภาครัฐมีนโยบายและแผนในการสนับสนุน</w:t>
            </w:r>
            <w:r w:rsidR="008E1A1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การจัดการศึกษาลดความเหลื่อมล้ำและ</w:t>
            </w:r>
            <w:r w:rsidR="008E1A1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>สร้างโอกาสทางการศึกษาในทุกระดับ</w:t>
            </w:r>
          </w:p>
          <w:p w14:paraId="7E97F1F0" w14:textId="5F74D588" w:rsidR="00543AA7" w:rsidRPr="00AF0F4E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0F4E">
              <w:rPr>
                <w:rFonts w:ascii="TH SarabunPSK" w:hAnsi="TH SarabunPSK" w:cs="TH SarabunPSK"/>
                <w:sz w:val="32"/>
                <w:szCs w:val="32"/>
              </w:rPr>
              <w:t>O2</w:t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นโยบาย </w:t>
            </w:r>
            <w:r w:rsidRPr="00AF0F4E">
              <w:rPr>
                <w:rFonts w:ascii="TH SarabunPSK" w:hAnsi="TH SarabunPSK" w:cs="TH SarabunPSK"/>
                <w:sz w:val="32"/>
                <w:szCs w:val="32"/>
              </w:rPr>
              <w:t xml:space="preserve">Thailand </w:t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>4.0 ส่งผลให้</w:t>
            </w:r>
            <w:r w:rsidRPr="00AF0F4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พัฒนางานเพื่อขับเคลื่อนการศึกษาด้วยนวัตกรรมในการรองรับการเปลี่ยนแปลง</w:t>
            </w:r>
          </w:p>
          <w:p w14:paraId="26297136" w14:textId="60492C8C" w:rsidR="00543AA7" w:rsidRPr="00AF0F4E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0F4E">
              <w:rPr>
                <w:rFonts w:ascii="TH SarabunPSK" w:hAnsi="TH SarabunPSK" w:cs="TH SarabunPSK"/>
                <w:sz w:val="32"/>
                <w:szCs w:val="32"/>
              </w:rPr>
              <w:t>O3</w:t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เป้าหมายการพัฒนาที่ยั่งยืนด้านการศึกษา (</w:t>
            </w:r>
            <w:r w:rsidRPr="00AF0F4E">
              <w:rPr>
                <w:rFonts w:ascii="TH SarabunPSK" w:hAnsi="TH SarabunPSK" w:cs="TH SarabunPSK"/>
                <w:sz w:val="32"/>
                <w:szCs w:val="32"/>
              </w:rPr>
              <w:t xml:space="preserve">SDG </w:t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>4) เป็นการบูรณาการความร่วมมือ</w:t>
            </w:r>
            <w:r w:rsidR="00AF0F4E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เพื่อส่งเสริมสนับสนุนการจัดการศึกษาอย่างมีคุณภาพและยั่งยืน</w:t>
            </w:r>
          </w:p>
          <w:p w14:paraId="1EE8E32F" w14:textId="235368B3" w:rsidR="00543AA7" w:rsidRPr="00AF0F4E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0F4E">
              <w:rPr>
                <w:rFonts w:ascii="TH SarabunPSK" w:hAnsi="TH SarabunPSK" w:cs="TH SarabunPSK"/>
                <w:sz w:val="32"/>
                <w:szCs w:val="32"/>
              </w:rPr>
              <w:t>O4</w:t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F0F4E"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นโยบายการส่งเสริม</w:t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ผู้สูงวัยที่นำองค์ความรู้ ความสามารถ ทักษะมาช่วยส่งเสริมสนับสนุน</w:t>
            </w:r>
            <w:r w:rsidR="008E1A1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การจัดการศึกษา </w:t>
            </w:r>
          </w:p>
          <w:p w14:paraId="67604F40" w14:textId="2F1B99B2" w:rsidR="00543AA7" w:rsidRPr="00AF0F4E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0F4E">
              <w:rPr>
                <w:rFonts w:ascii="TH SarabunPSK" w:hAnsi="TH SarabunPSK" w:cs="TH SarabunPSK"/>
                <w:sz w:val="32"/>
                <w:szCs w:val="32"/>
              </w:rPr>
              <w:t>O5</w:t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โครงสร้างพื้นฐานทางเทคโนโลยีดิจิทัล</w:t>
            </w:r>
            <w:r w:rsidR="00AF0F4E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ช่วยส่งเสริม สนับสนุน ลดต้นทุน ค่าใช้จ่ายในการจัดการของหน่วยงานให้มีประสิทธิภาพมากยิ่งขึ้น </w:t>
            </w:r>
          </w:p>
          <w:p w14:paraId="1174CC42" w14:textId="77777777" w:rsidR="00C25346" w:rsidRPr="00AF0F4E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0F4E">
              <w:rPr>
                <w:rFonts w:ascii="TH SarabunPSK" w:hAnsi="TH SarabunPSK" w:cs="TH SarabunPSK"/>
                <w:sz w:val="32"/>
                <w:szCs w:val="32"/>
              </w:rPr>
              <w:t>O6</w:t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ความก้าวหน้าทางเทคโนโลยีในปัจจุบัน</w:t>
            </w:r>
          </w:p>
          <w:p w14:paraId="6EF6675B" w14:textId="77777777" w:rsidR="00C25346" w:rsidRPr="00AF0F4E" w:rsidRDefault="00543AA7" w:rsidP="007B76FA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>ทำให้</w:t>
            </w:r>
            <w:r w:rsidRPr="00AF0F4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สามารถเข้าถึง</w:t>
            </w:r>
            <w:r w:rsidRPr="00AF0F4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แหล่งเรียนและสื่อการศึกษา</w:t>
            </w:r>
          </w:p>
          <w:p w14:paraId="74CD2788" w14:textId="48CCAC2F" w:rsidR="00543AA7" w:rsidRPr="00AF0F4E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0F4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ที่หลากหลาย</w:t>
            </w:r>
            <w:r w:rsidRPr="00AF0F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710F933" w14:textId="77777777" w:rsidR="00C25346" w:rsidRPr="00AF0F4E" w:rsidRDefault="00543AA7" w:rsidP="007B76FA">
            <w:pPr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AF0F4E">
              <w:rPr>
                <w:rFonts w:ascii="TH SarabunPSK" w:hAnsi="TH SarabunPSK" w:cs="TH SarabunPSK"/>
                <w:sz w:val="32"/>
                <w:szCs w:val="32"/>
              </w:rPr>
              <w:t>O7</w:t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รัฐธรรมนูญแห่งราชอาณาจักรไทย พ.ศ. 2560 </w:t>
            </w:r>
            <w:r w:rsidRPr="00AF0F4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มาตรา 54 กำหนดให้รัฐมีหน้าที่จัดการศึกษา</w:t>
            </w:r>
          </w:p>
          <w:p w14:paraId="7D729213" w14:textId="463E752B" w:rsidR="00543AA7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0F4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ภาคบังคับ</w:t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>อย่างมีคุณภาพโดยไม่เก็บค่าใช้จ่าย</w:t>
            </w:r>
          </w:p>
          <w:p w14:paraId="14C2CD58" w14:textId="77777777" w:rsidR="00C25346" w:rsidRPr="00AF0F4E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0F4E">
              <w:rPr>
                <w:rFonts w:ascii="TH SarabunPSK" w:hAnsi="TH SarabunPSK" w:cs="TH SarabunPSK"/>
                <w:sz w:val="32"/>
                <w:szCs w:val="32"/>
              </w:rPr>
              <w:t>O8</w:t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การใช้อิทธิพลทางวัฒนธรรมและคุณค่า</w:t>
            </w:r>
          </w:p>
          <w:p w14:paraId="2F5AE4E7" w14:textId="7134E1AE" w:rsidR="00543AA7" w:rsidRPr="00AF0F4E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>ทางสังคม (</w:t>
            </w:r>
            <w:r w:rsidRPr="00AF0F4E">
              <w:rPr>
                <w:rFonts w:ascii="TH SarabunPSK" w:hAnsi="TH SarabunPSK" w:cs="TH SarabunPSK"/>
                <w:sz w:val="32"/>
                <w:szCs w:val="32"/>
              </w:rPr>
              <w:t xml:space="preserve">Soft Power) </w:t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สามารถนำมา</w:t>
            </w:r>
            <w:r w:rsidRPr="00AF0F4E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แบบอย่างในการ</w:t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ส่งเสริมและสนับสนุนด้านการศึกษา</w:t>
            </w:r>
          </w:p>
          <w:p w14:paraId="4D0C5173" w14:textId="77777777" w:rsidR="00543AA7" w:rsidRPr="00AF0F4E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5" w:type="dxa"/>
          </w:tcPr>
          <w:p w14:paraId="6C9D9951" w14:textId="43DABCAB" w:rsidR="00543AA7" w:rsidRPr="00AF0F4E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0F4E">
              <w:rPr>
                <w:rFonts w:ascii="TH SarabunPSK" w:hAnsi="TH SarabunPSK" w:cs="TH SarabunPSK"/>
                <w:sz w:val="32"/>
                <w:szCs w:val="32"/>
              </w:rPr>
              <w:t>T</w:t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>1 ระบบการจัดสรรงบประมาณไม่เอื้อต่อการ</w:t>
            </w:r>
            <w:r w:rsidR="007B76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บูรณาการภารกิจที่มีความหลากหลายสอดคล้องกับนโยบายของประเทศ</w:t>
            </w:r>
          </w:p>
          <w:p w14:paraId="750FB1E2" w14:textId="7190D803" w:rsidR="00543AA7" w:rsidRPr="00AF0F4E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0F4E">
              <w:rPr>
                <w:rFonts w:ascii="TH SarabunPSK" w:hAnsi="TH SarabunPSK" w:cs="TH SarabunPSK"/>
                <w:sz w:val="32"/>
                <w:szCs w:val="32"/>
              </w:rPr>
              <w:t>T2</w:t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การขาดเสถียรภาพทางการเมือง การเปลี่ยน</w:t>
            </w:r>
            <w:r w:rsidRPr="00AF0F4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ขั้วอำนาจทางรัฐบาล</w:t>
            </w:r>
            <w:r w:rsidRPr="00AF0F4E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และ</w:t>
            </w:r>
            <w:r w:rsidRPr="00AF0F4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การแทรกแซงทางการเมือง</w:t>
            </w:r>
            <w:r w:rsidR="00C25346" w:rsidRPr="00AF0F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>ส่งผลให้นโยบายการจัดการศึกษาไม่ต่อเนื่อง</w:t>
            </w:r>
          </w:p>
          <w:p w14:paraId="762815DF" w14:textId="77777777" w:rsidR="00543AA7" w:rsidRPr="00AF0F4E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0F4E">
              <w:rPr>
                <w:rFonts w:ascii="TH SarabunPSK" w:hAnsi="TH SarabunPSK" w:cs="TH SarabunPSK"/>
                <w:spacing w:val="-6"/>
                <w:sz w:val="32"/>
                <w:szCs w:val="32"/>
              </w:rPr>
              <w:t>T3</w:t>
            </w:r>
            <w:r w:rsidRPr="00AF0F4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หนี้สาธารณะของไทยเพิ่มขึ้น หนี้สินครัวเรือนขยายตัว</w:t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>เพิ่มขึ้น และผลกระทบจากภาวะเศรษฐกิจซบเซาทำให้ส่งผลกระทบต่อเข้าถึงระบบการศึกษาและเกิดปัญหานักเรียนหลุด</w:t>
            </w:r>
            <w:r w:rsidRPr="00AF0F4E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ออกจาก</w:t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ระบบการศึกษาเพิ่มมากขึ้น</w:t>
            </w:r>
          </w:p>
          <w:p w14:paraId="65E1B654" w14:textId="43EE5F9F" w:rsidR="00543AA7" w:rsidRPr="00AF0F4E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0F4E">
              <w:rPr>
                <w:rFonts w:ascii="TH SarabunPSK" w:hAnsi="TH SarabunPSK" w:cs="TH SarabunPSK"/>
                <w:sz w:val="32"/>
                <w:szCs w:val="32"/>
              </w:rPr>
              <w:t>T4</w:t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ประเทศไทยอยู่ในกับดักรายได้ปานกลางและ</w:t>
            </w:r>
            <w:r w:rsidR="008E1A1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มีความยากจนข้ามรุ่น </w:t>
            </w:r>
            <w:r w:rsidRPr="00AF0F4E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ส่งผลให้</w:t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>เกิดความเหลื่อมล้ำ</w:t>
            </w:r>
            <w:r w:rsidRPr="00AF0F4E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ทางการศึกษา</w:t>
            </w:r>
          </w:p>
          <w:p w14:paraId="1F1CB3F9" w14:textId="0F6FBFC9" w:rsidR="00543AA7" w:rsidRPr="00AF0F4E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0F4E">
              <w:rPr>
                <w:rFonts w:ascii="TH SarabunPSK" w:hAnsi="TH SarabunPSK" w:cs="TH SarabunPSK"/>
                <w:sz w:val="32"/>
                <w:szCs w:val="32"/>
              </w:rPr>
              <w:t>T5</w:t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แรงงานไทยลดลง เกิดการพึ่งพิงแรงงานต่างชาติ ทำให้เกิดภาระงบประมาณในการศึกษาให้กับบุตรหลานของแรงงานต่างด้าวและแรงงานไร้สัญชาติ</w:t>
            </w:r>
          </w:p>
          <w:p w14:paraId="2B3109CF" w14:textId="77777777" w:rsidR="00543AA7" w:rsidRPr="00AF0F4E" w:rsidRDefault="00543AA7" w:rsidP="007B76FA">
            <w:pPr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AF0F4E">
              <w:rPr>
                <w:rFonts w:ascii="TH SarabunPSK" w:hAnsi="TH SarabunPSK" w:cs="TH SarabunPSK"/>
                <w:sz w:val="32"/>
                <w:szCs w:val="32"/>
              </w:rPr>
              <w:t>T6</w:t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อัตราการเกิดน้อยลง ประชากรวัยเรียนลดลง</w:t>
            </w:r>
            <w:r w:rsidRPr="00AF0F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F0F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ส่งผลกระทบต่อการจัดการศึกษาของสถานศึกษาเอกชน </w:t>
            </w:r>
          </w:p>
          <w:p w14:paraId="5E7D3C53" w14:textId="77777777" w:rsidR="00C25346" w:rsidRPr="00AF0F4E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0F4E">
              <w:rPr>
                <w:rFonts w:ascii="TH SarabunPSK" w:hAnsi="TH SarabunPSK" w:cs="TH SarabunPSK"/>
                <w:sz w:val="32"/>
                <w:szCs w:val="32"/>
              </w:rPr>
              <w:t xml:space="preserve">T7 </w:t>
            </w:r>
            <w:r w:rsidRPr="00AF0F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ปัญหาทางสังคม </w:t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ปัญหายาเสพติด </w:t>
            </w:r>
          </w:p>
          <w:p w14:paraId="1E513D84" w14:textId="77777777" w:rsidR="00C25346" w:rsidRPr="00AF0F4E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>ความไม่สงบในพื้นที่ชายแดน และความรุนแรง</w:t>
            </w:r>
          </w:p>
          <w:p w14:paraId="15BB4215" w14:textId="77777777" w:rsidR="00C25346" w:rsidRPr="00AF0F4E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>ในครอบครัว</w:t>
            </w:r>
            <w:r w:rsidRPr="00AF0F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>แนวโน้มของการป่วยด้วยโรคซึมเศร้าและการฆ่าตัวตายในกลุ่มนักเรียน ส่งผลต่อ</w:t>
            </w:r>
          </w:p>
          <w:p w14:paraId="5681D339" w14:textId="77777777" w:rsidR="00C25346" w:rsidRPr="00AF0F4E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>สุขภาวะของผู้เรียนและโอกาสในการหลุดออก</w:t>
            </w:r>
          </w:p>
          <w:p w14:paraId="13522670" w14:textId="4BE2CA90" w:rsidR="00543AA7" w:rsidRPr="00AF0F4E" w:rsidRDefault="00543AA7" w:rsidP="007B76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>จากระบบการศึกษา</w:t>
            </w:r>
          </w:p>
          <w:p w14:paraId="51CDBC03" w14:textId="77777777" w:rsidR="00C25346" w:rsidRPr="00AF0F4E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0F4E">
              <w:rPr>
                <w:rFonts w:ascii="TH SarabunPSK" w:hAnsi="TH SarabunPSK" w:cs="TH SarabunPSK"/>
                <w:sz w:val="32"/>
                <w:szCs w:val="32"/>
              </w:rPr>
              <w:t>T8</w:t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การเกิดขึ้นของอาชญากรรมคอมพิวเตอร์ เช่น </w:t>
            </w:r>
            <w:r w:rsidRPr="00AF0F4E">
              <w:rPr>
                <w:rFonts w:ascii="TH SarabunPSK" w:hAnsi="TH SarabunPSK" w:cs="TH SarabunPSK"/>
                <w:sz w:val="32"/>
                <w:szCs w:val="32"/>
              </w:rPr>
              <w:t xml:space="preserve">Hacker, Cyber Crime </w:t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>ส่งผลต่อความ</w:t>
            </w:r>
          </w:p>
          <w:p w14:paraId="5199612A" w14:textId="4D911489" w:rsidR="00543AA7" w:rsidRPr="00AF0F4E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>ไม่ปลอดภัยต่อข้อมูลสารสนเทศขององค์กร</w:t>
            </w:r>
          </w:p>
          <w:p w14:paraId="4B316DAB" w14:textId="77777777" w:rsidR="00C25346" w:rsidRPr="00AF0F4E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0F4E">
              <w:rPr>
                <w:rFonts w:ascii="TH SarabunPSK" w:hAnsi="TH SarabunPSK" w:cs="TH SarabunPSK"/>
                <w:sz w:val="32"/>
                <w:szCs w:val="32"/>
              </w:rPr>
              <w:t>T9</w:t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พฤติกรรมการใช้อินเทอร์เน็ตของเด็กและเยาวชน เน้นสื่อสารและสันทนาการมากกว่า</w:t>
            </w:r>
          </w:p>
          <w:p w14:paraId="0431773B" w14:textId="5CB29CAD" w:rsidR="00543AA7" w:rsidRPr="00AF0F4E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เพื่อการศึกษา</w:t>
            </w:r>
          </w:p>
          <w:p w14:paraId="78B7C648" w14:textId="77777777" w:rsidR="00543AA7" w:rsidRPr="00AF0F4E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0F4E">
              <w:rPr>
                <w:rFonts w:ascii="TH SarabunPSK" w:hAnsi="TH SarabunPSK" w:cs="TH SarabunPSK"/>
                <w:sz w:val="32"/>
                <w:szCs w:val="32"/>
              </w:rPr>
              <w:lastRenderedPageBreak/>
              <w:t>T</w:t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AF0F4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อุปกรณ์และเครื่องมือในการเข้าถึงอินเตอร์เน็ตของเด็ก เยาวชน และกลุ่มเปราะบาง ยังมีต้นทุนค่อนข้างสูงเป็นอุปสรรคในการเข้าถึงการศึกษาในรูปแบบ </w:t>
            </w:r>
            <w:r w:rsidRPr="00AF0F4E">
              <w:rPr>
                <w:rFonts w:ascii="TH SarabunPSK" w:hAnsi="TH SarabunPSK" w:cs="TH SarabunPSK"/>
                <w:sz w:val="32"/>
                <w:szCs w:val="32"/>
              </w:rPr>
              <w:t xml:space="preserve">Online </w:t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>ก่อให้เกิดความเหลื่อมล้ำทางการศึกษา</w:t>
            </w:r>
          </w:p>
          <w:p w14:paraId="3D3EACAC" w14:textId="77777777" w:rsidR="00543AA7" w:rsidRPr="00AF0F4E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0F4E">
              <w:rPr>
                <w:rFonts w:ascii="TH SarabunPSK" w:hAnsi="TH SarabunPSK" w:cs="TH SarabunPSK"/>
                <w:sz w:val="32"/>
                <w:szCs w:val="32"/>
              </w:rPr>
              <w:t>T11</w:t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ทรัพยากรธรรมชาติถูกทำลาย จากภาวะโลกร้อน ไฟป่า น้ำท่วม ควันพิษ เป็นต้น ส่งผลต่อการจัดการศึกษาในเชิงพื้นที่ที่เกิดภัยพิบัติ</w:t>
            </w:r>
          </w:p>
          <w:p w14:paraId="28730758" w14:textId="47452CA0" w:rsidR="00543AA7" w:rsidRPr="00AF0F4E" w:rsidRDefault="00543AA7" w:rsidP="007B76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0F4E">
              <w:rPr>
                <w:rFonts w:ascii="TH SarabunPSK" w:hAnsi="TH SarabunPSK" w:cs="TH SarabunPSK"/>
                <w:sz w:val="32"/>
                <w:szCs w:val="32"/>
              </w:rPr>
              <w:t>T</w:t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AF0F4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การเกิดโรคอุบัติใหม่</w:t>
            </w:r>
            <w:r w:rsidRPr="00AF0F4E"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</w:t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มีการจัดการเรียนการสอ</w:t>
            </w:r>
            <w:r w:rsidRPr="00AF0F4E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 </w:t>
            </w:r>
            <w:r w:rsidRPr="00AF0F4E">
              <w:rPr>
                <w:rFonts w:ascii="TH SarabunPSK" w:hAnsi="TH SarabunPSK" w:cs="TH SarabunPSK"/>
                <w:sz w:val="32"/>
                <w:szCs w:val="32"/>
              </w:rPr>
              <w:t xml:space="preserve">Online </w:t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>เป็นอุปสรรคต่อการ</w:t>
            </w:r>
            <w:r w:rsidR="00AF0F4E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>จัดการศึกษาของเด็กปฐมวัย</w:t>
            </w:r>
            <w:r w:rsidRPr="00AF0F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F0F4E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รวมถึงภาวะถดถอยทางการศึกษา (</w:t>
            </w:r>
            <w:r w:rsidRPr="00AF0F4E">
              <w:rPr>
                <w:rFonts w:ascii="TH SarabunPSK" w:hAnsi="TH SarabunPSK" w:cs="TH SarabunPSK"/>
                <w:sz w:val="32"/>
                <w:szCs w:val="32"/>
              </w:rPr>
              <w:t>Education Loss)</w:t>
            </w:r>
          </w:p>
          <w:p w14:paraId="5FED9209" w14:textId="77777777" w:rsidR="00543AA7" w:rsidRPr="00AF0F4E" w:rsidRDefault="00543AA7" w:rsidP="007B76FA">
            <w:pPr>
              <w:rPr>
                <w:rFonts w:ascii="TH SarabunPSK" w:hAnsi="TH SarabunPSK" w:cs="TH SarabunPSK"/>
                <w:strike/>
                <w:sz w:val="32"/>
                <w:szCs w:val="32"/>
              </w:rPr>
            </w:pPr>
          </w:p>
        </w:tc>
      </w:tr>
    </w:tbl>
    <w:p w14:paraId="5D1D28ED" w14:textId="7798657F" w:rsidR="00DC2746" w:rsidRDefault="00DC2746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DC2746" w:rsidSect="002A73EB">
      <w:footerReference w:type="default" r:id="rId8"/>
      <w:footerReference w:type="first" r:id="rId9"/>
      <w:pgSz w:w="11906" w:h="16838" w:code="9"/>
      <w:pgMar w:top="1440" w:right="1440" w:bottom="1440" w:left="2160" w:header="709" w:footer="349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E9CDE" w14:textId="77777777" w:rsidR="0097578B" w:rsidRDefault="0097578B" w:rsidP="00DC7518">
      <w:pPr>
        <w:spacing w:after="0" w:line="240" w:lineRule="auto"/>
      </w:pPr>
      <w:r>
        <w:separator/>
      </w:r>
    </w:p>
  </w:endnote>
  <w:endnote w:type="continuationSeparator" w:id="0">
    <w:p w14:paraId="42C78A80" w14:textId="77777777" w:rsidR="0097578B" w:rsidRDefault="0097578B" w:rsidP="00DC7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4DC8E8F-736E-49EF-854E-C39D95E6AB2F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B95DE74C-C79A-41C0-963C-BB26D0666B2F}"/>
    <w:embedBold r:id="rId3" w:fontKey="{CD17232E-95C0-4D6B-8590-3D236A4223E1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rabun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152"/>
      <w:gridCol w:w="4154"/>
    </w:tblGrid>
    <w:tr w:rsidR="002A73EB" w14:paraId="40B818D7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2DB8EF61" w14:textId="77777777" w:rsidR="002A73EB" w:rsidRDefault="002A73EB">
          <w:pPr>
            <w:pStyle w:val="a9"/>
            <w:rPr>
              <w:caps/>
              <w:szCs w:val="22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2AC41DCD" w14:textId="77777777" w:rsidR="002A73EB" w:rsidRDefault="002A73EB">
          <w:pPr>
            <w:pStyle w:val="a9"/>
            <w:jc w:val="right"/>
            <w:rPr>
              <w:caps/>
              <w:szCs w:val="22"/>
            </w:rPr>
          </w:pPr>
        </w:p>
      </w:tc>
    </w:tr>
    <w:tr w:rsidR="002A73EB" w14:paraId="4535ED79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719DC200" w14:textId="18DA68FA" w:rsidR="002A73EB" w:rsidRDefault="002A73EB">
          <w:pPr>
            <w:pStyle w:val="ab"/>
            <w:rPr>
              <w:caps/>
              <w:color w:val="808080" w:themeColor="background1" w:themeShade="80"/>
              <w:szCs w:val="22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4C28684B" w14:textId="77777777" w:rsidR="002A73EB" w:rsidRPr="002A73EB" w:rsidRDefault="002A73EB">
          <w:pPr>
            <w:pStyle w:val="ab"/>
            <w:jc w:val="right"/>
            <w:rPr>
              <w:rFonts w:ascii="TH SarabunPSK" w:hAnsi="TH SarabunPSK" w:cs="TH SarabunPSK"/>
              <w:caps/>
              <w:color w:val="808080" w:themeColor="background1" w:themeShade="80"/>
              <w:sz w:val="32"/>
              <w:szCs w:val="32"/>
            </w:rPr>
          </w:pPr>
          <w:r w:rsidRPr="002A73EB">
            <w:rPr>
              <w:rFonts w:ascii="TH SarabunPSK" w:hAnsi="TH SarabunPSK" w:cs="TH SarabunPSK"/>
              <w:caps/>
              <w:color w:val="808080" w:themeColor="background1" w:themeShade="80"/>
              <w:sz w:val="32"/>
              <w:szCs w:val="32"/>
            </w:rPr>
            <w:fldChar w:fldCharType="begin"/>
          </w:r>
          <w:r w:rsidRPr="002A73EB">
            <w:rPr>
              <w:rFonts w:ascii="TH SarabunPSK" w:hAnsi="TH SarabunPSK" w:cs="TH SarabunPSK"/>
              <w:caps/>
              <w:color w:val="808080" w:themeColor="background1" w:themeShade="80"/>
              <w:sz w:val="32"/>
              <w:szCs w:val="32"/>
            </w:rPr>
            <w:instrText>PAGE   \* MERGEFORMAT</w:instrText>
          </w:r>
          <w:r w:rsidRPr="002A73EB">
            <w:rPr>
              <w:rFonts w:ascii="TH SarabunPSK" w:hAnsi="TH SarabunPSK" w:cs="TH SarabunPSK"/>
              <w:caps/>
              <w:color w:val="808080" w:themeColor="background1" w:themeShade="80"/>
              <w:sz w:val="32"/>
              <w:szCs w:val="32"/>
            </w:rPr>
            <w:fldChar w:fldCharType="separate"/>
          </w:r>
          <w:r w:rsidRPr="002A73EB">
            <w:rPr>
              <w:rFonts w:ascii="TH SarabunPSK" w:hAnsi="TH SarabunPSK" w:cs="TH SarabunPSK"/>
              <w:caps/>
              <w:color w:val="808080" w:themeColor="background1" w:themeShade="80"/>
              <w:sz w:val="32"/>
              <w:szCs w:val="32"/>
              <w:lang w:val="th-TH"/>
            </w:rPr>
            <w:t>2</w:t>
          </w:r>
          <w:r w:rsidRPr="002A73EB">
            <w:rPr>
              <w:rFonts w:ascii="TH SarabunPSK" w:hAnsi="TH SarabunPSK" w:cs="TH SarabunPSK"/>
              <w:caps/>
              <w:color w:val="808080" w:themeColor="background1" w:themeShade="80"/>
              <w:sz w:val="32"/>
              <w:szCs w:val="32"/>
            </w:rPr>
            <w:fldChar w:fldCharType="end"/>
          </w:r>
        </w:p>
      </w:tc>
    </w:tr>
  </w:tbl>
  <w:p w14:paraId="73729224" w14:textId="77777777" w:rsidR="002A73EB" w:rsidRDefault="002A73E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152"/>
      <w:gridCol w:w="4154"/>
    </w:tblGrid>
    <w:tr w:rsidR="002A73EB" w14:paraId="33E60332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580BF6D8" w14:textId="77777777" w:rsidR="002A73EB" w:rsidRDefault="002A73EB">
          <w:pPr>
            <w:pStyle w:val="a9"/>
            <w:rPr>
              <w:caps/>
              <w:szCs w:val="22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5E09AAB0" w14:textId="77777777" w:rsidR="002A73EB" w:rsidRDefault="002A73EB">
          <w:pPr>
            <w:pStyle w:val="a9"/>
            <w:jc w:val="right"/>
            <w:rPr>
              <w:caps/>
              <w:szCs w:val="22"/>
            </w:rPr>
          </w:pPr>
        </w:p>
      </w:tc>
    </w:tr>
    <w:tr w:rsidR="002A73EB" w14:paraId="25E6A290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A15662A" w14:textId="475B5E68" w:rsidR="002A73EB" w:rsidRDefault="002A73EB">
          <w:pPr>
            <w:pStyle w:val="ab"/>
            <w:rPr>
              <w:caps/>
              <w:color w:val="808080" w:themeColor="background1" w:themeShade="80"/>
              <w:szCs w:val="22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41FD1A4C" w14:textId="77777777" w:rsidR="002A73EB" w:rsidRPr="002A73EB" w:rsidRDefault="002A73EB">
          <w:pPr>
            <w:pStyle w:val="ab"/>
            <w:jc w:val="right"/>
            <w:rPr>
              <w:rFonts w:ascii="TH SarabunPSK" w:hAnsi="TH SarabunPSK" w:cs="TH SarabunPSK"/>
              <w:caps/>
              <w:color w:val="808080" w:themeColor="background1" w:themeShade="80"/>
              <w:sz w:val="32"/>
              <w:szCs w:val="32"/>
            </w:rPr>
          </w:pPr>
          <w:r w:rsidRPr="002A73EB">
            <w:rPr>
              <w:rFonts w:ascii="TH SarabunPSK" w:hAnsi="TH SarabunPSK" w:cs="TH SarabunPSK"/>
              <w:caps/>
              <w:color w:val="808080" w:themeColor="background1" w:themeShade="80"/>
              <w:sz w:val="32"/>
              <w:szCs w:val="32"/>
            </w:rPr>
            <w:fldChar w:fldCharType="begin"/>
          </w:r>
          <w:r w:rsidRPr="002A73EB">
            <w:rPr>
              <w:rFonts w:ascii="TH SarabunPSK" w:hAnsi="TH SarabunPSK" w:cs="TH SarabunPSK"/>
              <w:caps/>
              <w:color w:val="808080" w:themeColor="background1" w:themeShade="80"/>
              <w:sz w:val="32"/>
              <w:szCs w:val="32"/>
            </w:rPr>
            <w:instrText>PAGE   \* MERGEFORMAT</w:instrText>
          </w:r>
          <w:r w:rsidRPr="002A73EB">
            <w:rPr>
              <w:rFonts w:ascii="TH SarabunPSK" w:hAnsi="TH SarabunPSK" w:cs="TH SarabunPSK"/>
              <w:caps/>
              <w:color w:val="808080" w:themeColor="background1" w:themeShade="80"/>
              <w:sz w:val="32"/>
              <w:szCs w:val="32"/>
            </w:rPr>
            <w:fldChar w:fldCharType="separate"/>
          </w:r>
          <w:r w:rsidRPr="002A73EB">
            <w:rPr>
              <w:rFonts w:ascii="TH SarabunPSK" w:hAnsi="TH SarabunPSK" w:cs="TH SarabunPSK"/>
              <w:caps/>
              <w:color w:val="808080" w:themeColor="background1" w:themeShade="80"/>
              <w:sz w:val="32"/>
              <w:szCs w:val="32"/>
              <w:lang w:val="th-TH"/>
            </w:rPr>
            <w:t>2</w:t>
          </w:r>
          <w:r w:rsidRPr="002A73EB">
            <w:rPr>
              <w:rFonts w:ascii="TH SarabunPSK" w:hAnsi="TH SarabunPSK" w:cs="TH SarabunPSK"/>
              <w:caps/>
              <w:color w:val="808080" w:themeColor="background1" w:themeShade="80"/>
              <w:sz w:val="32"/>
              <w:szCs w:val="32"/>
            </w:rPr>
            <w:fldChar w:fldCharType="end"/>
          </w:r>
        </w:p>
      </w:tc>
    </w:tr>
  </w:tbl>
  <w:p w14:paraId="29772E94" w14:textId="77777777" w:rsidR="002A73EB" w:rsidRDefault="002A73E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456FD" w14:textId="77777777" w:rsidR="0097578B" w:rsidRDefault="0097578B" w:rsidP="00DC7518">
      <w:pPr>
        <w:spacing w:after="0" w:line="240" w:lineRule="auto"/>
      </w:pPr>
      <w:r>
        <w:separator/>
      </w:r>
    </w:p>
  </w:footnote>
  <w:footnote w:type="continuationSeparator" w:id="0">
    <w:p w14:paraId="420137BA" w14:textId="77777777" w:rsidR="0097578B" w:rsidRDefault="0097578B" w:rsidP="00DC7518">
      <w:pPr>
        <w:spacing w:after="0" w:line="240" w:lineRule="auto"/>
      </w:pPr>
      <w:r>
        <w:continuationSeparator/>
      </w:r>
    </w:p>
  </w:footnote>
  <w:footnote w:id="1">
    <w:p w14:paraId="75E87570" w14:textId="18205D46" w:rsidR="00370618" w:rsidRPr="0082650E" w:rsidRDefault="00370618" w:rsidP="004F1C9A">
      <w:pPr>
        <w:pStyle w:val="af"/>
        <w:jc w:val="thaiDistribute"/>
        <w:rPr>
          <w:rFonts w:ascii="TH SarabunPSK" w:hAnsi="TH SarabunPSK" w:cs="TH SarabunPSK"/>
          <w:cs/>
        </w:rPr>
      </w:pPr>
      <w:r w:rsidRPr="0082650E">
        <w:rPr>
          <w:rStyle w:val="af1"/>
          <w:rFonts w:ascii="TH SarabunPSK" w:hAnsi="TH SarabunPSK" w:cs="TH SarabunPSK"/>
        </w:rPr>
        <w:footnoteRef/>
      </w:r>
      <w:r w:rsidRPr="0082650E">
        <w:rPr>
          <w:rFonts w:ascii="TH SarabunPSK" w:hAnsi="TH SarabunPSK" w:cs="TH SarabunPSK"/>
        </w:rPr>
        <w:t xml:space="preserve"> </w:t>
      </w:r>
      <w:r w:rsidRPr="0082650E">
        <w:rPr>
          <w:rFonts w:ascii="TH SarabunPSK" w:hAnsi="TH SarabunPSK" w:cs="TH SarabunPSK"/>
          <w:cs/>
        </w:rPr>
        <w:t>หนังสือสำนักงานสภาพัฒนาการเศรษฐกิจและสังคมแห่งชาติ ด่วนที่สุด ที่ นร</w:t>
      </w:r>
      <w:r w:rsidR="009C02C7">
        <w:rPr>
          <w:rFonts w:ascii="TH SarabunPSK" w:hAnsi="TH SarabunPSK" w:cs="TH SarabunPSK" w:hint="cs"/>
          <w:cs/>
        </w:rPr>
        <w:t xml:space="preserve"> </w:t>
      </w:r>
      <w:r w:rsidRPr="0082650E">
        <w:rPr>
          <w:rFonts w:ascii="TH SarabunPSK" w:hAnsi="TH SarabunPSK" w:cs="TH SarabunPSK"/>
          <w:cs/>
        </w:rPr>
        <w:t xml:space="preserve">1112/5672 ลงวันที่ 26 กันยายน 2565 </w:t>
      </w:r>
      <w:r w:rsidR="00232C19">
        <w:rPr>
          <w:rFonts w:ascii="TH SarabunPSK" w:hAnsi="TH SarabunPSK" w:cs="TH SarabunPSK" w:hint="cs"/>
          <w:cs/>
        </w:rPr>
        <w:t xml:space="preserve">        </w:t>
      </w:r>
      <w:r w:rsidRPr="0082650E">
        <w:rPr>
          <w:rFonts w:ascii="TH SarabunPSK" w:hAnsi="TH SarabunPSK" w:cs="TH SarabunPSK"/>
          <w:cs/>
        </w:rPr>
        <w:t xml:space="preserve">เรื่อง การขับเคลื่อนการดำเนินการสำคัญสืบเนื่องจากการประชุมคณะกรรมการยุทธศาสตร์ชาติ ครั้งที่ 2/2565  </w:t>
      </w:r>
    </w:p>
  </w:footnote>
  <w:footnote w:id="2">
    <w:p w14:paraId="47EEC6DF" w14:textId="05A2DD81" w:rsidR="00EE4F1F" w:rsidRPr="00077949" w:rsidRDefault="00EE4F1F" w:rsidP="00EE4F1F">
      <w:pPr>
        <w:pStyle w:val="af"/>
        <w:jc w:val="thaiDistribute"/>
        <w:rPr>
          <w:rFonts w:ascii="TH SarabunPSK" w:hAnsi="TH SarabunPSK" w:cs="TH SarabunPSK"/>
          <w:sz w:val="25"/>
          <w:cs/>
        </w:rPr>
      </w:pPr>
      <w:r w:rsidRPr="00051A23">
        <w:rPr>
          <w:rStyle w:val="af1"/>
          <w:rFonts w:ascii="TH SarabunPSK" w:hAnsi="TH SarabunPSK" w:cs="TH SarabunPSK"/>
          <w:sz w:val="25"/>
        </w:rPr>
        <w:footnoteRef/>
      </w:r>
      <w:r w:rsidRPr="00051A23">
        <w:rPr>
          <w:rFonts w:ascii="TH SarabunPSK" w:hAnsi="TH SarabunPSK" w:cs="TH SarabunPSK" w:hint="cs"/>
          <w:sz w:val="25"/>
          <w:cs/>
        </w:rPr>
        <w:t>กฎกระทรวงแบ่งส่วนราชการสำนักงานปลัดกระทรวงศึกษาธิการ พ.ศ. 2567 (ประกาศราชกิจจานุเบกษา วันที่ 20 พฤศจิกายน 2567)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87F"/>
    <w:multiLevelType w:val="hybridMultilevel"/>
    <w:tmpl w:val="8E4A137E"/>
    <w:lvl w:ilvl="0" w:tplc="BD142F86">
      <w:start w:val="4"/>
      <w:numFmt w:val="decimal"/>
      <w:lvlText w:val="%1."/>
      <w:lvlJc w:val="left"/>
      <w:pPr>
        <w:ind w:left="2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6" w:hanging="360"/>
      </w:pPr>
    </w:lvl>
    <w:lvl w:ilvl="2" w:tplc="0409001B" w:tentative="1">
      <w:start w:val="1"/>
      <w:numFmt w:val="lowerRoman"/>
      <w:lvlText w:val="%3."/>
      <w:lvlJc w:val="right"/>
      <w:pPr>
        <w:ind w:left="3516" w:hanging="180"/>
      </w:pPr>
    </w:lvl>
    <w:lvl w:ilvl="3" w:tplc="0409000F" w:tentative="1">
      <w:start w:val="1"/>
      <w:numFmt w:val="decimal"/>
      <w:lvlText w:val="%4."/>
      <w:lvlJc w:val="left"/>
      <w:pPr>
        <w:ind w:left="4236" w:hanging="360"/>
      </w:pPr>
    </w:lvl>
    <w:lvl w:ilvl="4" w:tplc="04090019" w:tentative="1">
      <w:start w:val="1"/>
      <w:numFmt w:val="lowerLetter"/>
      <w:lvlText w:val="%5."/>
      <w:lvlJc w:val="left"/>
      <w:pPr>
        <w:ind w:left="4956" w:hanging="360"/>
      </w:pPr>
    </w:lvl>
    <w:lvl w:ilvl="5" w:tplc="0409001B" w:tentative="1">
      <w:start w:val="1"/>
      <w:numFmt w:val="lowerRoman"/>
      <w:lvlText w:val="%6."/>
      <w:lvlJc w:val="right"/>
      <w:pPr>
        <w:ind w:left="5676" w:hanging="180"/>
      </w:pPr>
    </w:lvl>
    <w:lvl w:ilvl="6" w:tplc="0409000F" w:tentative="1">
      <w:start w:val="1"/>
      <w:numFmt w:val="decimal"/>
      <w:lvlText w:val="%7."/>
      <w:lvlJc w:val="left"/>
      <w:pPr>
        <w:ind w:left="6396" w:hanging="360"/>
      </w:pPr>
    </w:lvl>
    <w:lvl w:ilvl="7" w:tplc="04090019" w:tentative="1">
      <w:start w:val="1"/>
      <w:numFmt w:val="lowerLetter"/>
      <w:lvlText w:val="%8."/>
      <w:lvlJc w:val="left"/>
      <w:pPr>
        <w:ind w:left="7116" w:hanging="360"/>
      </w:pPr>
    </w:lvl>
    <w:lvl w:ilvl="8" w:tplc="0409001B" w:tentative="1">
      <w:start w:val="1"/>
      <w:numFmt w:val="lowerRoman"/>
      <w:lvlText w:val="%9."/>
      <w:lvlJc w:val="right"/>
      <w:pPr>
        <w:ind w:left="7836" w:hanging="180"/>
      </w:pPr>
    </w:lvl>
  </w:abstractNum>
  <w:abstractNum w:abstractNumId="1" w15:restartNumberingAfterBreak="0">
    <w:nsid w:val="046B2C12"/>
    <w:multiLevelType w:val="hybridMultilevel"/>
    <w:tmpl w:val="3B7ECB38"/>
    <w:lvl w:ilvl="0" w:tplc="9C22502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05A67112"/>
    <w:multiLevelType w:val="hybridMultilevel"/>
    <w:tmpl w:val="5E70778C"/>
    <w:lvl w:ilvl="0" w:tplc="848C88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4F15"/>
    <w:multiLevelType w:val="hybridMultilevel"/>
    <w:tmpl w:val="A06CE670"/>
    <w:lvl w:ilvl="0" w:tplc="04090011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843328B"/>
    <w:multiLevelType w:val="hybridMultilevel"/>
    <w:tmpl w:val="919A47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B3192"/>
    <w:multiLevelType w:val="hybridMultilevel"/>
    <w:tmpl w:val="EB62C3A4"/>
    <w:lvl w:ilvl="0" w:tplc="4E1636A6">
      <w:start w:val="4"/>
      <w:numFmt w:val="decimal"/>
      <w:lvlText w:val="%1."/>
      <w:lvlJc w:val="left"/>
      <w:pPr>
        <w:ind w:left="2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6" w:hanging="360"/>
      </w:pPr>
    </w:lvl>
    <w:lvl w:ilvl="2" w:tplc="0409001B" w:tentative="1">
      <w:start w:val="1"/>
      <w:numFmt w:val="lowerRoman"/>
      <w:lvlText w:val="%3."/>
      <w:lvlJc w:val="right"/>
      <w:pPr>
        <w:ind w:left="3516" w:hanging="180"/>
      </w:pPr>
    </w:lvl>
    <w:lvl w:ilvl="3" w:tplc="0409000F" w:tentative="1">
      <w:start w:val="1"/>
      <w:numFmt w:val="decimal"/>
      <w:lvlText w:val="%4."/>
      <w:lvlJc w:val="left"/>
      <w:pPr>
        <w:ind w:left="4236" w:hanging="360"/>
      </w:pPr>
    </w:lvl>
    <w:lvl w:ilvl="4" w:tplc="04090019" w:tentative="1">
      <w:start w:val="1"/>
      <w:numFmt w:val="lowerLetter"/>
      <w:lvlText w:val="%5."/>
      <w:lvlJc w:val="left"/>
      <w:pPr>
        <w:ind w:left="4956" w:hanging="360"/>
      </w:pPr>
    </w:lvl>
    <w:lvl w:ilvl="5" w:tplc="0409001B" w:tentative="1">
      <w:start w:val="1"/>
      <w:numFmt w:val="lowerRoman"/>
      <w:lvlText w:val="%6."/>
      <w:lvlJc w:val="right"/>
      <w:pPr>
        <w:ind w:left="5676" w:hanging="180"/>
      </w:pPr>
    </w:lvl>
    <w:lvl w:ilvl="6" w:tplc="0409000F" w:tentative="1">
      <w:start w:val="1"/>
      <w:numFmt w:val="decimal"/>
      <w:lvlText w:val="%7."/>
      <w:lvlJc w:val="left"/>
      <w:pPr>
        <w:ind w:left="6396" w:hanging="360"/>
      </w:pPr>
    </w:lvl>
    <w:lvl w:ilvl="7" w:tplc="04090019" w:tentative="1">
      <w:start w:val="1"/>
      <w:numFmt w:val="lowerLetter"/>
      <w:lvlText w:val="%8."/>
      <w:lvlJc w:val="left"/>
      <w:pPr>
        <w:ind w:left="7116" w:hanging="360"/>
      </w:pPr>
    </w:lvl>
    <w:lvl w:ilvl="8" w:tplc="0409001B" w:tentative="1">
      <w:start w:val="1"/>
      <w:numFmt w:val="lowerRoman"/>
      <w:lvlText w:val="%9."/>
      <w:lvlJc w:val="right"/>
      <w:pPr>
        <w:ind w:left="7836" w:hanging="180"/>
      </w:pPr>
    </w:lvl>
  </w:abstractNum>
  <w:abstractNum w:abstractNumId="6" w15:restartNumberingAfterBreak="0">
    <w:nsid w:val="0A3666E6"/>
    <w:multiLevelType w:val="multilevel"/>
    <w:tmpl w:val="9A3E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BA3671"/>
    <w:multiLevelType w:val="multilevel"/>
    <w:tmpl w:val="78445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B90746"/>
    <w:multiLevelType w:val="hybridMultilevel"/>
    <w:tmpl w:val="E4BC9324"/>
    <w:lvl w:ilvl="0" w:tplc="56685AAE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</w:abstractNum>
  <w:abstractNum w:abstractNumId="9" w15:restartNumberingAfterBreak="0">
    <w:nsid w:val="0F526483"/>
    <w:multiLevelType w:val="hybridMultilevel"/>
    <w:tmpl w:val="A5380782"/>
    <w:lvl w:ilvl="0" w:tplc="D9121B02">
      <w:start w:val="1"/>
      <w:numFmt w:val="decimal"/>
      <w:lvlText w:val="%1)"/>
      <w:lvlJc w:val="left"/>
      <w:pPr>
        <w:ind w:left="2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6" w:hanging="360"/>
      </w:pPr>
    </w:lvl>
    <w:lvl w:ilvl="2" w:tplc="0409001B" w:tentative="1">
      <w:start w:val="1"/>
      <w:numFmt w:val="lowerRoman"/>
      <w:lvlText w:val="%3."/>
      <w:lvlJc w:val="right"/>
      <w:pPr>
        <w:ind w:left="3516" w:hanging="180"/>
      </w:pPr>
    </w:lvl>
    <w:lvl w:ilvl="3" w:tplc="0409000F" w:tentative="1">
      <w:start w:val="1"/>
      <w:numFmt w:val="decimal"/>
      <w:lvlText w:val="%4."/>
      <w:lvlJc w:val="left"/>
      <w:pPr>
        <w:ind w:left="4236" w:hanging="360"/>
      </w:pPr>
    </w:lvl>
    <w:lvl w:ilvl="4" w:tplc="04090019" w:tentative="1">
      <w:start w:val="1"/>
      <w:numFmt w:val="lowerLetter"/>
      <w:lvlText w:val="%5."/>
      <w:lvlJc w:val="left"/>
      <w:pPr>
        <w:ind w:left="4956" w:hanging="360"/>
      </w:pPr>
    </w:lvl>
    <w:lvl w:ilvl="5" w:tplc="0409001B" w:tentative="1">
      <w:start w:val="1"/>
      <w:numFmt w:val="lowerRoman"/>
      <w:lvlText w:val="%6."/>
      <w:lvlJc w:val="right"/>
      <w:pPr>
        <w:ind w:left="5676" w:hanging="180"/>
      </w:pPr>
    </w:lvl>
    <w:lvl w:ilvl="6" w:tplc="0409000F" w:tentative="1">
      <w:start w:val="1"/>
      <w:numFmt w:val="decimal"/>
      <w:lvlText w:val="%7."/>
      <w:lvlJc w:val="left"/>
      <w:pPr>
        <w:ind w:left="6396" w:hanging="360"/>
      </w:pPr>
    </w:lvl>
    <w:lvl w:ilvl="7" w:tplc="04090019" w:tentative="1">
      <w:start w:val="1"/>
      <w:numFmt w:val="lowerLetter"/>
      <w:lvlText w:val="%8."/>
      <w:lvlJc w:val="left"/>
      <w:pPr>
        <w:ind w:left="7116" w:hanging="360"/>
      </w:pPr>
    </w:lvl>
    <w:lvl w:ilvl="8" w:tplc="0409001B" w:tentative="1">
      <w:start w:val="1"/>
      <w:numFmt w:val="lowerRoman"/>
      <w:lvlText w:val="%9."/>
      <w:lvlJc w:val="right"/>
      <w:pPr>
        <w:ind w:left="7836" w:hanging="180"/>
      </w:pPr>
    </w:lvl>
  </w:abstractNum>
  <w:abstractNum w:abstractNumId="10" w15:restartNumberingAfterBreak="0">
    <w:nsid w:val="0F915DA6"/>
    <w:multiLevelType w:val="hybridMultilevel"/>
    <w:tmpl w:val="A03E0B64"/>
    <w:lvl w:ilvl="0" w:tplc="76FE828C">
      <w:start w:val="1"/>
      <w:numFmt w:val="decimal"/>
      <w:lvlText w:val="%1."/>
      <w:lvlJc w:val="left"/>
      <w:pPr>
        <w:ind w:left="277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1" w15:restartNumberingAfterBreak="0">
    <w:nsid w:val="128531A5"/>
    <w:multiLevelType w:val="hybridMultilevel"/>
    <w:tmpl w:val="CC0A1C26"/>
    <w:lvl w:ilvl="0" w:tplc="D42072F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2" w15:restartNumberingAfterBreak="0">
    <w:nsid w:val="12F62CB1"/>
    <w:multiLevelType w:val="multilevel"/>
    <w:tmpl w:val="56940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D632C2"/>
    <w:multiLevelType w:val="hybridMultilevel"/>
    <w:tmpl w:val="E704449A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4" w15:restartNumberingAfterBreak="0">
    <w:nsid w:val="1C604A21"/>
    <w:multiLevelType w:val="hybridMultilevel"/>
    <w:tmpl w:val="0A605AEC"/>
    <w:lvl w:ilvl="0" w:tplc="E50EFCBA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2890670E"/>
    <w:multiLevelType w:val="hybridMultilevel"/>
    <w:tmpl w:val="A9D49DEA"/>
    <w:lvl w:ilvl="0" w:tplc="0F6866FE">
      <w:start w:val="1"/>
      <w:numFmt w:val="thaiNumbers"/>
      <w:lvlText w:val="%1)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6" w15:restartNumberingAfterBreak="0">
    <w:nsid w:val="2DCA5E1E"/>
    <w:multiLevelType w:val="hybridMultilevel"/>
    <w:tmpl w:val="1854D898"/>
    <w:lvl w:ilvl="0" w:tplc="6DE45062">
      <w:start w:val="1"/>
      <w:numFmt w:val="decimal"/>
      <w:lvlText w:val="%1."/>
      <w:lvlJc w:val="left"/>
      <w:pPr>
        <w:ind w:left="20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6" w:hanging="360"/>
      </w:pPr>
    </w:lvl>
    <w:lvl w:ilvl="2" w:tplc="0409001B" w:tentative="1">
      <w:start w:val="1"/>
      <w:numFmt w:val="lowerRoman"/>
      <w:lvlText w:val="%3."/>
      <w:lvlJc w:val="right"/>
      <w:pPr>
        <w:ind w:left="3516" w:hanging="180"/>
      </w:pPr>
    </w:lvl>
    <w:lvl w:ilvl="3" w:tplc="0409000F" w:tentative="1">
      <w:start w:val="1"/>
      <w:numFmt w:val="decimal"/>
      <w:lvlText w:val="%4."/>
      <w:lvlJc w:val="left"/>
      <w:pPr>
        <w:ind w:left="4236" w:hanging="360"/>
      </w:pPr>
    </w:lvl>
    <w:lvl w:ilvl="4" w:tplc="04090019" w:tentative="1">
      <w:start w:val="1"/>
      <w:numFmt w:val="lowerLetter"/>
      <w:lvlText w:val="%5."/>
      <w:lvlJc w:val="left"/>
      <w:pPr>
        <w:ind w:left="4956" w:hanging="360"/>
      </w:pPr>
    </w:lvl>
    <w:lvl w:ilvl="5" w:tplc="0409001B" w:tentative="1">
      <w:start w:val="1"/>
      <w:numFmt w:val="lowerRoman"/>
      <w:lvlText w:val="%6."/>
      <w:lvlJc w:val="right"/>
      <w:pPr>
        <w:ind w:left="5676" w:hanging="180"/>
      </w:pPr>
    </w:lvl>
    <w:lvl w:ilvl="6" w:tplc="0409000F" w:tentative="1">
      <w:start w:val="1"/>
      <w:numFmt w:val="decimal"/>
      <w:lvlText w:val="%7."/>
      <w:lvlJc w:val="left"/>
      <w:pPr>
        <w:ind w:left="6396" w:hanging="360"/>
      </w:pPr>
    </w:lvl>
    <w:lvl w:ilvl="7" w:tplc="04090019" w:tentative="1">
      <w:start w:val="1"/>
      <w:numFmt w:val="lowerLetter"/>
      <w:lvlText w:val="%8."/>
      <w:lvlJc w:val="left"/>
      <w:pPr>
        <w:ind w:left="7116" w:hanging="360"/>
      </w:pPr>
    </w:lvl>
    <w:lvl w:ilvl="8" w:tplc="0409001B" w:tentative="1">
      <w:start w:val="1"/>
      <w:numFmt w:val="lowerRoman"/>
      <w:lvlText w:val="%9."/>
      <w:lvlJc w:val="right"/>
      <w:pPr>
        <w:ind w:left="7836" w:hanging="180"/>
      </w:pPr>
    </w:lvl>
  </w:abstractNum>
  <w:abstractNum w:abstractNumId="17" w15:restartNumberingAfterBreak="0">
    <w:nsid w:val="34B54B3E"/>
    <w:multiLevelType w:val="multilevel"/>
    <w:tmpl w:val="B2C24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5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8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072" w:hanging="1800"/>
      </w:pPr>
      <w:rPr>
        <w:rFonts w:hint="default"/>
      </w:rPr>
    </w:lvl>
  </w:abstractNum>
  <w:abstractNum w:abstractNumId="18" w15:restartNumberingAfterBreak="0">
    <w:nsid w:val="3677374E"/>
    <w:multiLevelType w:val="multilevel"/>
    <w:tmpl w:val="E224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9E76D3"/>
    <w:multiLevelType w:val="hybridMultilevel"/>
    <w:tmpl w:val="CAA019C0"/>
    <w:lvl w:ilvl="0" w:tplc="7D1ABB8E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3BFE2F37"/>
    <w:multiLevelType w:val="multilevel"/>
    <w:tmpl w:val="0FAA3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874F86"/>
    <w:multiLevelType w:val="hybridMultilevel"/>
    <w:tmpl w:val="B5309C9E"/>
    <w:lvl w:ilvl="0" w:tplc="9670EEB8">
      <w:start w:val="1"/>
      <w:numFmt w:val="decimal"/>
      <w:lvlText w:val="%1."/>
      <w:lvlJc w:val="left"/>
      <w:pPr>
        <w:ind w:left="2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6" w:hanging="360"/>
      </w:pPr>
    </w:lvl>
    <w:lvl w:ilvl="2" w:tplc="0409001B" w:tentative="1">
      <w:start w:val="1"/>
      <w:numFmt w:val="lowerRoman"/>
      <w:lvlText w:val="%3."/>
      <w:lvlJc w:val="right"/>
      <w:pPr>
        <w:ind w:left="3516" w:hanging="180"/>
      </w:pPr>
    </w:lvl>
    <w:lvl w:ilvl="3" w:tplc="0409000F" w:tentative="1">
      <w:start w:val="1"/>
      <w:numFmt w:val="decimal"/>
      <w:lvlText w:val="%4."/>
      <w:lvlJc w:val="left"/>
      <w:pPr>
        <w:ind w:left="4236" w:hanging="360"/>
      </w:pPr>
    </w:lvl>
    <w:lvl w:ilvl="4" w:tplc="04090019" w:tentative="1">
      <w:start w:val="1"/>
      <w:numFmt w:val="lowerLetter"/>
      <w:lvlText w:val="%5."/>
      <w:lvlJc w:val="left"/>
      <w:pPr>
        <w:ind w:left="4956" w:hanging="360"/>
      </w:pPr>
    </w:lvl>
    <w:lvl w:ilvl="5" w:tplc="0409001B" w:tentative="1">
      <w:start w:val="1"/>
      <w:numFmt w:val="lowerRoman"/>
      <w:lvlText w:val="%6."/>
      <w:lvlJc w:val="right"/>
      <w:pPr>
        <w:ind w:left="5676" w:hanging="180"/>
      </w:pPr>
    </w:lvl>
    <w:lvl w:ilvl="6" w:tplc="0409000F" w:tentative="1">
      <w:start w:val="1"/>
      <w:numFmt w:val="decimal"/>
      <w:lvlText w:val="%7."/>
      <w:lvlJc w:val="left"/>
      <w:pPr>
        <w:ind w:left="6396" w:hanging="360"/>
      </w:pPr>
    </w:lvl>
    <w:lvl w:ilvl="7" w:tplc="04090019" w:tentative="1">
      <w:start w:val="1"/>
      <w:numFmt w:val="lowerLetter"/>
      <w:lvlText w:val="%8."/>
      <w:lvlJc w:val="left"/>
      <w:pPr>
        <w:ind w:left="7116" w:hanging="360"/>
      </w:pPr>
    </w:lvl>
    <w:lvl w:ilvl="8" w:tplc="0409001B" w:tentative="1">
      <w:start w:val="1"/>
      <w:numFmt w:val="lowerRoman"/>
      <w:lvlText w:val="%9."/>
      <w:lvlJc w:val="right"/>
      <w:pPr>
        <w:ind w:left="7836" w:hanging="180"/>
      </w:pPr>
    </w:lvl>
  </w:abstractNum>
  <w:abstractNum w:abstractNumId="22" w15:restartNumberingAfterBreak="0">
    <w:nsid w:val="42E87EC8"/>
    <w:multiLevelType w:val="multilevel"/>
    <w:tmpl w:val="2932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0F3FA3"/>
    <w:multiLevelType w:val="hybridMultilevel"/>
    <w:tmpl w:val="4A563770"/>
    <w:lvl w:ilvl="0" w:tplc="37449B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A456B66"/>
    <w:multiLevelType w:val="hybridMultilevel"/>
    <w:tmpl w:val="4EF8EFCE"/>
    <w:lvl w:ilvl="0" w:tplc="A71C6626">
      <w:start w:val="1"/>
      <w:numFmt w:val="decimal"/>
      <w:lvlText w:val="%1."/>
      <w:lvlJc w:val="left"/>
      <w:pPr>
        <w:ind w:left="2916" w:hanging="360"/>
      </w:pPr>
      <w:rPr>
        <w:rFonts w:eastAsia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3636" w:hanging="360"/>
      </w:pPr>
    </w:lvl>
    <w:lvl w:ilvl="2" w:tplc="0409001B" w:tentative="1">
      <w:start w:val="1"/>
      <w:numFmt w:val="lowerRoman"/>
      <w:lvlText w:val="%3."/>
      <w:lvlJc w:val="right"/>
      <w:pPr>
        <w:ind w:left="4356" w:hanging="180"/>
      </w:pPr>
    </w:lvl>
    <w:lvl w:ilvl="3" w:tplc="0409000F" w:tentative="1">
      <w:start w:val="1"/>
      <w:numFmt w:val="decimal"/>
      <w:lvlText w:val="%4."/>
      <w:lvlJc w:val="left"/>
      <w:pPr>
        <w:ind w:left="5076" w:hanging="360"/>
      </w:pPr>
    </w:lvl>
    <w:lvl w:ilvl="4" w:tplc="04090019" w:tentative="1">
      <w:start w:val="1"/>
      <w:numFmt w:val="lowerLetter"/>
      <w:lvlText w:val="%5."/>
      <w:lvlJc w:val="left"/>
      <w:pPr>
        <w:ind w:left="5796" w:hanging="360"/>
      </w:pPr>
    </w:lvl>
    <w:lvl w:ilvl="5" w:tplc="0409001B" w:tentative="1">
      <w:start w:val="1"/>
      <w:numFmt w:val="lowerRoman"/>
      <w:lvlText w:val="%6."/>
      <w:lvlJc w:val="right"/>
      <w:pPr>
        <w:ind w:left="6516" w:hanging="180"/>
      </w:pPr>
    </w:lvl>
    <w:lvl w:ilvl="6" w:tplc="0409000F" w:tentative="1">
      <w:start w:val="1"/>
      <w:numFmt w:val="decimal"/>
      <w:lvlText w:val="%7."/>
      <w:lvlJc w:val="left"/>
      <w:pPr>
        <w:ind w:left="7236" w:hanging="360"/>
      </w:pPr>
    </w:lvl>
    <w:lvl w:ilvl="7" w:tplc="04090019" w:tentative="1">
      <w:start w:val="1"/>
      <w:numFmt w:val="lowerLetter"/>
      <w:lvlText w:val="%8."/>
      <w:lvlJc w:val="left"/>
      <w:pPr>
        <w:ind w:left="7956" w:hanging="360"/>
      </w:pPr>
    </w:lvl>
    <w:lvl w:ilvl="8" w:tplc="0409001B" w:tentative="1">
      <w:start w:val="1"/>
      <w:numFmt w:val="lowerRoman"/>
      <w:lvlText w:val="%9."/>
      <w:lvlJc w:val="right"/>
      <w:pPr>
        <w:ind w:left="8676" w:hanging="180"/>
      </w:pPr>
    </w:lvl>
  </w:abstractNum>
  <w:abstractNum w:abstractNumId="25" w15:restartNumberingAfterBreak="0">
    <w:nsid w:val="505B6E81"/>
    <w:multiLevelType w:val="multilevel"/>
    <w:tmpl w:val="253A6F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771FDE"/>
    <w:multiLevelType w:val="hybridMultilevel"/>
    <w:tmpl w:val="B24237B2"/>
    <w:lvl w:ilvl="0" w:tplc="1DFCAEAC">
      <w:start w:val="1"/>
      <w:numFmt w:val="decimal"/>
      <w:lvlText w:val="%1)"/>
      <w:lvlJc w:val="left"/>
      <w:pPr>
        <w:ind w:left="23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5FCA03B1"/>
    <w:multiLevelType w:val="hybridMultilevel"/>
    <w:tmpl w:val="8D8812B8"/>
    <w:lvl w:ilvl="0" w:tplc="BF022E60">
      <w:start w:val="1"/>
      <w:numFmt w:val="decimal"/>
      <w:lvlText w:val="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8" w15:restartNumberingAfterBreak="0">
    <w:nsid w:val="61F416F4"/>
    <w:multiLevelType w:val="hybridMultilevel"/>
    <w:tmpl w:val="82185680"/>
    <w:lvl w:ilvl="0" w:tplc="57FEFDD8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  <w:sz w:val="32"/>
        <w:szCs w:val="32"/>
        <w:lang w:bidi="th-TH"/>
      </w:rPr>
    </w:lvl>
    <w:lvl w:ilvl="1" w:tplc="04090003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</w:abstractNum>
  <w:abstractNum w:abstractNumId="29" w15:restartNumberingAfterBreak="0">
    <w:nsid w:val="65390CA1"/>
    <w:multiLevelType w:val="hybridMultilevel"/>
    <w:tmpl w:val="E00A7CAC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4" w:tplc="4E7A13D6">
      <w:start w:val="5"/>
      <w:numFmt w:val="bullet"/>
      <w:lvlText w:val="-"/>
      <w:lvlJc w:val="left"/>
      <w:pPr>
        <w:ind w:left="5585" w:hanging="360"/>
      </w:pPr>
      <w:rPr>
        <w:rFonts w:ascii="TH SarabunPSK" w:eastAsiaTheme="minorHAnsi" w:hAnsi="TH SarabunPSK" w:cs="TH SarabunPSK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0" w15:restartNumberingAfterBreak="0">
    <w:nsid w:val="76C82FFA"/>
    <w:multiLevelType w:val="hybridMultilevel"/>
    <w:tmpl w:val="9A6805C4"/>
    <w:lvl w:ilvl="0" w:tplc="730E67C0">
      <w:start w:val="1"/>
      <w:numFmt w:val="decimal"/>
      <w:lvlText w:val="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1" w15:restartNumberingAfterBreak="0">
    <w:nsid w:val="7EBA6E52"/>
    <w:multiLevelType w:val="hybridMultilevel"/>
    <w:tmpl w:val="D63A0DAE"/>
    <w:lvl w:ilvl="0" w:tplc="04090005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29" w:hanging="360"/>
      </w:pPr>
      <w:rPr>
        <w:rFonts w:ascii="Wingdings" w:hAnsi="Wingdings" w:hint="default"/>
      </w:rPr>
    </w:lvl>
  </w:abstractNum>
  <w:num w:numId="1" w16cid:durableId="1626502873">
    <w:abstractNumId w:val="29"/>
  </w:num>
  <w:num w:numId="2" w16cid:durableId="2127507578">
    <w:abstractNumId w:val="28"/>
  </w:num>
  <w:num w:numId="3" w16cid:durableId="7172964">
    <w:abstractNumId w:val="8"/>
  </w:num>
  <w:num w:numId="4" w16cid:durableId="770008646">
    <w:abstractNumId w:val="12"/>
  </w:num>
  <w:num w:numId="5" w16cid:durableId="1118179408">
    <w:abstractNumId w:val="1"/>
  </w:num>
  <w:num w:numId="6" w16cid:durableId="978195456">
    <w:abstractNumId w:val="24"/>
  </w:num>
  <w:num w:numId="7" w16cid:durableId="354162195">
    <w:abstractNumId w:val="11"/>
  </w:num>
  <w:num w:numId="8" w16cid:durableId="614992015">
    <w:abstractNumId w:val="9"/>
  </w:num>
  <w:num w:numId="9" w16cid:durableId="1284312330">
    <w:abstractNumId w:val="19"/>
  </w:num>
  <w:num w:numId="10" w16cid:durableId="738795726">
    <w:abstractNumId w:val="7"/>
  </w:num>
  <w:num w:numId="11" w16cid:durableId="168721744">
    <w:abstractNumId w:val="20"/>
    <w:lvlOverride w:ilvl="0">
      <w:lvl w:ilvl="0">
        <w:numFmt w:val="decimal"/>
        <w:lvlText w:val="%1."/>
        <w:lvlJc w:val="left"/>
      </w:lvl>
    </w:lvlOverride>
  </w:num>
  <w:num w:numId="12" w16cid:durableId="1742409736">
    <w:abstractNumId w:val="25"/>
    <w:lvlOverride w:ilvl="0">
      <w:lvl w:ilvl="0">
        <w:numFmt w:val="decimal"/>
        <w:lvlText w:val="%1."/>
        <w:lvlJc w:val="left"/>
      </w:lvl>
    </w:lvlOverride>
  </w:num>
  <w:num w:numId="13" w16cid:durableId="1108238816">
    <w:abstractNumId w:val="25"/>
    <w:lvlOverride w:ilvl="0">
      <w:lvl w:ilvl="0">
        <w:numFmt w:val="decimal"/>
        <w:lvlText w:val="%1."/>
        <w:lvlJc w:val="left"/>
      </w:lvl>
    </w:lvlOverride>
  </w:num>
  <w:num w:numId="14" w16cid:durableId="1510177248">
    <w:abstractNumId w:val="25"/>
    <w:lvlOverride w:ilvl="0">
      <w:lvl w:ilvl="0">
        <w:numFmt w:val="decimal"/>
        <w:lvlText w:val="%1."/>
        <w:lvlJc w:val="left"/>
      </w:lvl>
    </w:lvlOverride>
  </w:num>
  <w:num w:numId="15" w16cid:durableId="718014104">
    <w:abstractNumId w:val="25"/>
    <w:lvlOverride w:ilvl="0">
      <w:lvl w:ilvl="0">
        <w:numFmt w:val="decimal"/>
        <w:lvlText w:val="%1."/>
        <w:lvlJc w:val="left"/>
      </w:lvl>
    </w:lvlOverride>
  </w:num>
  <w:num w:numId="16" w16cid:durableId="1272737730">
    <w:abstractNumId w:val="21"/>
  </w:num>
  <w:num w:numId="17" w16cid:durableId="1160346428">
    <w:abstractNumId w:val="16"/>
  </w:num>
  <w:num w:numId="18" w16cid:durableId="2052608680">
    <w:abstractNumId w:val="23"/>
  </w:num>
  <w:num w:numId="19" w16cid:durableId="1491361130">
    <w:abstractNumId w:val="0"/>
  </w:num>
  <w:num w:numId="20" w16cid:durableId="564488799">
    <w:abstractNumId w:val="5"/>
  </w:num>
  <w:num w:numId="21" w16cid:durableId="949821745">
    <w:abstractNumId w:val="10"/>
  </w:num>
  <w:num w:numId="22" w16cid:durableId="734552331">
    <w:abstractNumId w:val="26"/>
  </w:num>
  <w:num w:numId="23" w16cid:durableId="1174881937">
    <w:abstractNumId w:val="31"/>
  </w:num>
  <w:num w:numId="24" w16cid:durableId="907957400">
    <w:abstractNumId w:val="15"/>
  </w:num>
  <w:num w:numId="25" w16cid:durableId="647562280">
    <w:abstractNumId w:val="17"/>
  </w:num>
  <w:num w:numId="26" w16cid:durableId="819734269">
    <w:abstractNumId w:val="27"/>
  </w:num>
  <w:num w:numId="27" w16cid:durableId="1505047824">
    <w:abstractNumId w:val="30"/>
  </w:num>
  <w:num w:numId="28" w16cid:durableId="571430208">
    <w:abstractNumId w:val="3"/>
  </w:num>
  <w:num w:numId="29" w16cid:durableId="1281374955">
    <w:abstractNumId w:val="2"/>
  </w:num>
  <w:num w:numId="30" w16cid:durableId="1738894795">
    <w:abstractNumId w:val="6"/>
  </w:num>
  <w:num w:numId="31" w16cid:durableId="450317674">
    <w:abstractNumId w:val="13"/>
  </w:num>
  <w:num w:numId="32" w16cid:durableId="2016111091">
    <w:abstractNumId w:val="4"/>
  </w:num>
  <w:num w:numId="33" w16cid:durableId="1640528018">
    <w:abstractNumId w:val="22"/>
  </w:num>
  <w:num w:numId="34" w16cid:durableId="520557568">
    <w:abstractNumId w:val="18"/>
  </w:num>
  <w:num w:numId="35" w16cid:durableId="11060739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36"/>
    <w:rsid w:val="000014A9"/>
    <w:rsid w:val="00002549"/>
    <w:rsid w:val="00004608"/>
    <w:rsid w:val="000072CB"/>
    <w:rsid w:val="00011FC4"/>
    <w:rsid w:val="00014E8A"/>
    <w:rsid w:val="0001702D"/>
    <w:rsid w:val="00017110"/>
    <w:rsid w:val="00017784"/>
    <w:rsid w:val="000178EB"/>
    <w:rsid w:val="000211CA"/>
    <w:rsid w:val="00021BCE"/>
    <w:rsid w:val="00027164"/>
    <w:rsid w:val="00027CBC"/>
    <w:rsid w:val="0003225A"/>
    <w:rsid w:val="0004144F"/>
    <w:rsid w:val="00041F61"/>
    <w:rsid w:val="00043CA5"/>
    <w:rsid w:val="00044221"/>
    <w:rsid w:val="00044237"/>
    <w:rsid w:val="00044B06"/>
    <w:rsid w:val="00044BA8"/>
    <w:rsid w:val="00044D03"/>
    <w:rsid w:val="000458AA"/>
    <w:rsid w:val="00047551"/>
    <w:rsid w:val="00051A23"/>
    <w:rsid w:val="00051CFF"/>
    <w:rsid w:val="00051D5C"/>
    <w:rsid w:val="00055782"/>
    <w:rsid w:val="00057A1D"/>
    <w:rsid w:val="00057DC7"/>
    <w:rsid w:val="00060124"/>
    <w:rsid w:val="00060642"/>
    <w:rsid w:val="000607A2"/>
    <w:rsid w:val="00062CC5"/>
    <w:rsid w:val="000635BC"/>
    <w:rsid w:val="0006435A"/>
    <w:rsid w:val="00064F2E"/>
    <w:rsid w:val="00070007"/>
    <w:rsid w:val="000708BD"/>
    <w:rsid w:val="00071F88"/>
    <w:rsid w:val="00072180"/>
    <w:rsid w:val="00073137"/>
    <w:rsid w:val="000732B6"/>
    <w:rsid w:val="0007455C"/>
    <w:rsid w:val="00075461"/>
    <w:rsid w:val="00077949"/>
    <w:rsid w:val="0008050F"/>
    <w:rsid w:val="00085286"/>
    <w:rsid w:val="00086177"/>
    <w:rsid w:val="00087733"/>
    <w:rsid w:val="0009195C"/>
    <w:rsid w:val="0009261B"/>
    <w:rsid w:val="00092D6C"/>
    <w:rsid w:val="0009341D"/>
    <w:rsid w:val="000950F5"/>
    <w:rsid w:val="00095E13"/>
    <w:rsid w:val="0009616C"/>
    <w:rsid w:val="00096269"/>
    <w:rsid w:val="00096E4D"/>
    <w:rsid w:val="000970CC"/>
    <w:rsid w:val="00097C74"/>
    <w:rsid w:val="000A062A"/>
    <w:rsid w:val="000A08CA"/>
    <w:rsid w:val="000A12A2"/>
    <w:rsid w:val="000A168D"/>
    <w:rsid w:val="000A6010"/>
    <w:rsid w:val="000A66F4"/>
    <w:rsid w:val="000A6CFA"/>
    <w:rsid w:val="000A7A8D"/>
    <w:rsid w:val="000B11A6"/>
    <w:rsid w:val="000B1921"/>
    <w:rsid w:val="000B2258"/>
    <w:rsid w:val="000B3A0E"/>
    <w:rsid w:val="000B42D5"/>
    <w:rsid w:val="000B4B16"/>
    <w:rsid w:val="000B4C06"/>
    <w:rsid w:val="000B55BB"/>
    <w:rsid w:val="000B56EE"/>
    <w:rsid w:val="000C0804"/>
    <w:rsid w:val="000C0AC5"/>
    <w:rsid w:val="000C0F39"/>
    <w:rsid w:val="000C2B61"/>
    <w:rsid w:val="000C4788"/>
    <w:rsid w:val="000C4808"/>
    <w:rsid w:val="000C529B"/>
    <w:rsid w:val="000C576A"/>
    <w:rsid w:val="000D00D2"/>
    <w:rsid w:val="000D51CB"/>
    <w:rsid w:val="000D57FB"/>
    <w:rsid w:val="000D6874"/>
    <w:rsid w:val="000E3175"/>
    <w:rsid w:val="000E37B8"/>
    <w:rsid w:val="000E41E6"/>
    <w:rsid w:val="000E5A6E"/>
    <w:rsid w:val="000F00D4"/>
    <w:rsid w:val="000F0436"/>
    <w:rsid w:val="000F0AD1"/>
    <w:rsid w:val="000F1875"/>
    <w:rsid w:val="000F4C8F"/>
    <w:rsid w:val="000F5F57"/>
    <w:rsid w:val="0010230A"/>
    <w:rsid w:val="00104E56"/>
    <w:rsid w:val="00110D7B"/>
    <w:rsid w:val="00111921"/>
    <w:rsid w:val="0011302F"/>
    <w:rsid w:val="001130DE"/>
    <w:rsid w:val="0011336D"/>
    <w:rsid w:val="00113BA8"/>
    <w:rsid w:val="001171E5"/>
    <w:rsid w:val="001176CC"/>
    <w:rsid w:val="00117DA5"/>
    <w:rsid w:val="00122727"/>
    <w:rsid w:val="001241CE"/>
    <w:rsid w:val="00124387"/>
    <w:rsid w:val="00133023"/>
    <w:rsid w:val="0013330C"/>
    <w:rsid w:val="0013414A"/>
    <w:rsid w:val="00136A65"/>
    <w:rsid w:val="00137092"/>
    <w:rsid w:val="00137672"/>
    <w:rsid w:val="001427EE"/>
    <w:rsid w:val="001432B3"/>
    <w:rsid w:val="00144A80"/>
    <w:rsid w:val="00145BC4"/>
    <w:rsid w:val="001560B5"/>
    <w:rsid w:val="00156B36"/>
    <w:rsid w:val="0015737E"/>
    <w:rsid w:val="00157B0B"/>
    <w:rsid w:val="00157F48"/>
    <w:rsid w:val="00161622"/>
    <w:rsid w:val="00162093"/>
    <w:rsid w:val="001646FE"/>
    <w:rsid w:val="00167974"/>
    <w:rsid w:val="00171799"/>
    <w:rsid w:val="00172305"/>
    <w:rsid w:val="001723C6"/>
    <w:rsid w:val="00172CED"/>
    <w:rsid w:val="00172F65"/>
    <w:rsid w:val="001739E6"/>
    <w:rsid w:val="00175DB8"/>
    <w:rsid w:val="00176DD5"/>
    <w:rsid w:val="00182256"/>
    <w:rsid w:val="001829EE"/>
    <w:rsid w:val="00182CF6"/>
    <w:rsid w:val="00182D47"/>
    <w:rsid w:val="001830B7"/>
    <w:rsid w:val="00183A2B"/>
    <w:rsid w:val="00184FB9"/>
    <w:rsid w:val="00185719"/>
    <w:rsid w:val="001878A3"/>
    <w:rsid w:val="00190FF6"/>
    <w:rsid w:val="00191040"/>
    <w:rsid w:val="00192C40"/>
    <w:rsid w:val="001949C8"/>
    <w:rsid w:val="001A0333"/>
    <w:rsid w:val="001A05F5"/>
    <w:rsid w:val="001A416E"/>
    <w:rsid w:val="001A4868"/>
    <w:rsid w:val="001A5079"/>
    <w:rsid w:val="001A60B8"/>
    <w:rsid w:val="001A7804"/>
    <w:rsid w:val="001B0833"/>
    <w:rsid w:val="001B13E7"/>
    <w:rsid w:val="001B3D17"/>
    <w:rsid w:val="001B43D5"/>
    <w:rsid w:val="001B7089"/>
    <w:rsid w:val="001B753A"/>
    <w:rsid w:val="001C277B"/>
    <w:rsid w:val="001C2D3B"/>
    <w:rsid w:val="001C37D4"/>
    <w:rsid w:val="001C594D"/>
    <w:rsid w:val="001C6534"/>
    <w:rsid w:val="001C7C28"/>
    <w:rsid w:val="001D0DA2"/>
    <w:rsid w:val="001D2374"/>
    <w:rsid w:val="001D2CCA"/>
    <w:rsid w:val="001D3022"/>
    <w:rsid w:val="001D3C18"/>
    <w:rsid w:val="001D51DB"/>
    <w:rsid w:val="001D5581"/>
    <w:rsid w:val="001D5587"/>
    <w:rsid w:val="001E0A84"/>
    <w:rsid w:val="001E1C19"/>
    <w:rsid w:val="001E2FD3"/>
    <w:rsid w:val="001E4387"/>
    <w:rsid w:val="001E6F65"/>
    <w:rsid w:val="001E7AA7"/>
    <w:rsid w:val="001E7EEC"/>
    <w:rsid w:val="001F1C6A"/>
    <w:rsid w:val="001F4A53"/>
    <w:rsid w:val="001F721E"/>
    <w:rsid w:val="00201064"/>
    <w:rsid w:val="00201A90"/>
    <w:rsid w:val="0020465E"/>
    <w:rsid w:val="00204C19"/>
    <w:rsid w:val="00206640"/>
    <w:rsid w:val="00207F4D"/>
    <w:rsid w:val="00211531"/>
    <w:rsid w:val="00212EAF"/>
    <w:rsid w:val="00213E42"/>
    <w:rsid w:val="00214913"/>
    <w:rsid w:val="002153C1"/>
    <w:rsid w:val="002163F6"/>
    <w:rsid w:val="002173B5"/>
    <w:rsid w:val="00217B36"/>
    <w:rsid w:val="00217B86"/>
    <w:rsid w:val="0022247F"/>
    <w:rsid w:val="00222929"/>
    <w:rsid w:val="002247D9"/>
    <w:rsid w:val="0022594A"/>
    <w:rsid w:val="00225D6B"/>
    <w:rsid w:val="0022676F"/>
    <w:rsid w:val="00226ABF"/>
    <w:rsid w:val="00231EE5"/>
    <w:rsid w:val="00232C19"/>
    <w:rsid w:val="002346DF"/>
    <w:rsid w:val="0023694E"/>
    <w:rsid w:val="00236CFB"/>
    <w:rsid w:val="002450BE"/>
    <w:rsid w:val="002461C8"/>
    <w:rsid w:val="002516EF"/>
    <w:rsid w:val="00251CF2"/>
    <w:rsid w:val="00256C36"/>
    <w:rsid w:val="002609E5"/>
    <w:rsid w:val="00263422"/>
    <w:rsid w:val="00263B25"/>
    <w:rsid w:val="002641E0"/>
    <w:rsid w:val="00264292"/>
    <w:rsid w:val="002652C3"/>
    <w:rsid w:val="00267468"/>
    <w:rsid w:val="00267C1C"/>
    <w:rsid w:val="0027308F"/>
    <w:rsid w:val="00273D26"/>
    <w:rsid w:val="0027484B"/>
    <w:rsid w:val="0028203C"/>
    <w:rsid w:val="00282A0B"/>
    <w:rsid w:val="002853B3"/>
    <w:rsid w:val="00285865"/>
    <w:rsid w:val="00285990"/>
    <w:rsid w:val="00286A78"/>
    <w:rsid w:val="00290018"/>
    <w:rsid w:val="00295AB0"/>
    <w:rsid w:val="0029608B"/>
    <w:rsid w:val="002965E4"/>
    <w:rsid w:val="00296941"/>
    <w:rsid w:val="0029747D"/>
    <w:rsid w:val="002A0C57"/>
    <w:rsid w:val="002A4387"/>
    <w:rsid w:val="002A5567"/>
    <w:rsid w:val="002A6378"/>
    <w:rsid w:val="002A6593"/>
    <w:rsid w:val="002A73EB"/>
    <w:rsid w:val="002B00C1"/>
    <w:rsid w:val="002B06E9"/>
    <w:rsid w:val="002B22E9"/>
    <w:rsid w:val="002B34CD"/>
    <w:rsid w:val="002B3B0E"/>
    <w:rsid w:val="002B4209"/>
    <w:rsid w:val="002B43ED"/>
    <w:rsid w:val="002B460C"/>
    <w:rsid w:val="002B5AA5"/>
    <w:rsid w:val="002B64BD"/>
    <w:rsid w:val="002B65E2"/>
    <w:rsid w:val="002C031E"/>
    <w:rsid w:val="002C0FAC"/>
    <w:rsid w:val="002C1FB2"/>
    <w:rsid w:val="002C2349"/>
    <w:rsid w:val="002C5229"/>
    <w:rsid w:val="002C59D0"/>
    <w:rsid w:val="002D0CA3"/>
    <w:rsid w:val="002D0E6A"/>
    <w:rsid w:val="002D1172"/>
    <w:rsid w:val="002D1F6F"/>
    <w:rsid w:val="002D2D5D"/>
    <w:rsid w:val="002D3354"/>
    <w:rsid w:val="002D55AD"/>
    <w:rsid w:val="002D5EF8"/>
    <w:rsid w:val="002D7ECC"/>
    <w:rsid w:val="002E26BA"/>
    <w:rsid w:val="002E47FF"/>
    <w:rsid w:val="002E5D81"/>
    <w:rsid w:val="002E6818"/>
    <w:rsid w:val="002E6A1C"/>
    <w:rsid w:val="002E7A99"/>
    <w:rsid w:val="002F1372"/>
    <w:rsid w:val="002F13A0"/>
    <w:rsid w:val="002F3C5C"/>
    <w:rsid w:val="002F3E42"/>
    <w:rsid w:val="002F3F01"/>
    <w:rsid w:val="002F42ED"/>
    <w:rsid w:val="002F569E"/>
    <w:rsid w:val="002F7227"/>
    <w:rsid w:val="00300253"/>
    <w:rsid w:val="0030303C"/>
    <w:rsid w:val="003030AC"/>
    <w:rsid w:val="003043FA"/>
    <w:rsid w:val="00305525"/>
    <w:rsid w:val="0030560A"/>
    <w:rsid w:val="00306516"/>
    <w:rsid w:val="00306C09"/>
    <w:rsid w:val="00307786"/>
    <w:rsid w:val="00311465"/>
    <w:rsid w:val="00311E8F"/>
    <w:rsid w:val="00312D4C"/>
    <w:rsid w:val="003130E8"/>
    <w:rsid w:val="0031756B"/>
    <w:rsid w:val="003204A1"/>
    <w:rsid w:val="00321008"/>
    <w:rsid w:val="00325F3F"/>
    <w:rsid w:val="0032751F"/>
    <w:rsid w:val="00330BBB"/>
    <w:rsid w:val="00330E4F"/>
    <w:rsid w:val="00332941"/>
    <w:rsid w:val="00335837"/>
    <w:rsid w:val="003369C1"/>
    <w:rsid w:val="003373CC"/>
    <w:rsid w:val="00337F96"/>
    <w:rsid w:val="00341259"/>
    <w:rsid w:val="00342F69"/>
    <w:rsid w:val="0034716B"/>
    <w:rsid w:val="003500E3"/>
    <w:rsid w:val="003503CE"/>
    <w:rsid w:val="00350F31"/>
    <w:rsid w:val="0035135F"/>
    <w:rsid w:val="003517FC"/>
    <w:rsid w:val="003521B7"/>
    <w:rsid w:val="0035342C"/>
    <w:rsid w:val="00355DB9"/>
    <w:rsid w:val="00355ED0"/>
    <w:rsid w:val="00360470"/>
    <w:rsid w:val="003610DB"/>
    <w:rsid w:val="00362000"/>
    <w:rsid w:val="00362DB9"/>
    <w:rsid w:val="00363AB7"/>
    <w:rsid w:val="00367469"/>
    <w:rsid w:val="0037002D"/>
    <w:rsid w:val="00370450"/>
    <w:rsid w:val="00370618"/>
    <w:rsid w:val="00370DE7"/>
    <w:rsid w:val="003734EE"/>
    <w:rsid w:val="00380E38"/>
    <w:rsid w:val="00380E76"/>
    <w:rsid w:val="00384DAE"/>
    <w:rsid w:val="00385F77"/>
    <w:rsid w:val="00387EAF"/>
    <w:rsid w:val="00391712"/>
    <w:rsid w:val="00391CF9"/>
    <w:rsid w:val="00393643"/>
    <w:rsid w:val="00393CB4"/>
    <w:rsid w:val="003943DA"/>
    <w:rsid w:val="003946BC"/>
    <w:rsid w:val="00395AA5"/>
    <w:rsid w:val="00396BC6"/>
    <w:rsid w:val="003A17EE"/>
    <w:rsid w:val="003A1868"/>
    <w:rsid w:val="003A36C2"/>
    <w:rsid w:val="003A53A1"/>
    <w:rsid w:val="003A6F92"/>
    <w:rsid w:val="003A749A"/>
    <w:rsid w:val="003B0D16"/>
    <w:rsid w:val="003B2685"/>
    <w:rsid w:val="003B2ED1"/>
    <w:rsid w:val="003B3276"/>
    <w:rsid w:val="003B47DA"/>
    <w:rsid w:val="003B5A47"/>
    <w:rsid w:val="003C1201"/>
    <w:rsid w:val="003C180B"/>
    <w:rsid w:val="003C198A"/>
    <w:rsid w:val="003C2660"/>
    <w:rsid w:val="003C4CF8"/>
    <w:rsid w:val="003C73EC"/>
    <w:rsid w:val="003C7F84"/>
    <w:rsid w:val="003D03BD"/>
    <w:rsid w:val="003D0877"/>
    <w:rsid w:val="003D4950"/>
    <w:rsid w:val="003D4D00"/>
    <w:rsid w:val="003D5167"/>
    <w:rsid w:val="003D53D6"/>
    <w:rsid w:val="003D6D49"/>
    <w:rsid w:val="003E1FD6"/>
    <w:rsid w:val="003E2FBE"/>
    <w:rsid w:val="003E475B"/>
    <w:rsid w:val="003E575B"/>
    <w:rsid w:val="003E7233"/>
    <w:rsid w:val="003E7384"/>
    <w:rsid w:val="003E74A0"/>
    <w:rsid w:val="003F0850"/>
    <w:rsid w:val="003F32F3"/>
    <w:rsid w:val="003F667F"/>
    <w:rsid w:val="003F705F"/>
    <w:rsid w:val="003F7C5A"/>
    <w:rsid w:val="004033FA"/>
    <w:rsid w:val="00403F42"/>
    <w:rsid w:val="00404913"/>
    <w:rsid w:val="00405E3B"/>
    <w:rsid w:val="00405EC8"/>
    <w:rsid w:val="00406936"/>
    <w:rsid w:val="00410424"/>
    <w:rsid w:val="004108B5"/>
    <w:rsid w:val="00410C01"/>
    <w:rsid w:val="00412B9A"/>
    <w:rsid w:val="004133E4"/>
    <w:rsid w:val="00413FAE"/>
    <w:rsid w:val="00416CEE"/>
    <w:rsid w:val="00421C31"/>
    <w:rsid w:val="004226D5"/>
    <w:rsid w:val="00422A60"/>
    <w:rsid w:val="0042355A"/>
    <w:rsid w:val="0042500B"/>
    <w:rsid w:val="00425D65"/>
    <w:rsid w:val="0042657F"/>
    <w:rsid w:val="00427B47"/>
    <w:rsid w:val="004302E4"/>
    <w:rsid w:val="00430A93"/>
    <w:rsid w:val="004323FA"/>
    <w:rsid w:val="00432928"/>
    <w:rsid w:val="00433323"/>
    <w:rsid w:val="00433B78"/>
    <w:rsid w:val="00434AF7"/>
    <w:rsid w:val="00435569"/>
    <w:rsid w:val="004402B8"/>
    <w:rsid w:val="004425C8"/>
    <w:rsid w:val="00446F68"/>
    <w:rsid w:val="00447A07"/>
    <w:rsid w:val="00453455"/>
    <w:rsid w:val="0045765D"/>
    <w:rsid w:val="00461774"/>
    <w:rsid w:val="004618AD"/>
    <w:rsid w:val="004618FF"/>
    <w:rsid w:val="00462581"/>
    <w:rsid w:val="00462DF6"/>
    <w:rsid w:val="00462F41"/>
    <w:rsid w:val="0046361C"/>
    <w:rsid w:val="0046378A"/>
    <w:rsid w:val="00463CFF"/>
    <w:rsid w:val="00464BBA"/>
    <w:rsid w:val="004651FC"/>
    <w:rsid w:val="004652F8"/>
    <w:rsid w:val="00466B2C"/>
    <w:rsid w:val="00467561"/>
    <w:rsid w:val="00470040"/>
    <w:rsid w:val="00470441"/>
    <w:rsid w:val="0047176C"/>
    <w:rsid w:val="004718C1"/>
    <w:rsid w:val="00471983"/>
    <w:rsid w:val="00482974"/>
    <w:rsid w:val="00487724"/>
    <w:rsid w:val="00487E55"/>
    <w:rsid w:val="00487E72"/>
    <w:rsid w:val="00490B8C"/>
    <w:rsid w:val="004940BC"/>
    <w:rsid w:val="00497281"/>
    <w:rsid w:val="004A0316"/>
    <w:rsid w:val="004A2D23"/>
    <w:rsid w:val="004A3061"/>
    <w:rsid w:val="004A3F6E"/>
    <w:rsid w:val="004A7794"/>
    <w:rsid w:val="004B1001"/>
    <w:rsid w:val="004B2703"/>
    <w:rsid w:val="004B3B32"/>
    <w:rsid w:val="004B6A2F"/>
    <w:rsid w:val="004B6C0F"/>
    <w:rsid w:val="004B75FB"/>
    <w:rsid w:val="004C0C4A"/>
    <w:rsid w:val="004C1D2D"/>
    <w:rsid w:val="004C34A8"/>
    <w:rsid w:val="004C3725"/>
    <w:rsid w:val="004C423D"/>
    <w:rsid w:val="004D082B"/>
    <w:rsid w:val="004D25C0"/>
    <w:rsid w:val="004D5D0E"/>
    <w:rsid w:val="004D6AD5"/>
    <w:rsid w:val="004D760E"/>
    <w:rsid w:val="004E4CE7"/>
    <w:rsid w:val="004E51E6"/>
    <w:rsid w:val="004E5252"/>
    <w:rsid w:val="004E5625"/>
    <w:rsid w:val="004E6409"/>
    <w:rsid w:val="004F01F2"/>
    <w:rsid w:val="004F19BD"/>
    <w:rsid w:val="004F1AD9"/>
    <w:rsid w:val="004F1C9A"/>
    <w:rsid w:val="004F20B2"/>
    <w:rsid w:val="004F6271"/>
    <w:rsid w:val="004F75E4"/>
    <w:rsid w:val="00501AD4"/>
    <w:rsid w:val="00502548"/>
    <w:rsid w:val="005038EB"/>
    <w:rsid w:val="00503A01"/>
    <w:rsid w:val="00504758"/>
    <w:rsid w:val="00511B1C"/>
    <w:rsid w:val="00512BB3"/>
    <w:rsid w:val="0051426A"/>
    <w:rsid w:val="00517756"/>
    <w:rsid w:val="0052091E"/>
    <w:rsid w:val="00523460"/>
    <w:rsid w:val="0052585C"/>
    <w:rsid w:val="00525A93"/>
    <w:rsid w:val="00527891"/>
    <w:rsid w:val="005324B7"/>
    <w:rsid w:val="00533258"/>
    <w:rsid w:val="00534C29"/>
    <w:rsid w:val="0053577B"/>
    <w:rsid w:val="00535A45"/>
    <w:rsid w:val="00537744"/>
    <w:rsid w:val="00537C5D"/>
    <w:rsid w:val="00540CE7"/>
    <w:rsid w:val="00543AA7"/>
    <w:rsid w:val="0054629D"/>
    <w:rsid w:val="0055075C"/>
    <w:rsid w:val="00551C0F"/>
    <w:rsid w:val="00560A71"/>
    <w:rsid w:val="00562733"/>
    <w:rsid w:val="00562E2E"/>
    <w:rsid w:val="0056551E"/>
    <w:rsid w:val="00566324"/>
    <w:rsid w:val="00567D04"/>
    <w:rsid w:val="00572000"/>
    <w:rsid w:val="0057388D"/>
    <w:rsid w:val="00574DD3"/>
    <w:rsid w:val="0057741B"/>
    <w:rsid w:val="0057790D"/>
    <w:rsid w:val="005858B2"/>
    <w:rsid w:val="00591673"/>
    <w:rsid w:val="00591690"/>
    <w:rsid w:val="0059329E"/>
    <w:rsid w:val="00594B5E"/>
    <w:rsid w:val="00596115"/>
    <w:rsid w:val="00596F4E"/>
    <w:rsid w:val="005A176F"/>
    <w:rsid w:val="005A1AA3"/>
    <w:rsid w:val="005A2D0D"/>
    <w:rsid w:val="005A3657"/>
    <w:rsid w:val="005A3FE9"/>
    <w:rsid w:val="005B011B"/>
    <w:rsid w:val="005B0C15"/>
    <w:rsid w:val="005B156F"/>
    <w:rsid w:val="005B37F9"/>
    <w:rsid w:val="005B4368"/>
    <w:rsid w:val="005B765C"/>
    <w:rsid w:val="005B765E"/>
    <w:rsid w:val="005B7911"/>
    <w:rsid w:val="005C52AC"/>
    <w:rsid w:val="005C56C6"/>
    <w:rsid w:val="005D15E5"/>
    <w:rsid w:val="005D2563"/>
    <w:rsid w:val="005D3290"/>
    <w:rsid w:val="005D43A5"/>
    <w:rsid w:val="005D693A"/>
    <w:rsid w:val="005D7568"/>
    <w:rsid w:val="005D78EB"/>
    <w:rsid w:val="005E04CF"/>
    <w:rsid w:val="005E0C5B"/>
    <w:rsid w:val="005E10F8"/>
    <w:rsid w:val="005E23FE"/>
    <w:rsid w:val="005E4B99"/>
    <w:rsid w:val="005E6716"/>
    <w:rsid w:val="005E68EE"/>
    <w:rsid w:val="005E727C"/>
    <w:rsid w:val="005F153F"/>
    <w:rsid w:val="005F3729"/>
    <w:rsid w:val="005F379D"/>
    <w:rsid w:val="006008D0"/>
    <w:rsid w:val="00602B1D"/>
    <w:rsid w:val="00602E40"/>
    <w:rsid w:val="006049C6"/>
    <w:rsid w:val="00605015"/>
    <w:rsid w:val="006064C8"/>
    <w:rsid w:val="006070E6"/>
    <w:rsid w:val="00607C7B"/>
    <w:rsid w:val="006105A7"/>
    <w:rsid w:val="00611EF7"/>
    <w:rsid w:val="00612D9C"/>
    <w:rsid w:val="00614A5E"/>
    <w:rsid w:val="00617394"/>
    <w:rsid w:val="00617759"/>
    <w:rsid w:val="006201F7"/>
    <w:rsid w:val="00622314"/>
    <w:rsid w:val="00624C11"/>
    <w:rsid w:val="006254A3"/>
    <w:rsid w:val="006302DB"/>
    <w:rsid w:val="006308D4"/>
    <w:rsid w:val="00631B29"/>
    <w:rsid w:val="00632AAD"/>
    <w:rsid w:val="006358B6"/>
    <w:rsid w:val="00636A9F"/>
    <w:rsid w:val="0064000E"/>
    <w:rsid w:val="006404B5"/>
    <w:rsid w:val="00640DC9"/>
    <w:rsid w:val="006423B3"/>
    <w:rsid w:val="0064473F"/>
    <w:rsid w:val="0064633F"/>
    <w:rsid w:val="0064726D"/>
    <w:rsid w:val="00651F4F"/>
    <w:rsid w:val="006539F2"/>
    <w:rsid w:val="00653FA0"/>
    <w:rsid w:val="0065443A"/>
    <w:rsid w:val="00655966"/>
    <w:rsid w:val="006569CD"/>
    <w:rsid w:val="00656B27"/>
    <w:rsid w:val="00656D06"/>
    <w:rsid w:val="006570D7"/>
    <w:rsid w:val="00662ADF"/>
    <w:rsid w:val="00663414"/>
    <w:rsid w:val="00663479"/>
    <w:rsid w:val="006635E3"/>
    <w:rsid w:val="00663C72"/>
    <w:rsid w:val="0066432B"/>
    <w:rsid w:val="006646D9"/>
    <w:rsid w:val="006668E3"/>
    <w:rsid w:val="00667881"/>
    <w:rsid w:val="00671811"/>
    <w:rsid w:val="00673509"/>
    <w:rsid w:val="00673F8B"/>
    <w:rsid w:val="006740F9"/>
    <w:rsid w:val="006742A7"/>
    <w:rsid w:val="006744DD"/>
    <w:rsid w:val="006814E6"/>
    <w:rsid w:val="00682A28"/>
    <w:rsid w:val="00682B35"/>
    <w:rsid w:val="006945DB"/>
    <w:rsid w:val="006946DF"/>
    <w:rsid w:val="00696F85"/>
    <w:rsid w:val="006A138B"/>
    <w:rsid w:val="006A1F85"/>
    <w:rsid w:val="006A3DE3"/>
    <w:rsid w:val="006A42D8"/>
    <w:rsid w:val="006A476E"/>
    <w:rsid w:val="006A58A1"/>
    <w:rsid w:val="006A5F84"/>
    <w:rsid w:val="006A6E82"/>
    <w:rsid w:val="006A6F30"/>
    <w:rsid w:val="006A7C54"/>
    <w:rsid w:val="006A7DB7"/>
    <w:rsid w:val="006B248F"/>
    <w:rsid w:val="006B49B4"/>
    <w:rsid w:val="006B5BB0"/>
    <w:rsid w:val="006B77A6"/>
    <w:rsid w:val="006C1173"/>
    <w:rsid w:val="006C18AA"/>
    <w:rsid w:val="006C2EAB"/>
    <w:rsid w:val="006C4B37"/>
    <w:rsid w:val="006C6BA3"/>
    <w:rsid w:val="006D1934"/>
    <w:rsid w:val="006D1A4B"/>
    <w:rsid w:val="006D4B80"/>
    <w:rsid w:val="006D5B98"/>
    <w:rsid w:val="006D7B5E"/>
    <w:rsid w:val="006E05F2"/>
    <w:rsid w:val="006E08B7"/>
    <w:rsid w:val="006E0E88"/>
    <w:rsid w:val="006E1C94"/>
    <w:rsid w:val="006E3FE7"/>
    <w:rsid w:val="006E5050"/>
    <w:rsid w:val="006E5D29"/>
    <w:rsid w:val="006E6F12"/>
    <w:rsid w:val="006E7744"/>
    <w:rsid w:val="006F0C0E"/>
    <w:rsid w:val="006F2C59"/>
    <w:rsid w:val="006F3A19"/>
    <w:rsid w:val="006F56BE"/>
    <w:rsid w:val="006F59C8"/>
    <w:rsid w:val="006F7179"/>
    <w:rsid w:val="006F79FE"/>
    <w:rsid w:val="007004C3"/>
    <w:rsid w:val="007010B1"/>
    <w:rsid w:val="0070124D"/>
    <w:rsid w:val="00701318"/>
    <w:rsid w:val="0070534F"/>
    <w:rsid w:val="00707871"/>
    <w:rsid w:val="00707C04"/>
    <w:rsid w:val="00713928"/>
    <w:rsid w:val="00713C03"/>
    <w:rsid w:val="007150EA"/>
    <w:rsid w:val="007155EF"/>
    <w:rsid w:val="007174F6"/>
    <w:rsid w:val="00717D6D"/>
    <w:rsid w:val="00720EE6"/>
    <w:rsid w:val="00722774"/>
    <w:rsid w:val="007246D9"/>
    <w:rsid w:val="007257AC"/>
    <w:rsid w:val="00725AFA"/>
    <w:rsid w:val="00725B4E"/>
    <w:rsid w:val="00726154"/>
    <w:rsid w:val="00730993"/>
    <w:rsid w:val="00731878"/>
    <w:rsid w:val="00731D12"/>
    <w:rsid w:val="00734594"/>
    <w:rsid w:val="00735A43"/>
    <w:rsid w:val="007368DF"/>
    <w:rsid w:val="0073736C"/>
    <w:rsid w:val="007427ED"/>
    <w:rsid w:val="007451F9"/>
    <w:rsid w:val="0074608B"/>
    <w:rsid w:val="00746CA9"/>
    <w:rsid w:val="00751893"/>
    <w:rsid w:val="00752344"/>
    <w:rsid w:val="00753624"/>
    <w:rsid w:val="007539CC"/>
    <w:rsid w:val="00754140"/>
    <w:rsid w:val="00756628"/>
    <w:rsid w:val="0076379B"/>
    <w:rsid w:val="00766356"/>
    <w:rsid w:val="00766465"/>
    <w:rsid w:val="00770E17"/>
    <w:rsid w:val="007720A8"/>
    <w:rsid w:val="00772B4D"/>
    <w:rsid w:val="00774EF2"/>
    <w:rsid w:val="0077589D"/>
    <w:rsid w:val="0077763B"/>
    <w:rsid w:val="00777F0C"/>
    <w:rsid w:val="007848EA"/>
    <w:rsid w:val="007850D5"/>
    <w:rsid w:val="007851E2"/>
    <w:rsid w:val="00785684"/>
    <w:rsid w:val="007856C4"/>
    <w:rsid w:val="007866B6"/>
    <w:rsid w:val="00786E9D"/>
    <w:rsid w:val="00790CC4"/>
    <w:rsid w:val="00791AE3"/>
    <w:rsid w:val="007936F5"/>
    <w:rsid w:val="00793B49"/>
    <w:rsid w:val="00796E3D"/>
    <w:rsid w:val="007974AF"/>
    <w:rsid w:val="00797AFC"/>
    <w:rsid w:val="007A197C"/>
    <w:rsid w:val="007A4752"/>
    <w:rsid w:val="007A4E4E"/>
    <w:rsid w:val="007A6464"/>
    <w:rsid w:val="007A7773"/>
    <w:rsid w:val="007A7B92"/>
    <w:rsid w:val="007A7D31"/>
    <w:rsid w:val="007B0CFF"/>
    <w:rsid w:val="007B3C2A"/>
    <w:rsid w:val="007B4184"/>
    <w:rsid w:val="007B6E80"/>
    <w:rsid w:val="007B76FA"/>
    <w:rsid w:val="007C445C"/>
    <w:rsid w:val="007C5F1E"/>
    <w:rsid w:val="007C7C56"/>
    <w:rsid w:val="007D1BBB"/>
    <w:rsid w:val="007D3E9D"/>
    <w:rsid w:val="007D42B1"/>
    <w:rsid w:val="007D4927"/>
    <w:rsid w:val="007D4995"/>
    <w:rsid w:val="007D700B"/>
    <w:rsid w:val="007E0267"/>
    <w:rsid w:val="007E1AEC"/>
    <w:rsid w:val="007E2C23"/>
    <w:rsid w:val="007E33FC"/>
    <w:rsid w:val="007E4517"/>
    <w:rsid w:val="007E5811"/>
    <w:rsid w:val="007E5C8A"/>
    <w:rsid w:val="007E68B1"/>
    <w:rsid w:val="007E7F4E"/>
    <w:rsid w:val="007F2110"/>
    <w:rsid w:val="007F2455"/>
    <w:rsid w:val="007F45F7"/>
    <w:rsid w:val="007F53C0"/>
    <w:rsid w:val="007F64D3"/>
    <w:rsid w:val="007F64E2"/>
    <w:rsid w:val="007F75C7"/>
    <w:rsid w:val="0080058C"/>
    <w:rsid w:val="00800606"/>
    <w:rsid w:val="008009F4"/>
    <w:rsid w:val="00801706"/>
    <w:rsid w:val="00802D0E"/>
    <w:rsid w:val="00803001"/>
    <w:rsid w:val="0080435B"/>
    <w:rsid w:val="00806E3F"/>
    <w:rsid w:val="00807AA1"/>
    <w:rsid w:val="008127E8"/>
    <w:rsid w:val="00813052"/>
    <w:rsid w:val="0081367A"/>
    <w:rsid w:val="0082003D"/>
    <w:rsid w:val="008209FE"/>
    <w:rsid w:val="008222EA"/>
    <w:rsid w:val="008233AE"/>
    <w:rsid w:val="0082546E"/>
    <w:rsid w:val="008262AE"/>
    <w:rsid w:val="0082650E"/>
    <w:rsid w:val="00826CB2"/>
    <w:rsid w:val="008316A6"/>
    <w:rsid w:val="00832912"/>
    <w:rsid w:val="00832B1D"/>
    <w:rsid w:val="00841168"/>
    <w:rsid w:val="00841E52"/>
    <w:rsid w:val="00842A60"/>
    <w:rsid w:val="00843632"/>
    <w:rsid w:val="0084731B"/>
    <w:rsid w:val="00853C2F"/>
    <w:rsid w:val="008540F9"/>
    <w:rsid w:val="0085544D"/>
    <w:rsid w:val="00855610"/>
    <w:rsid w:val="00855A98"/>
    <w:rsid w:val="0086525F"/>
    <w:rsid w:val="00867498"/>
    <w:rsid w:val="00867E07"/>
    <w:rsid w:val="00867E2C"/>
    <w:rsid w:val="00871D56"/>
    <w:rsid w:val="0087287B"/>
    <w:rsid w:val="00873E64"/>
    <w:rsid w:val="00873EC1"/>
    <w:rsid w:val="00873F9D"/>
    <w:rsid w:val="00876518"/>
    <w:rsid w:val="00876525"/>
    <w:rsid w:val="00876D01"/>
    <w:rsid w:val="008778A7"/>
    <w:rsid w:val="008811F7"/>
    <w:rsid w:val="00882206"/>
    <w:rsid w:val="00882A61"/>
    <w:rsid w:val="00882C60"/>
    <w:rsid w:val="00884FE8"/>
    <w:rsid w:val="00887687"/>
    <w:rsid w:val="008901E6"/>
    <w:rsid w:val="008904C6"/>
    <w:rsid w:val="0089091D"/>
    <w:rsid w:val="00891489"/>
    <w:rsid w:val="0089183C"/>
    <w:rsid w:val="00893608"/>
    <w:rsid w:val="008948F1"/>
    <w:rsid w:val="0089591C"/>
    <w:rsid w:val="0089690B"/>
    <w:rsid w:val="008A26C6"/>
    <w:rsid w:val="008A4D29"/>
    <w:rsid w:val="008A6A44"/>
    <w:rsid w:val="008B102B"/>
    <w:rsid w:val="008B13F4"/>
    <w:rsid w:val="008B1D01"/>
    <w:rsid w:val="008B5BB0"/>
    <w:rsid w:val="008C11CA"/>
    <w:rsid w:val="008D1A33"/>
    <w:rsid w:val="008D1E25"/>
    <w:rsid w:val="008D2FA5"/>
    <w:rsid w:val="008D43D5"/>
    <w:rsid w:val="008E0B1C"/>
    <w:rsid w:val="008E102E"/>
    <w:rsid w:val="008E1A18"/>
    <w:rsid w:val="008E1DC9"/>
    <w:rsid w:val="008E2689"/>
    <w:rsid w:val="008E2FC8"/>
    <w:rsid w:val="008E4D9B"/>
    <w:rsid w:val="008E6786"/>
    <w:rsid w:val="008E68A1"/>
    <w:rsid w:val="008E7874"/>
    <w:rsid w:val="008E796C"/>
    <w:rsid w:val="008F3765"/>
    <w:rsid w:val="008F4185"/>
    <w:rsid w:val="008F66E3"/>
    <w:rsid w:val="008F66FE"/>
    <w:rsid w:val="008F748A"/>
    <w:rsid w:val="009016AD"/>
    <w:rsid w:val="00901A9B"/>
    <w:rsid w:val="00902F0C"/>
    <w:rsid w:val="0090340F"/>
    <w:rsid w:val="00903FBD"/>
    <w:rsid w:val="009052BE"/>
    <w:rsid w:val="0091022E"/>
    <w:rsid w:val="00910C33"/>
    <w:rsid w:val="0091240A"/>
    <w:rsid w:val="00912442"/>
    <w:rsid w:val="0091375B"/>
    <w:rsid w:val="009152EE"/>
    <w:rsid w:val="009154F7"/>
    <w:rsid w:val="00917208"/>
    <w:rsid w:val="00917B63"/>
    <w:rsid w:val="009200EF"/>
    <w:rsid w:val="009203DD"/>
    <w:rsid w:val="0092358C"/>
    <w:rsid w:val="00924B97"/>
    <w:rsid w:val="00926118"/>
    <w:rsid w:val="00926326"/>
    <w:rsid w:val="00930D77"/>
    <w:rsid w:val="00931273"/>
    <w:rsid w:val="00931477"/>
    <w:rsid w:val="00931E10"/>
    <w:rsid w:val="00932572"/>
    <w:rsid w:val="00933082"/>
    <w:rsid w:val="00934C2B"/>
    <w:rsid w:val="00934F1A"/>
    <w:rsid w:val="0093580D"/>
    <w:rsid w:val="00940A35"/>
    <w:rsid w:val="009412E0"/>
    <w:rsid w:val="00941A83"/>
    <w:rsid w:val="009436F6"/>
    <w:rsid w:val="00944B53"/>
    <w:rsid w:val="00944CC7"/>
    <w:rsid w:val="00945B75"/>
    <w:rsid w:val="00945BCD"/>
    <w:rsid w:val="009516A4"/>
    <w:rsid w:val="0095283A"/>
    <w:rsid w:val="009621B9"/>
    <w:rsid w:val="0096318A"/>
    <w:rsid w:val="009675BE"/>
    <w:rsid w:val="0097445F"/>
    <w:rsid w:val="00975087"/>
    <w:rsid w:val="0097578B"/>
    <w:rsid w:val="00975E90"/>
    <w:rsid w:val="00976DED"/>
    <w:rsid w:val="0098107B"/>
    <w:rsid w:val="00983937"/>
    <w:rsid w:val="00985A19"/>
    <w:rsid w:val="0098619D"/>
    <w:rsid w:val="00986AE9"/>
    <w:rsid w:val="009909F7"/>
    <w:rsid w:val="00991443"/>
    <w:rsid w:val="00993A60"/>
    <w:rsid w:val="00995B16"/>
    <w:rsid w:val="00995BC2"/>
    <w:rsid w:val="009960E9"/>
    <w:rsid w:val="009964FC"/>
    <w:rsid w:val="00997663"/>
    <w:rsid w:val="009A0933"/>
    <w:rsid w:val="009A2F81"/>
    <w:rsid w:val="009A38AF"/>
    <w:rsid w:val="009A554C"/>
    <w:rsid w:val="009B23B0"/>
    <w:rsid w:val="009B294C"/>
    <w:rsid w:val="009B3825"/>
    <w:rsid w:val="009B58D0"/>
    <w:rsid w:val="009C02C7"/>
    <w:rsid w:val="009C3D6E"/>
    <w:rsid w:val="009C5325"/>
    <w:rsid w:val="009D06E1"/>
    <w:rsid w:val="009D25A4"/>
    <w:rsid w:val="009D2B81"/>
    <w:rsid w:val="009D3CC8"/>
    <w:rsid w:val="009D4790"/>
    <w:rsid w:val="009D5B4E"/>
    <w:rsid w:val="009D6211"/>
    <w:rsid w:val="009D679C"/>
    <w:rsid w:val="009D772C"/>
    <w:rsid w:val="009E0072"/>
    <w:rsid w:val="009E1314"/>
    <w:rsid w:val="009E1F9F"/>
    <w:rsid w:val="009E2BE1"/>
    <w:rsid w:val="009E411F"/>
    <w:rsid w:val="009E4C2E"/>
    <w:rsid w:val="009E50C1"/>
    <w:rsid w:val="009E544A"/>
    <w:rsid w:val="009E5F8E"/>
    <w:rsid w:val="009E628B"/>
    <w:rsid w:val="009E6DC7"/>
    <w:rsid w:val="009E79A5"/>
    <w:rsid w:val="009F0189"/>
    <w:rsid w:val="009F05D2"/>
    <w:rsid w:val="009F1CB9"/>
    <w:rsid w:val="009F6513"/>
    <w:rsid w:val="009F71A9"/>
    <w:rsid w:val="00A00A5E"/>
    <w:rsid w:val="00A00D0D"/>
    <w:rsid w:val="00A021ED"/>
    <w:rsid w:val="00A02700"/>
    <w:rsid w:val="00A0527E"/>
    <w:rsid w:val="00A05401"/>
    <w:rsid w:val="00A1053F"/>
    <w:rsid w:val="00A1126B"/>
    <w:rsid w:val="00A11A12"/>
    <w:rsid w:val="00A12322"/>
    <w:rsid w:val="00A1300E"/>
    <w:rsid w:val="00A145A1"/>
    <w:rsid w:val="00A165BD"/>
    <w:rsid w:val="00A204A2"/>
    <w:rsid w:val="00A205F8"/>
    <w:rsid w:val="00A264DC"/>
    <w:rsid w:val="00A3169C"/>
    <w:rsid w:val="00A317B7"/>
    <w:rsid w:val="00A3272F"/>
    <w:rsid w:val="00A32D35"/>
    <w:rsid w:val="00A345EF"/>
    <w:rsid w:val="00A418E4"/>
    <w:rsid w:val="00A41FED"/>
    <w:rsid w:val="00A43038"/>
    <w:rsid w:val="00A4425B"/>
    <w:rsid w:val="00A45D24"/>
    <w:rsid w:val="00A47B25"/>
    <w:rsid w:val="00A505AB"/>
    <w:rsid w:val="00A526EE"/>
    <w:rsid w:val="00A539E1"/>
    <w:rsid w:val="00A5548A"/>
    <w:rsid w:val="00A5673A"/>
    <w:rsid w:val="00A6046E"/>
    <w:rsid w:val="00A60D8B"/>
    <w:rsid w:val="00A6486A"/>
    <w:rsid w:val="00A64EBC"/>
    <w:rsid w:val="00A653FF"/>
    <w:rsid w:val="00A6598F"/>
    <w:rsid w:val="00A6676B"/>
    <w:rsid w:val="00A6699B"/>
    <w:rsid w:val="00A66FD5"/>
    <w:rsid w:val="00A6776E"/>
    <w:rsid w:val="00A730C5"/>
    <w:rsid w:val="00A73419"/>
    <w:rsid w:val="00A74B59"/>
    <w:rsid w:val="00A753A9"/>
    <w:rsid w:val="00A7617F"/>
    <w:rsid w:val="00A762BB"/>
    <w:rsid w:val="00A76A06"/>
    <w:rsid w:val="00A77B4C"/>
    <w:rsid w:val="00A80E35"/>
    <w:rsid w:val="00A817AE"/>
    <w:rsid w:val="00A8467F"/>
    <w:rsid w:val="00A84CAA"/>
    <w:rsid w:val="00A84D77"/>
    <w:rsid w:val="00A916F5"/>
    <w:rsid w:val="00A91B9C"/>
    <w:rsid w:val="00A92C95"/>
    <w:rsid w:val="00A93363"/>
    <w:rsid w:val="00A94B79"/>
    <w:rsid w:val="00A97559"/>
    <w:rsid w:val="00A97A9F"/>
    <w:rsid w:val="00AA0065"/>
    <w:rsid w:val="00AA120D"/>
    <w:rsid w:val="00AA3A64"/>
    <w:rsid w:val="00AA5E0F"/>
    <w:rsid w:val="00AB171C"/>
    <w:rsid w:val="00AB28A2"/>
    <w:rsid w:val="00AB4548"/>
    <w:rsid w:val="00AB5B20"/>
    <w:rsid w:val="00AB6743"/>
    <w:rsid w:val="00AB72CD"/>
    <w:rsid w:val="00AB7516"/>
    <w:rsid w:val="00AC0625"/>
    <w:rsid w:val="00AC269C"/>
    <w:rsid w:val="00AC2F16"/>
    <w:rsid w:val="00AC343B"/>
    <w:rsid w:val="00AC536D"/>
    <w:rsid w:val="00AC5E41"/>
    <w:rsid w:val="00AC7565"/>
    <w:rsid w:val="00AD1BBB"/>
    <w:rsid w:val="00AD2AAF"/>
    <w:rsid w:val="00AD307D"/>
    <w:rsid w:val="00AD45AF"/>
    <w:rsid w:val="00AD59FF"/>
    <w:rsid w:val="00AD7946"/>
    <w:rsid w:val="00AE083C"/>
    <w:rsid w:val="00AE2CBD"/>
    <w:rsid w:val="00AE2E92"/>
    <w:rsid w:val="00AE5EE7"/>
    <w:rsid w:val="00AE7D12"/>
    <w:rsid w:val="00AF07D8"/>
    <w:rsid w:val="00AF0F4E"/>
    <w:rsid w:val="00AF0F51"/>
    <w:rsid w:val="00AF162E"/>
    <w:rsid w:val="00AF180A"/>
    <w:rsid w:val="00AF2CB7"/>
    <w:rsid w:val="00AF3BD0"/>
    <w:rsid w:val="00AF3C53"/>
    <w:rsid w:val="00AF4965"/>
    <w:rsid w:val="00AF6BBF"/>
    <w:rsid w:val="00AF6ECF"/>
    <w:rsid w:val="00AF7BA7"/>
    <w:rsid w:val="00B00184"/>
    <w:rsid w:val="00B00CBE"/>
    <w:rsid w:val="00B01E4A"/>
    <w:rsid w:val="00B02332"/>
    <w:rsid w:val="00B039CA"/>
    <w:rsid w:val="00B05932"/>
    <w:rsid w:val="00B07601"/>
    <w:rsid w:val="00B07918"/>
    <w:rsid w:val="00B131C6"/>
    <w:rsid w:val="00B137F4"/>
    <w:rsid w:val="00B13C99"/>
    <w:rsid w:val="00B147E4"/>
    <w:rsid w:val="00B149E9"/>
    <w:rsid w:val="00B1734C"/>
    <w:rsid w:val="00B203A7"/>
    <w:rsid w:val="00B21CE8"/>
    <w:rsid w:val="00B22866"/>
    <w:rsid w:val="00B23EDE"/>
    <w:rsid w:val="00B2463A"/>
    <w:rsid w:val="00B266F9"/>
    <w:rsid w:val="00B32ADD"/>
    <w:rsid w:val="00B3710C"/>
    <w:rsid w:val="00B4363B"/>
    <w:rsid w:val="00B43D96"/>
    <w:rsid w:val="00B45117"/>
    <w:rsid w:val="00B51093"/>
    <w:rsid w:val="00B53DF0"/>
    <w:rsid w:val="00B53E8D"/>
    <w:rsid w:val="00B5479F"/>
    <w:rsid w:val="00B558FD"/>
    <w:rsid w:val="00B5711D"/>
    <w:rsid w:val="00B57138"/>
    <w:rsid w:val="00B61E49"/>
    <w:rsid w:val="00B63476"/>
    <w:rsid w:val="00B63EBE"/>
    <w:rsid w:val="00B65047"/>
    <w:rsid w:val="00B7004F"/>
    <w:rsid w:val="00B7007C"/>
    <w:rsid w:val="00B703C2"/>
    <w:rsid w:val="00B70A20"/>
    <w:rsid w:val="00B72D62"/>
    <w:rsid w:val="00B7391E"/>
    <w:rsid w:val="00B75A35"/>
    <w:rsid w:val="00B75A84"/>
    <w:rsid w:val="00B8132B"/>
    <w:rsid w:val="00B83034"/>
    <w:rsid w:val="00B830C7"/>
    <w:rsid w:val="00B84699"/>
    <w:rsid w:val="00B85D5B"/>
    <w:rsid w:val="00B86748"/>
    <w:rsid w:val="00B8745B"/>
    <w:rsid w:val="00B879D8"/>
    <w:rsid w:val="00B92FF5"/>
    <w:rsid w:val="00B9378E"/>
    <w:rsid w:val="00B951BE"/>
    <w:rsid w:val="00B964DB"/>
    <w:rsid w:val="00B9733C"/>
    <w:rsid w:val="00BA0210"/>
    <w:rsid w:val="00BA1058"/>
    <w:rsid w:val="00BA4FA8"/>
    <w:rsid w:val="00BA6BE3"/>
    <w:rsid w:val="00BB23AB"/>
    <w:rsid w:val="00BB23AC"/>
    <w:rsid w:val="00BB28BA"/>
    <w:rsid w:val="00BB30DD"/>
    <w:rsid w:val="00BB3FAB"/>
    <w:rsid w:val="00BB49D3"/>
    <w:rsid w:val="00BC0920"/>
    <w:rsid w:val="00BC2775"/>
    <w:rsid w:val="00BC28D5"/>
    <w:rsid w:val="00BC3642"/>
    <w:rsid w:val="00BC3DE5"/>
    <w:rsid w:val="00BC3EFB"/>
    <w:rsid w:val="00BC508B"/>
    <w:rsid w:val="00BC573A"/>
    <w:rsid w:val="00BC6494"/>
    <w:rsid w:val="00BC6AF8"/>
    <w:rsid w:val="00BC6EF5"/>
    <w:rsid w:val="00BC7D23"/>
    <w:rsid w:val="00BD230E"/>
    <w:rsid w:val="00BD2512"/>
    <w:rsid w:val="00BD4504"/>
    <w:rsid w:val="00BD47FA"/>
    <w:rsid w:val="00BD4E1D"/>
    <w:rsid w:val="00BD5CEC"/>
    <w:rsid w:val="00BD7187"/>
    <w:rsid w:val="00BE0D4E"/>
    <w:rsid w:val="00BE147E"/>
    <w:rsid w:val="00BE2A4C"/>
    <w:rsid w:val="00BE4523"/>
    <w:rsid w:val="00BE72F2"/>
    <w:rsid w:val="00BF177C"/>
    <w:rsid w:val="00BF1A72"/>
    <w:rsid w:val="00BF2C6F"/>
    <w:rsid w:val="00BF2DD6"/>
    <w:rsid w:val="00BF68EA"/>
    <w:rsid w:val="00C00965"/>
    <w:rsid w:val="00C0397B"/>
    <w:rsid w:val="00C057BA"/>
    <w:rsid w:val="00C0767D"/>
    <w:rsid w:val="00C10778"/>
    <w:rsid w:val="00C1390C"/>
    <w:rsid w:val="00C1459A"/>
    <w:rsid w:val="00C14963"/>
    <w:rsid w:val="00C16972"/>
    <w:rsid w:val="00C173A5"/>
    <w:rsid w:val="00C1793A"/>
    <w:rsid w:val="00C17D0A"/>
    <w:rsid w:val="00C21C50"/>
    <w:rsid w:val="00C21DAB"/>
    <w:rsid w:val="00C23439"/>
    <w:rsid w:val="00C239BE"/>
    <w:rsid w:val="00C25346"/>
    <w:rsid w:val="00C273EB"/>
    <w:rsid w:val="00C30E2A"/>
    <w:rsid w:val="00C31EEC"/>
    <w:rsid w:val="00C32E0B"/>
    <w:rsid w:val="00C413F5"/>
    <w:rsid w:val="00C4143D"/>
    <w:rsid w:val="00C42119"/>
    <w:rsid w:val="00C43A41"/>
    <w:rsid w:val="00C45A40"/>
    <w:rsid w:val="00C45E91"/>
    <w:rsid w:val="00C477F6"/>
    <w:rsid w:val="00C47848"/>
    <w:rsid w:val="00C51F03"/>
    <w:rsid w:val="00C5250B"/>
    <w:rsid w:val="00C54DDA"/>
    <w:rsid w:val="00C5557A"/>
    <w:rsid w:val="00C55FC8"/>
    <w:rsid w:val="00C56EF3"/>
    <w:rsid w:val="00C60D78"/>
    <w:rsid w:val="00C626A8"/>
    <w:rsid w:val="00C63430"/>
    <w:rsid w:val="00C67C09"/>
    <w:rsid w:val="00C7187E"/>
    <w:rsid w:val="00C734D9"/>
    <w:rsid w:val="00C75361"/>
    <w:rsid w:val="00C76036"/>
    <w:rsid w:val="00C76105"/>
    <w:rsid w:val="00C80737"/>
    <w:rsid w:val="00C83898"/>
    <w:rsid w:val="00C83CD8"/>
    <w:rsid w:val="00C85495"/>
    <w:rsid w:val="00C874D9"/>
    <w:rsid w:val="00C8756E"/>
    <w:rsid w:val="00C929D3"/>
    <w:rsid w:val="00C93E5E"/>
    <w:rsid w:val="00C951A3"/>
    <w:rsid w:val="00C95EBA"/>
    <w:rsid w:val="00C95F4E"/>
    <w:rsid w:val="00CA2028"/>
    <w:rsid w:val="00CA26CA"/>
    <w:rsid w:val="00CA3C8F"/>
    <w:rsid w:val="00CA51ED"/>
    <w:rsid w:val="00CA6E8A"/>
    <w:rsid w:val="00CB239D"/>
    <w:rsid w:val="00CB3AEA"/>
    <w:rsid w:val="00CB518F"/>
    <w:rsid w:val="00CB5A1C"/>
    <w:rsid w:val="00CB78CF"/>
    <w:rsid w:val="00CC1989"/>
    <w:rsid w:val="00CC5B88"/>
    <w:rsid w:val="00CD0A1C"/>
    <w:rsid w:val="00CD31E9"/>
    <w:rsid w:val="00CD363F"/>
    <w:rsid w:val="00CD52A7"/>
    <w:rsid w:val="00CD5F42"/>
    <w:rsid w:val="00CD61CC"/>
    <w:rsid w:val="00CD7791"/>
    <w:rsid w:val="00CE0B92"/>
    <w:rsid w:val="00CE2166"/>
    <w:rsid w:val="00CE2DAB"/>
    <w:rsid w:val="00CE47D0"/>
    <w:rsid w:val="00CF04C2"/>
    <w:rsid w:val="00CF69B7"/>
    <w:rsid w:val="00CF6DDF"/>
    <w:rsid w:val="00CF75F9"/>
    <w:rsid w:val="00D01920"/>
    <w:rsid w:val="00D02095"/>
    <w:rsid w:val="00D0209C"/>
    <w:rsid w:val="00D02340"/>
    <w:rsid w:val="00D029E7"/>
    <w:rsid w:val="00D046D5"/>
    <w:rsid w:val="00D05095"/>
    <w:rsid w:val="00D05515"/>
    <w:rsid w:val="00D0569E"/>
    <w:rsid w:val="00D10E51"/>
    <w:rsid w:val="00D11E4F"/>
    <w:rsid w:val="00D11F9E"/>
    <w:rsid w:val="00D15157"/>
    <w:rsid w:val="00D156F3"/>
    <w:rsid w:val="00D16C50"/>
    <w:rsid w:val="00D21741"/>
    <w:rsid w:val="00D21842"/>
    <w:rsid w:val="00D22EA8"/>
    <w:rsid w:val="00D22FAC"/>
    <w:rsid w:val="00D23B5A"/>
    <w:rsid w:val="00D24CFB"/>
    <w:rsid w:val="00D2562E"/>
    <w:rsid w:val="00D256F2"/>
    <w:rsid w:val="00D267A8"/>
    <w:rsid w:val="00D3201C"/>
    <w:rsid w:val="00D34E28"/>
    <w:rsid w:val="00D37017"/>
    <w:rsid w:val="00D40C31"/>
    <w:rsid w:val="00D43422"/>
    <w:rsid w:val="00D43FC0"/>
    <w:rsid w:val="00D475AA"/>
    <w:rsid w:val="00D50264"/>
    <w:rsid w:val="00D51318"/>
    <w:rsid w:val="00D51E00"/>
    <w:rsid w:val="00D52676"/>
    <w:rsid w:val="00D52DCB"/>
    <w:rsid w:val="00D52E25"/>
    <w:rsid w:val="00D54BDA"/>
    <w:rsid w:val="00D54D43"/>
    <w:rsid w:val="00D56292"/>
    <w:rsid w:val="00D60B56"/>
    <w:rsid w:val="00D6132B"/>
    <w:rsid w:val="00D61D06"/>
    <w:rsid w:val="00D6264A"/>
    <w:rsid w:val="00D628FF"/>
    <w:rsid w:val="00D66697"/>
    <w:rsid w:val="00D66897"/>
    <w:rsid w:val="00D67601"/>
    <w:rsid w:val="00D70C41"/>
    <w:rsid w:val="00D72772"/>
    <w:rsid w:val="00D727D4"/>
    <w:rsid w:val="00D74D65"/>
    <w:rsid w:val="00D75385"/>
    <w:rsid w:val="00D75981"/>
    <w:rsid w:val="00D75AB8"/>
    <w:rsid w:val="00D82789"/>
    <w:rsid w:val="00D82AD3"/>
    <w:rsid w:val="00D82C6F"/>
    <w:rsid w:val="00D83181"/>
    <w:rsid w:val="00D83399"/>
    <w:rsid w:val="00D83891"/>
    <w:rsid w:val="00D85160"/>
    <w:rsid w:val="00D9089B"/>
    <w:rsid w:val="00D90E71"/>
    <w:rsid w:val="00D93316"/>
    <w:rsid w:val="00D972A8"/>
    <w:rsid w:val="00DA1F56"/>
    <w:rsid w:val="00DA7E64"/>
    <w:rsid w:val="00DB22EB"/>
    <w:rsid w:val="00DB3AC6"/>
    <w:rsid w:val="00DB587B"/>
    <w:rsid w:val="00DB6614"/>
    <w:rsid w:val="00DB70A2"/>
    <w:rsid w:val="00DC00B7"/>
    <w:rsid w:val="00DC2746"/>
    <w:rsid w:val="00DC3406"/>
    <w:rsid w:val="00DC64AD"/>
    <w:rsid w:val="00DC7518"/>
    <w:rsid w:val="00DD152B"/>
    <w:rsid w:val="00DD2288"/>
    <w:rsid w:val="00DD7AE7"/>
    <w:rsid w:val="00DE1C2C"/>
    <w:rsid w:val="00DE2386"/>
    <w:rsid w:val="00DE4A58"/>
    <w:rsid w:val="00DE60ED"/>
    <w:rsid w:val="00DE6F84"/>
    <w:rsid w:val="00DF050F"/>
    <w:rsid w:val="00DF13EC"/>
    <w:rsid w:val="00DF2327"/>
    <w:rsid w:val="00DF34FD"/>
    <w:rsid w:val="00DF4704"/>
    <w:rsid w:val="00DF50EF"/>
    <w:rsid w:val="00DF5FEC"/>
    <w:rsid w:val="00E00788"/>
    <w:rsid w:val="00E01133"/>
    <w:rsid w:val="00E03FEE"/>
    <w:rsid w:val="00E048A4"/>
    <w:rsid w:val="00E04EF9"/>
    <w:rsid w:val="00E05B0D"/>
    <w:rsid w:val="00E06907"/>
    <w:rsid w:val="00E0777D"/>
    <w:rsid w:val="00E10834"/>
    <w:rsid w:val="00E11800"/>
    <w:rsid w:val="00E12116"/>
    <w:rsid w:val="00E134FA"/>
    <w:rsid w:val="00E135DD"/>
    <w:rsid w:val="00E146D1"/>
    <w:rsid w:val="00E14CA8"/>
    <w:rsid w:val="00E14D86"/>
    <w:rsid w:val="00E15E81"/>
    <w:rsid w:val="00E17F41"/>
    <w:rsid w:val="00E203D9"/>
    <w:rsid w:val="00E21560"/>
    <w:rsid w:val="00E22B20"/>
    <w:rsid w:val="00E244FC"/>
    <w:rsid w:val="00E268C1"/>
    <w:rsid w:val="00E30CF4"/>
    <w:rsid w:val="00E32980"/>
    <w:rsid w:val="00E33559"/>
    <w:rsid w:val="00E36717"/>
    <w:rsid w:val="00E36DAE"/>
    <w:rsid w:val="00E43468"/>
    <w:rsid w:val="00E43B5A"/>
    <w:rsid w:val="00E45230"/>
    <w:rsid w:val="00E5044E"/>
    <w:rsid w:val="00E50D8D"/>
    <w:rsid w:val="00E547A1"/>
    <w:rsid w:val="00E55EE9"/>
    <w:rsid w:val="00E57687"/>
    <w:rsid w:val="00E57C06"/>
    <w:rsid w:val="00E60831"/>
    <w:rsid w:val="00E62163"/>
    <w:rsid w:val="00E63653"/>
    <w:rsid w:val="00E63CCC"/>
    <w:rsid w:val="00E642C0"/>
    <w:rsid w:val="00E64EA8"/>
    <w:rsid w:val="00E65547"/>
    <w:rsid w:val="00E66C0C"/>
    <w:rsid w:val="00E6730C"/>
    <w:rsid w:val="00E678D1"/>
    <w:rsid w:val="00E70918"/>
    <w:rsid w:val="00E70F2E"/>
    <w:rsid w:val="00E71174"/>
    <w:rsid w:val="00E7240F"/>
    <w:rsid w:val="00E736BD"/>
    <w:rsid w:val="00E73A8B"/>
    <w:rsid w:val="00E76D97"/>
    <w:rsid w:val="00E80AA8"/>
    <w:rsid w:val="00E80C56"/>
    <w:rsid w:val="00E82178"/>
    <w:rsid w:val="00E838CB"/>
    <w:rsid w:val="00E83E7A"/>
    <w:rsid w:val="00E84034"/>
    <w:rsid w:val="00E84ADE"/>
    <w:rsid w:val="00E8534A"/>
    <w:rsid w:val="00E9139D"/>
    <w:rsid w:val="00E930F3"/>
    <w:rsid w:val="00E93EFE"/>
    <w:rsid w:val="00E9670E"/>
    <w:rsid w:val="00E96A9B"/>
    <w:rsid w:val="00E97667"/>
    <w:rsid w:val="00EA0EF4"/>
    <w:rsid w:val="00EA1B4C"/>
    <w:rsid w:val="00EA4D88"/>
    <w:rsid w:val="00EA56DE"/>
    <w:rsid w:val="00EB0392"/>
    <w:rsid w:val="00EB1BAC"/>
    <w:rsid w:val="00EB376B"/>
    <w:rsid w:val="00EB62FE"/>
    <w:rsid w:val="00EB64DC"/>
    <w:rsid w:val="00EC1197"/>
    <w:rsid w:val="00EC2016"/>
    <w:rsid w:val="00EC2022"/>
    <w:rsid w:val="00EC5735"/>
    <w:rsid w:val="00EC5F76"/>
    <w:rsid w:val="00EC7286"/>
    <w:rsid w:val="00EC787A"/>
    <w:rsid w:val="00EC7A36"/>
    <w:rsid w:val="00ED586A"/>
    <w:rsid w:val="00ED7799"/>
    <w:rsid w:val="00EE2377"/>
    <w:rsid w:val="00EE2C76"/>
    <w:rsid w:val="00EE365D"/>
    <w:rsid w:val="00EE3880"/>
    <w:rsid w:val="00EE3CB1"/>
    <w:rsid w:val="00EE4F1F"/>
    <w:rsid w:val="00EE59E1"/>
    <w:rsid w:val="00EE6400"/>
    <w:rsid w:val="00EE70A5"/>
    <w:rsid w:val="00EF0B54"/>
    <w:rsid w:val="00EF4125"/>
    <w:rsid w:val="00EF424C"/>
    <w:rsid w:val="00EF5B58"/>
    <w:rsid w:val="00EF6C01"/>
    <w:rsid w:val="00EF778D"/>
    <w:rsid w:val="00EF7C77"/>
    <w:rsid w:val="00EF7D40"/>
    <w:rsid w:val="00EF7E83"/>
    <w:rsid w:val="00F0215A"/>
    <w:rsid w:val="00F04E47"/>
    <w:rsid w:val="00F061A9"/>
    <w:rsid w:val="00F0792C"/>
    <w:rsid w:val="00F10521"/>
    <w:rsid w:val="00F14B82"/>
    <w:rsid w:val="00F170B3"/>
    <w:rsid w:val="00F17649"/>
    <w:rsid w:val="00F20187"/>
    <w:rsid w:val="00F227A5"/>
    <w:rsid w:val="00F23A07"/>
    <w:rsid w:val="00F24FBA"/>
    <w:rsid w:val="00F2702C"/>
    <w:rsid w:val="00F27EE8"/>
    <w:rsid w:val="00F32766"/>
    <w:rsid w:val="00F33882"/>
    <w:rsid w:val="00F34CE6"/>
    <w:rsid w:val="00F35569"/>
    <w:rsid w:val="00F35D55"/>
    <w:rsid w:val="00F366C8"/>
    <w:rsid w:val="00F40498"/>
    <w:rsid w:val="00F40C92"/>
    <w:rsid w:val="00F4390A"/>
    <w:rsid w:val="00F44280"/>
    <w:rsid w:val="00F446B4"/>
    <w:rsid w:val="00F46720"/>
    <w:rsid w:val="00F5049D"/>
    <w:rsid w:val="00F512B8"/>
    <w:rsid w:val="00F52724"/>
    <w:rsid w:val="00F56279"/>
    <w:rsid w:val="00F577E7"/>
    <w:rsid w:val="00F60E7C"/>
    <w:rsid w:val="00F61160"/>
    <w:rsid w:val="00F626C2"/>
    <w:rsid w:val="00F636A5"/>
    <w:rsid w:val="00F645D7"/>
    <w:rsid w:val="00F66370"/>
    <w:rsid w:val="00F67DA1"/>
    <w:rsid w:val="00F72801"/>
    <w:rsid w:val="00F73846"/>
    <w:rsid w:val="00F73C61"/>
    <w:rsid w:val="00F74315"/>
    <w:rsid w:val="00F806B9"/>
    <w:rsid w:val="00F81178"/>
    <w:rsid w:val="00F82132"/>
    <w:rsid w:val="00F85A73"/>
    <w:rsid w:val="00F86373"/>
    <w:rsid w:val="00F90935"/>
    <w:rsid w:val="00F90F1A"/>
    <w:rsid w:val="00F92B24"/>
    <w:rsid w:val="00F93E11"/>
    <w:rsid w:val="00F960DC"/>
    <w:rsid w:val="00F967CF"/>
    <w:rsid w:val="00F96E6A"/>
    <w:rsid w:val="00FA0A5B"/>
    <w:rsid w:val="00FA24D1"/>
    <w:rsid w:val="00FA60FA"/>
    <w:rsid w:val="00FA790D"/>
    <w:rsid w:val="00FB069E"/>
    <w:rsid w:val="00FB11CC"/>
    <w:rsid w:val="00FB15AE"/>
    <w:rsid w:val="00FB3788"/>
    <w:rsid w:val="00FB4E2F"/>
    <w:rsid w:val="00FC089A"/>
    <w:rsid w:val="00FC155B"/>
    <w:rsid w:val="00FC338D"/>
    <w:rsid w:val="00FC37DB"/>
    <w:rsid w:val="00FC478A"/>
    <w:rsid w:val="00FC74E9"/>
    <w:rsid w:val="00FD005C"/>
    <w:rsid w:val="00FD1780"/>
    <w:rsid w:val="00FD2BD9"/>
    <w:rsid w:val="00FD51B7"/>
    <w:rsid w:val="00FD71A1"/>
    <w:rsid w:val="00FE13C3"/>
    <w:rsid w:val="00FE2D04"/>
    <w:rsid w:val="00FE4C74"/>
    <w:rsid w:val="00FE69C0"/>
    <w:rsid w:val="00FE75CE"/>
    <w:rsid w:val="00FF087F"/>
    <w:rsid w:val="00FF113B"/>
    <w:rsid w:val="00FF1701"/>
    <w:rsid w:val="00FF1E32"/>
    <w:rsid w:val="00FF332D"/>
    <w:rsid w:val="00FF4DC1"/>
    <w:rsid w:val="00FF5EC1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D3930"/>
  <w15:chartTrackingRefBased/>
  <w15:docId w15:val="{9C6BD496-7772-4383-8558-1ABEF353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A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EE365D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,(ก) List Paragraph,รายการย่อหน้า 1,วงกลม,ย่อหน้า# 1,Inhaltsverzeichnis,eq2,List Paragraph3,En tête 1,List Para 1,TOC etc.,List Paragraph - RFP,Bullet Styles para,List Title,ย่อย3,table,List Paragraph5,List Paragraph1,ÂèÍÂ3"/>
    <w:basedOn w:val="a"/>
    <w:link w:val="a4"/>
    <w:uiPriority w:val="34"/>
    <w:qFormat/>
    <w:rsid w:val="002D55AD"/>
    <w:pPr>
      <w:ind w:left="720"/>
      <w:contextualSpacing/>
    </w:pPr>
  </w:style>
  <w:style w:type="character" w:customStyle="1" w:styleId="a4">
    <w:name w:val="ย่อหน้ารายการ อักขระ"/>
    <w:aliases w:val="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,List Title อักขระ"/>
    <w:link w:val="a3"/>
    <w:uiPriority w:val="34"/>
    <w:qFormat/>
    <w:rsid w:val="003E7233"/>
  </w:style>
  <w:style w:type="character" w:styleId="a5">
    <w:name w:val="Strong"/>
    <w:basedOn w:val="a0"/>
    <w:uiPriority w:val="22"/>
    <w:qFormat/>
    <w:rsid w:val="00BD7187"/>
    <w:rPr>
      <w:b/>
      <w:bCs/>
    </w:rPr>
  </w:style>
  <w:style w:type="paragraph" w:styleId="a6">
    <w:name w:val="Normal (Web)"/>
    <w:basedOn w:val="a"/>
    <w:uiPriority w:val="99"/>
    <w:semiHidden/>
    <w:unhideWhenUsed/>
    <w:rsid w:val="00BD718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30">
    <w:name w:val="หัวเรื่อง 3 อักขระ"/>
    <w:basedOn w:val="a0"/>
    <w:link w:val="3"/>
    <w:uiPriority w:val="9"/>
    <w:rsid w:val="00EE365D"/>
    <w:rPr>
      <w:rFonts w:ascii="Angsana New" w:eastAsia="Times New Roman" w:hAnsi="Angsana New" w:cs="Angsana New"/>
      <w:b/>
      <w:bCs/>
      <w:sz w:val="27"/>
      <w:szCs w:val="27"/>
    </w:rPr>
  </w:style>
  <w:style w:type="character" w:styleId="a7">
    <w:name w:val="Hyperlink"/>
    <w:basedOn w:val="a0"/>
    <w:uiPriority w:val="99"/>
    <w:unhideWhenUsed/>
    <w:rsid w:val="00EE365D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EE365D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DC7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DC7518"/>
  </w:style>
  <w:style w:type="paragraph" w:styleId="ab">
    <w:name w:val="footer"/>
    <w:basedOn w:val="a"/>
    <w:link w:val="ac"/>
    <w:uiPriority w:val="99"/>
    <w:unhideWhenUsed/>
    <w:rsid w:val="00DC7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DC7518"/>
  </w:style>
  <w:style w:type="character" w:styleId="ad">
    <w:name w:val="Emphasis"/>
    <w:uiPriority w:val="20"/>
    <w:qFormat/>
    <w:rsid w:val="00D267A8"/>
    <w:rPr>
      <w:i/>
      <w:iCs/>
    </w:rPr>
  </w:style>
  <w:style w:type="paragraph" w:customStyle="1" w:styleId="Default">
    <w:name w:val="Default"/>
    <w:rsid w:val="00C95EB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01AD4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table" w:styleId="ae">
    <w:name w:val="Table Grid"/>
    <w:basedOn w:val="a1"/>
    <w:uiPriority w:val="39"/>
    <w:rsid w:val="00E76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e"/>
    <w:uiPriority w:val="39"/>
    <w:rsid w:val="0056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663C72"/>
  </w:style>
  <w:style w:type="paragraph" w:styleId="af">
    <w:name w:val="footnote text"/>
    <w:basedOn w:val="a"/>
    <w:link w:val="af0"/>
    <w:uiPriority w:val="99"/>
    <w:unhideWhenUsed/>
    <w:rsid w:val="00370618"/>
    <w:pPr>
      <w:spacing w:after="0" w:line="240" w:lineRule="auto"/>
    </w:pPr>
    <w:rPr>
      <w:sz w:val="20"/>
      <w:szCs w:val="25"/>
    </w:rPr>
  </w:style>
  <w:style w:type="character" w:customStyle="1" w:styleId="af0">
    <w:name w:val="ข้อความเชิงอรรถ อักขระ"/>
    <w:basedOn w:val="a0"/>
    <w:link w:val="af"/>
    <w:uiPriority w:val="99"/>
    <w:rsid w:val="00370618"/>
    <w:rPr>
      <w:sz w:val="20"/>
      <w:szCs w:val="25"/>
    </w:rPr>
  </w:style>
  <w:style w:type="character" w:styleId="af1">
    <w:name w:val="footnote reference"/>
    <w:basedOn w:val="a0"/>
    <w:uiPriority w:val="99"/>
    <w:semiHidden/>
    <w:unhideWhenUsed/>
    <w:rsid w:val="00370618"/>
    <w:rPr>
      <w:vertAlign w:val="superscript"/>
    </w:rPr>
  </w:style>
  <w:style w:type="paragraph" w:customStyle="1" w:styleId="ez-toc-heading-level-3">
    <w:name w:val="ez-toc-heading-level-3"/>
    <w:basedOn w:val="a"/>
    <w:rsid w:val="0096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z-toc-page-1">
    <w:name w:val="ez-toc-page-1"/>
    <w:basedOn w:val="a"/>
    <w:rsid w:val="0096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uiPriority w:val="1"/>
    <w:qFormat/>
    <w:rsid w:val="000F0AD1"/>
    <w:pPr>
      <w:autoSpaceDE w:val="0"/>
      <w:autoSpaceDN w:val="0"/>
      <w:adjustRightInd w:val="0"/>
      <w:spacing w:after="0" w:line="240" w:lineRule="auto"/>
      <w:ind w:left="40"/>
    </w:pPr>
    <w:rPr>
      <w:rFonts w:ascii="TH SarabunPSK" w:eastAsiaTheme="minorEastAsia" w:hAnsi="TH SarabunPSK" w:cs="TH SarabunPSK"/>
      <w:sz w:val="32"/>
      <w:szCs w:val="32"/>
    </w:rPr>
  </w:style>
  <w:style w:type="character" w:customStyle="1" w:styleId="af3">
    <w:name w:val="เนื้อความ อักขระ"/>
    <w:basedOn w:val="a0"/>
    <w:link w:val="af2"/>
    <w:uiPriority w:val="1"/>
    <w:rsid w:val="000F0AD1"/>
    <w:rPr>
      <w:rFonts w:ascii="TH SarabunPSK" w:eastAsiaTheme="minorEastAsia" w:hAnsi="TH SarabunPSK" w:cs="TH SarabunPSK"/>
      <w:sz w:val="32"/>
      <w:szCs w:val="32"/>
    </w:rPr>
  </w:style>
  <w:style w:type="character" w:customStyle="1" w:styleId="A10">
    <w:name w:val="A1"/>
    <w:uiPriority w:val="99"/>
    <w:rsid w:val="00AF162E"/>
    <w:rPr>
      <w:color w:val="233F8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66D13-8784-45F2-8004-2DE35EF7A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64</Pages>
  <Words>22397</Words>
  <Characters>127664</Characters>
  <Application>Microsoft Office Word</Application>
  <DocSecurity>0</DocSecurity>
  <Lines>1063</Lines>
  <Paragraphs>299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สป.ศธ.</dc:creator>
  <cp:keywords/>
  <dc:description/>
  <cp:lastModifiedBy>สุภัทรา ปริยะ</cp:lastModifiedBy>
  <cp:revision>2</cp:revision>
  <cp:lastPrinted>2023-11-21T20:04:00Z</cp:lastPrinted>
  <dcterms:created xsi:type="dcterms:W3CDTF">2025-04-08T11:04:00Z</dcterms:created>
  <dcterms:modified xsi:type="dcterms:W3CDTF">2025-04-08T11:04:00Z</dcterms:modified>
</cp:coreProperties>
</file>