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9F99" w14:textId="77777777" w:rsidR="00CC4CD9" w:rsidRPr="006E6F1D" w:rsidRDefault="00477868" w:rsidP="0047786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E6F1D">
        <w:rPr>
          <w:rFonts w:ascii="TH SarabunPSK" w:hAnsi="TH SarabunPSK" w:cs="TH SarabunPSK" w:hint="cs"/>
          <w:b/>
          <w:bCs/>
          <w:sz w:val="40"/>
          <w:szCs w:val="40"/>
          <w:cs/>
        </w:rPr>
        <w:t>บทสรุปสำหรับผู้บริหาร</w:t>
      </w:r>
    </w:p>
    <w:p w14:paraId="73399E93" w14:textId="5028E13B" w:rsidR="00477868" w:rsidRPr="006E6F1D" w:rsidRDefault="00477868" w:rsidP="00910C23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s/>
        </w:rPr>
      </w:pPr>
      <w:r w:rsidRPr="00BB32AC">
        <w:rPr>
          <w:rFonts w:ascii="TH SarabunPSK" w:hAnsi="TH SarabunPSK" w:cs="TH SarabunPSK" w:hint="cs"/>
          <w:cs/>
        </w:rPr>
        <w:tab/>
      </w:r>
      <w:r w:rsidR="00BB32AC" w:rsidRPr="00BB32AC">
        <w:rPr>
          <w:rFonts w:ascii="TH SarabunPSK" w:eastAsia="Sarabun" w:hAnsi="TH SarabunPSK" w:cs="TH SarabunPSK"/>
          <w:cs/>
        </w:rPr>
        <w:t>พระราชกฤษฎีกาว่าด้วยหลักเกณฑ์และวิธีการบริหารกิจการบ้านเมืองที่ดี พ.ศ. 2546</w:t>
      </w:r>
      <w:r w:rsidR="00910C23">
        <w:rPr>
          <w:rFonts w:ascii="TH SarabunPSK" w:eastAsia="Sarabun" w:hAnsi="TH SarabunPSK" w:cs="TH SarabunPSK" w:hint="cs"/>
          <w:cs/>
        </w:rPr>
        <w:t xml:space="preserve"> และ (ฉบับที่ 2) พ.ศ. 2562 </w:t>
      </w:r>
      <w:r w:rsidR="00BB32AC" w:rsidRPr="00BB32AC">
        <w:rPr>
          <w:rFonts w:ascii="TH SarabunPSK" w:eastAsia="Sarabun" w:hAnsi="TH SarabunPSK" w:cs="TH SarabunPSK"/>
          <w:spacing w:val="-10"/>
          <w:cs/>
        </w:rPr>
        <w:t>หมวด 16 กำหนดว่าในแต่ละปีงบประมาณ ให้ส่วนราชการต้องจัดทำแผนปฏิบัติราชการประจำปี โดยให้ระบุ</w:t>
      </w:r>
      <w:r w:rsidR="00BB32AC" w:rsidRPr="00864002">
        <w:rPr>
          <w:rFonts w:ascii="TH SarabunPSK" w:eastAsia="Sarabun" w:hAnsi="TH SarabunPSK" w:cs="TH SarabunPSK"/>
          <w:cs/>
        </w:rPr>
        <w:t>สาระสำคัญเกี่ยวกับนโยบายการปฏิบัติราชการของส่วนราชการ เป้าหมายและผลสัมฤทธิ์ของงาน</w:t>
      </w:r>
      <w:r w:rsidR="00910C23">
        <w:rPr>
          <w:rFonts w:ascii="TH SarabunPSK" w:eastAsia="Sarabun" w:hAnsi="TH SarabunPSK" w:cs="TH SarabunPSK" w:hint="cs"/>
          <w:cs/>
        </w:rPr>
        <w:t xml:space="preserve"> </w:t>
      </w:r>
      <w:r w:rsidR="00864002" w:rsidRPr="00D70458">
        <w:rPr>
          <w:rFonts w:ascii="TH SarabunPSK" w:hAnsi="TH SarabunPSK" w:cs="TH SarabunPSK" w:hint="cs"/>
          <w:spacing w:val="-10"/>
          <w:cs/>
        </w:rPr>
        <w:t xml:space="preserve">มาตรา </w:t>
      </w:r>
      <w:r w:rsidR="00910C23">
        <w:rPr>
          <w:rFonts w:ascii="TH SarabunPSK" w:hAnsi="TH SarabunPSK" w:cs="TH SarabunPSK" w:hint="cs"/>
          <w:spacing w:val="-10"/>
          <w:cs/>
        </w:rPr>
        <w:t>33</w:t>
      </w:r>
      <w:r w:rsidR="00864002" w:rsidRPr="00D70458">
        <w:rPr>
          <w:rFonts w:ascii="TH SarabunPSK" w:hAnsi="TH SarabunPSK" w:cs="TH SarabunPSK" w:hint="cs"/>
          <w:cs/>
        </w:rPr>
        <w:t xml:space="preserve"> </w:t>
      </w:r>
      <w:r w:rsidR="00BB32AC" w:rsidRPr="00BB32AC">
        <w:rPr>
          <w:rFonts w:ascii="TH SarabunPSK" w:eastAsia="Sarabun" w:hAnsi="TH SarabunPSK" w:cs="TH SarabunPSK"/>
          <w:spacing w:val="-10"/>
          <w:cs/>
        </w:rPr>
        <w:t xml:space="preserve"> ให้ส่วนราชการทบทวนภารกิจว่าภารกิจใดที่มีความจำเป็น หรือสมควรที่จะยกเลิก ปรับปรุง</w:t>
      </w:r>
      <w:r w:rsidR="00BB32AC" w:rsidRPr="000F6629">
        <w:rPr>
          <w:rFonts w:ascii="TH SarabunPSK" w:eastAsia="Sarabun" w:hAnsi="TH SarabunPSK" w:cs="TH SarabunPSK"/>
          <w:spacing w:val="-6"/>
          <w:cs/>
        </w:rPr>
        <w:t xml:space="preserve">หรือเปลี่ยนแปลงการดำเนินการหรือไม่ </w:t>
      </w:r>
      <w:r w:rsidR="00E7220E" w:rsidRPr="000F6629">
        <w:rPr>
          <w:rFonts w:ascii="TH SarabunPSK" w:eastAsia="Sarabun" w:hAnsi="TH SarabunPSK" w:cs="TH SarabunPSK" w:hint="cs"/>
          <w:spacing w:val="-6"/>
          <w:cs/>
        </w:rPr>
        <w:t>โดยให้คำนึงถึงยุทธศาสตร์ชาติ แผนแม่บทภายใต้ยุทธศาสตร์ชาติ</w:t>
      </w:r>
      <w:r w:rsidR="00E7220E" w:rsidRPr="006E6F1D">
        <w:rPr>
          <w:rFonts w:ascii="TH SarabunPSK" w:eastAsia="Sarabun" w:hAnsi="TH SarabunPSK" w:cs="TH SarabunPSK" w:hint="cs"/>
          <w:cs/>
        </w:rPr>
        <w:t xml:space="preserve"> </w:t>
      </w:r>
      <w:r w:rsidR="00E7220E" w:rsidRPr="00E25D62">
        <w:rPr>
          <w:rFonts w:ascii="TH SarabunPSK" w:eastAsia="Sarabun" w:hAnsi="TH SarabunPSK" w:cs="TH SarabunPSK" w:hint="cs"/>
          <w:spacing w:val="-14"/>
          <w:cs/>
        </w:rPr>
        <w:t>แผนพัฒนาเศรษฐกิจและสังคมแห่งชาติ นโยบายของคณะรัฐมนตรีที่แถลงต่อรัฐสภาและแผนอื่นที่เกี่ยวข้อง</w:t>
      </w:r>
      <w:r w:rsidR="00E7220E" w:rsidRPr="006E6F1D">
        <w:rPr>
          <w:rFonts w:ascii="TH SarabunPSK" w:eastAsia="Sarabun" w:hAnsi="TH SarabunPSK" w:cs="TH SarabunPSK" w:hint="cs"/>
          <w:cs/>
        </w:rPr>
        <w:t xml:space="preserve"> </w:t>
      </w:r>
      <w:r w:rsidR="007E6D7C">
        <w:rPr>
          <w:rFonts w:ascii="TH SarabunPSK" w:eastAsia="Sarabun" w:hAnsi="TH SarabunPSK" w:cs="TH SarabunPSK" w:hint="cs"/>
          <w:cs/>
        </w:rPr>
        <w:t>ประกอบกับ</w:t>
      </w:r>
      <w:r w:rsidR="00E7220E" w:rsidRPr="006E6F1D">
        <w:rPr>
          <w:rFonts w:ascii="TH SarabunPSK" w:eastAsia="Sarabun" w:hAnsi="TH SarabunPSK" w:cs="TH SarabunPSK" w:hint="cs"/>
          <w:cs/>
        </w:rPr>
        <w:t>มติคณะรัฐมนตรี เมื่อวันที่ 12 มีนาคม 2562 เห็นชอบ</w:t>
      </w:r>
      <w:r w:rsidR="00910C23">
        <w:rPr>
          <w:rFonts w:ascii="TH SarabunPSK" w:eastAsia="Sarabun" w:hAnsi="TH SarabunPSK" w:cs="TH SarabunPSK"/>
          <w:cs/>
        </w:rPr>
        <w:br/>
      </w:r>
      <w:r w:rsidR="00E7220E" w:rsidRPr="006E6F1D">
        <w:rPr>
          <w:rFonts w:ascii="TH SarabunPSK" w:eastAsia="Sarabun" w:hAnsi="TH SarabunPSK" w:cs="TH SarabunPSK" w:hint="cs"/>
          <w:cs/>
        </w:rPr>
        <w:t>ให้หน่วยงานของรัฐปรับปรุงแผนระดับ 3 ให้สอดคล้องกับยุทธศาสตร์ชาติและแผนแม่บทภายใต้ยุทธศาสตร์</w:t>
      </w:r>
      <w:r w:rsidR="004B1B11">
        <w:rPr>
          <w:rFonts w:ascii="TH SarabunPSK" w:eastAsia="Sarabun" w:hAnsi="TH SarabunPSK" w:cs="TH SarabunPSK" w:hint="cs"/>
          <w:cs/>
        </w:rPr>
        <w:t>ชาติ</w:t>
      </w:r>
    </w:p>
    <w:p w14:paraId="0D01D427" w14:textId="08C6B4F1" w:rsidR="004E177B" w:rsidRPr="007A5230" w:rsidRDefault="00477868" w:rsidP="00E7220E">
      <w:pPr>
        <w:tabs>
          <w:tab w:val="left" w:pos="1134"/>
          <w:tab w:val="left" w:pos="1418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color w:val="000000"/>
        </w:rPr>
      </w:pPr>
      <w:r w:rsidRPr="00092FBE">
        <w:rPr>
          <w:cs/>
        </w:rPr>
        <w:tab/>
      </w:r>
      <w:r w:rsidR="00E7220E" w:rsidRPr="00092FBE">
        <w:rPr>
          <w:rFonts w:ascii="TH SarabunPSK" w:hAnsi="TH SarabunPSK" w:cs="TH SarabunPSK"/>
          <w:color w:val="000000"/>
          <w:cs/>
        </w:rPr>
        <w:t>ดังนั้น เพื่อให้เป็นไปตามพระราชกฤษฎีกาว่าด้วยหลักเกณฑ์และวิธีการบริหารกิจการ</w:t>
      </w:r>
      <w:r w:rsidR="00E7220E" w:rsidRPr="004B1B11">
        <w:rPr>
          <w:rFonts w:ascii="TH SarabunPSK" w:hAnsi="TH SarabunPSK" w:cs="TH SarabunPSK"/>
          <w:color w:val="000000"/>
          <w:spacing w:val="-12"/>
          <w:cs/>
        </w:rPr>
        <w:t>บ้านเมืองที่ดี พ.ศ. 2546 และ</w:t>
      </w:r>
      <w:r w:rsidR="00910C23">
        <w:rPr>
          <w:rFonts w:ascii="TH SarabunPSK" w:hAnsi="TH SarabunPSK" w:cs="TH SarabunPSK" w:hint="cs"/>
          <w:color w:val="000000"/>
          <w:spacing w:val="-12"/>
          <w:cs/>
        </w:rPr>
        <w:t xml:space="preserve"> (</w:t>
      </w:r>
      <w:r w:rsidR="00E7220E" w:rsidRPr="004B1B11">
        <w:rPr>
          <w:rFonts w:ascii="TH SarabunPSK" w:hAnsi="TH SarabunPSK" w:cs="TH SarabunPSK"/>
          <w:color w:val="000000"/>
          <w:spacing w:val="-12"/>
          <w:cs/>
        </w:rPr>
        <w:t>ฉบับที่ 2</w:t>
      </w:r>
      <w:r w:rsidR="00910C23">
        <w:rPr>
          <w:rFonts w:ascii="TH SarabunPSK" w:hAnsi="TH SarabunPSK" w:cs="TH SarabunPSK" w:hint="cs"/>
          <w:color w:val="000000"/>
          <w:spacing w:val="-12"/>
          <w:cs/>
        </w:rPr>
        <w:t>)</w:t>
      </w:r>
      <w:r w:rsidR="00E7220E" w:rsidRPr="004B1B11">
        <w:rPr>
          <w:rFonts w:ascii="TH SarabunPSK" w:hAnsi="TH SarabunPSK" w:cs="TH SarabunPSK"/>
          <w:color w:val="000000"/>
          <w:spacing w:val="-12"/>
          <w:cs/>
        </w:rPr>
        <w:t xml:space="preserve"> พ.ศ. 2562 มติคณะรัฐมนตรี</w:t>
      </w:r>
      <w:r w:rsidR="004B1B11" w:rsidRPr="004B1B11">
        <w:rPr>
          <w:rFonts w:ascii="TH SarabunPSK" w:hAnsi="TH SarabunPSK" w:cs="TH SarabunPSK" w:hint="cs"/>
          <w:color w:val="000000"/>
          <w:spacing w:val="-12"/>
          <w:cs/>
        </w:rPr>
        <w:t xml:space="preserve"> </w:t>
      </w:r>
      <w:r w:rsidR="00E7220E" w:rsidRPr="004B1B11">
        <w:rPr>
          <w:rFonts w:ascii="TH SarabunPSK" w:hAnsi="TH SarabunPSK" w:cs="TH SarabunPSK"/>
          <w:color w:val="000000"/>
          <w:spacing w:val="-12"/>
          <w:cs/>
        </w:rPr>
        <w:t xml:space="preserve">ยุทธศาสตร์ชาติ </w:t>
      </w:r>
      <w:r w:rsidR="00BB32AC" w:rsidRPr="004B1B11">
        <w:rPr>
          <w:rFonts w:ascii="TH SarabunPSK" w:hAnsi="TH SarabunPSK" w:cs="TH SarabunPSK" w:hint="cs"/>
          <w:color w:val="000000"/>
          <w:spacing w:val="-12"/>
          <w:cs/>
        </w:rPr>
        <w:t>(</w:t>
      </w:r>
      <w:r w:rsidR="00E7220E" w:rsidRPr="004B1B11">
        <w:rPr>
          <w:rFonts w:ascii="TH SarabunPSK" w:hAnsi="TH SarabunPSK" w:cs="TH SarabunPSK"/>
          <w:color w:val="000000"/>
          <w:spacing w:val="-12"/>
          <w:cs/>
        </w:rPr>
        <w:t xml:space="preserve">พ.ศ. 2561 </w:t>
      </w:r>
      <w:r w:rsidR="00BB32AC" w:rsidRPr="004B1B11">
        <w:rPr>
          <w:rFonts w:ascii="TH SarabunPSK" w:hAnsi="TH SarabunPSK" w:cs="TH SarabunPSK"/>
          <w:color w:val="000000"/>
          <w:spacing w:val="-12"/>
          <w:cs/>
        </w:rPr>
        <w:t>–</w:t>
      </w:r>
      <w:r w:rsidR="00E7220E" w:rsidRPr="004B1B11">
        <w:rPr>
          <w:rFonts w:ascii="TH SarabunPSK" w:hAnsi="TH SarabunPSK" w:cs="TH SarabunPSK"/>
          <w:color w:val="000000"/>
          <w:spacing w:val="-12"/>
          <w:cs/>
        </w:rPr>
        <w:t xml:space="preserve"> 2580</w:t>
      </w:r>
      <w:r w:rsidR="00BB32AC" w:rsidRPr="004B1B11">
        <w:rPr>
          <w:rFonts w:ascii="TH SarabunPSK" w:hAnsi="TH SarabunPSK" w:cs="TH SarabunPSK" w:hint="cs"/>
          <w:color w:val="000000"/>
          <w:spacing w:val="-12"/>
          <w:cs/>
        </w:rPr>
        <w:t>)</w:t>
      </w:r>
      <w:r w:rsidR="00E7220E" w:rsidRPr="00E7220E">
        <w:rPr>
          <w:rFonts w:ascii="TH SarabunPSK" w:hAnsi="TH SarabunPSK" w:cs="TH SarabunPSK"/>
          <w:color w:val="000000"/>
          <w:spacing w:val="-6"/>
          <w:cs/>
        </w:rPr>
        <w:t xml:space="preserve"> </w:t>
      </w:r>
      <w:r w:rsidR="00D20B41">
        <w:rPr>
          <w:rFonts w:ascii="TH SarabunPSK" w:hAnsi="TH SarabunPSK" w:cs="TH SarabunPSK" w:hint="cs"/>
          <w:cs/>
        </w:rPr>
        <w:t xml:space="preserve"> </w:t>
      </w:r>
      <w:r w:rsidR="00E7220E" w:rsidRPr="00E7220E">
        <w:rPr>
          <w:rFonts w:ascii="TH SarabunPSK" w:hAnsi="TH SarabunPSK" w:cs="TH SarabunPSK"/>
          <w:color w:val="000000"/>
          <w:spacing w:val="-6"/>
          <w:cs/>
        </w:rPr>
        <w:t>แผนแม่บท</w:t>
      </w:r>
      <w:r w:rsidR="00E7220E" w:rsidRPr="00116C20">
        <w:rPr>
          <w:rFonts w:ascii="TH SarabunPSK" w:hAnsi="TH SarabunPSK" w:cs="TH SarabunPSK"/>
          <w:color w:val="000000"/>
          <w:spacing w:val="-12"/>
          <w:cs/>
        </w:rPr>
        <w:t>ภายใต้ยุทธศาสตร์ชาติ</w:t>
      </w:r>
      <w:r w:rsidR="00BB32AC">
        <w:rPr>
          <w:rFonts w:ascii="TH SarabunPSK" w:hAnsi="TH SarabunPSK" w:cs="TH SarabunPSK" w:hint="cs"/>
          <w:color w:val="000000"/>
          <w:spacing w:val="-12"/>
          <w:cs/>
        </w:rPr>
        <w:t xml:space="preserve"> </w:t>
      </w:r>
      <w:r w:rsidR="00092FBE">
        <w:rPr>
          <w:rFonts w:ascii="TH SarabunPSK" w:hAnsi="TH SarabunPSK" w:cs="TH SarabunPSK" w:hint="cs"/>
          <w:color w:val="000000"/>
          <w:spacing w:val="-12"/>
          <w:cs/>
        </w:rPr>
        <w:t>พ.ศ. 2566-25</w:t>
      </w:r>
      <w:r w:rsidR="00C900F8">
        <w:rPr>
          <w:rFonts w:ascii="TH SarabunPSK" w:hAnsi="TH SarabunPSK" w:cs="TH SarabunPSK" w:hint="cs"/>
          <w:color w:val="000000"/>
          <w:spacing w:val="-12"/>
          <w:cs/>
        </w:rPr>
        <w:t>8</w:t>
      </w:r>
      <w:r w:rsidR="00BB32AC">
        <w:rPr>
          <w:rFonts w:ascii="TH SarabunPSK" w:hAnsi="TH SarabunPSK" w:cs="TH SarabunPSK" w:hint="cs"/>
          <w:color w:val="000000"/>
          <w:spacing w:val="-12"/>
          <w:cs/>
        </w:rPr>
        <w:t>0</w:t>
      </w:r>
      <w:r w:rsidR="00092FBE">
        <w:rPr>
          <w:rFonts w:ascii="TH SarabunPSK" w:hAnsi="TH SarabunPSK" w:cs="TH SarabunPSK" w:hint="cs"/>
          <w:color w:val="000000"/>
          <w:spacing w:val="-12"/>
          <w:cs/>
        </w:rPr>
        <w:t xml:space="preserve"> </w:t>
      </w:r>
      <w:r w:rsidR="00BB32AC">
        <w:rPr>
          <w:rFonts w:ascii="TH SarabunPSK" w:hAnsi="TH SarabunPSK" w:cs="TH SarabunPSK" w:hint="cs"/>
          <w:cs/>
        </w:rPr>
        <w:t xml:space="preserve">(ฉบับแก้ไขเพิ่มเติม) </w:t>
      </w:r>
      <w:r w:rsidR="00092FBE" w:rsidRPr="00116C20">
        <w:rPr>
          <w:rFonts w:ascii="TH SarabunPSK" w:hAnsi="TH SarabunPSK" w:cs="TH SarabunPSK"/>
          <w:color w:val="000000"/>
          <w:spacing w:val="-12"/>
          <w:cs/>
        </w:rPr>
        <w:t>แผนพัฒนาเศรษฐกิจและสังคมแห่งชาติ ฉบับที่</w:t>
      </w:r>
      <w:r w:rsidR="004132D7">
        <w:rPr>
          <w:rFonts w:ascii="TH SarabunPSK" w:hAnsi="TH SarabunPSK" w:cs="TH SarabunPSK" w:hint="cs"/>
          <w:color w:val="000000"/>
          <w:spacing w:val="-12"/>
          <w:cs/>
        </w:rPr>
        <w:t xml:space="preserve"> 13</w:t>
      </w:r>
      <w:r w:rsidR="00092FBE" w:rsidRPr="00E7220E">
        <w:rPr>
          <w:rFonts w:ascii="TH SarabunPSK" w:hAnsi="TH SarabunPSK" w:cs="TH SarabunPSK"/>
          <w:color w:val="000000"/>
          <w:spacing w:val="-14"/>
          <w:cs/>
        </w:rPr>
        <w:t xml:space="preserve"> </w:t>
      </w:r>
      <w:r w:rsidR="00BB32AC">
        <w:rPr>
          <w:rFonts w:ascii="TH SarabunPSK" w:hAnsi="TH SarabunPSK" w:cs="TH SarabunPSK" w:hint="cs"/>
          <w:color w:val="000000"/>
          <w:spacing w:val="-14"/>
          <w:cs/>
        </w:rPr>
        <w:t>(</w:t>
      </w:r>
      <w:r w:rsidR="00092FBE" w:rsidRPr="00E7220E">
        <w:rPr>
          <w:rFonts w:ascii="TH SarabunPSK" w:hAnsi="TH SarabunPSK" w:cs="TH SarabunPSK"/>
          <w:color w:val="000000"/>
          <w:spacing w:val="-14"/>
          <w:cs/>
        </w:rPr>
        <w:t xml:space="preserve">พ.ศ. 2566 </w:t>
      </w:r>
      <w:r w:rsidR="00BB32AC">
        <w:rPr>
          <w:rFonts w:ascii="TH SarabunPSK" w:hAnsi="TH SarabunPSK" w:cs="TH SarabunPSK"/>
          <w:color w:val="000000"/>
          <w:spacing w:val="-14"/>
          <w:cs/>
        </w:rPr>
        <w:t>–</w:t>
      </w:r>
      <w:r w:rsidR="00092FBE" w:rsidRPr="00E7220E">
        <w:rPr>
          <w:rFonts w:ascii="TH SarabunPSK" w:hAnsi="TH SarabunPSK" w:cs="TH SarabunPSK"/>
          <w:color w:val="000000"/>
          <w:spacing w:val="-14"/>
          <w:cs/>
        </w:rPr>
        <w:t xml:space="preserve"> 2570</w:t>
      </w:r>
      <w:r w:rsidR="00BB32AC">
        <w:rPr>
          <w:rFonts w:ascii="TH SarabunPSK" w:hAnsi="TH SarabunPSK" w:cs="TH SarabunPSK" w:hint="cs"/>
          <w:color w:val="000000"/>
          <w:spacing w:val="-14"/>
          <w:cs/>
        </w:rPr>
        <w:t>)</w:t>
      </w:r>
      <w:r w:rsidR="00D20B41">
        <w:rPr>
          <w:rFonts w:ascii="TH SarabunPSK" w:hAnsi="TH SarabunPSK" w:cs="TH SarabunPSK" w:hint="cs"/>
          <w:cs/>
        </w:rPr>
        <w:t xml:space="preserve"> </w:t>
      </w:r>
      <w:r w:rsidR="00092FBE" w:rsidRPr="00E7220E">
        <w:rPr>
          <w:rFonts w:ascii="TH SarabunPSK" w:hAnsi="TH SarabunPSK" w:cs="TH SarabunPSK"/>
          <w:color w:val="000000"/>
          <w:spacing w:val="-14"/>
          <w:cs/>
        </w:rPr>
        <w:t xml:space="preserve">นโยบายและแผนระดับชาติว่าด้วยความมั่นคงแห่งชาติ </w:t>
      </w:r>
      <w:r w:rsidR="00D83B66">
        <w:rPr>
          <w:rFonts w:ascii="TH SarabunPSK" w:hAnsi="TH SarabunPSK" w:cs="TH SarabunPSK"/>
          <w:color w:val="000000"/>
          <w:spacing w:val="-14"/>
          <w:cs/>
        </w:rPr>
        <w:br/>
      </w:r>
      <w:r w:rsidR="00092FBE" w:rsidRPr="00D83B66">
        <w:rPr>
          <w:rFonts w:ascii="TH SarabunPSK" w:hAnsi="TH SarabunPSK" w:cs="TH SarabunPSK"/>
          <w:color w:val="000000"/>
          <w:cs/>
        </w:rPr>
        <w:t>(พ.ศ. 256</w:t>
      </w:r>
      <w:r w:rsidR="00092FBE" w:rsidRPr="00D83B66">
        <w:rPr>
          <w:rFonts w:ascii="TH SarabunPSK" w:hAnsi="TH SarabunPSK" w:cs="TH SarabunPSK" w:hint="cs"/>
          <w:color w:val="000000"/>
          <w:cs/>
        </w:rPr>
        <w:t>6</w:t>
      </w:r>
      <w:r w:rsidR="00092FBE" w:rsidRPr="00D83B66">
        <w:rPr>
          <w:rFonts w:ascii="TH SarabunPSK" w:hAnsi="TH SarabunPSK" w:cs="TH SarabunPSK"/>
          <w:color w:val="000000"/>
          <w:cs/>
        </w:rPr>
        <w:t xml:space="preserve"> - 25</w:t>
      </w:r>
      <w:r w:rsidR="00092FBE" w:rsidRPr="00D83B66">
        <w:rPr>
          <w:rFonts w:ascii="TH SarabunPSK" w:hAnsi="TH SarabunPSK" w:cs="TH SarabunPSK" w:hint="cs"/>
          <w:color w:val="000000"/>
          <w:cs/>
        </w:rPr>
        <w:t>70</w:t>
      </w:r>
      <w:r w:rsidR="00092FBE" w:rsidRPr="00D83B66">
        <w:rPr>
          <w:rFonts w:ascii="TH SarabunPSK" w:hAnsi="TH SarabunPSK" w:cs="TH SarabunPSK"/>
          <w:color w:val="000000"/>
          <w:cs/>
        </w:rPr>
        <w:t xml:space="preserve">) </w:t>
      </w:r>
      <w:r w:rsidR="00E7220E" w:rsidRPr="00D83B66">
        <w:rPr>
          <w:rFonts w:ascii="TH SarabunPSK" w:hAnsi="TH SarabunPSK" w:cs="TH SarabunPSK"/>
          <w:color w:val="000000"/>
          <w:cs/>
        </w:rPr>
        <w:t xml:space="preserve">นโยบายรัฐบาล </w:t>
      </w:r>
      <w:r w:rsidR="00092FBE" w:rsidRPr="00D83B66">
        <w:rPr>
          <w:rFonts w:ascii="TH SarabunPSK" w:hAnsi="TH SarabunPSK" w:cs="TH SarabunPSK" w:hint="cs"/>
          <w:color w:val="000000"/>
          <w:cs/>
        </w:rPr>
        <w:t>ยุทธศาสตร์การจัดสรรงบประมาณรายจ่ายประจำปี</w:t>
      </w:r>
      <w:r w:rsidR="00772AE8">
        <w:rPr>
          <w:rFonts w:ascii="TH SarabunPSK" w:hAnsi="TH SarabunPSK" w:cs="TH SarabunPSK" w:hint="cs"/>
          <w:color w:val="000000"/>
          <w:cs/>
        </w:rPr>
        <w:t xml:space="preserve">งบประมาณ </w:t>
      </w:r>
      <w:r w:rsidR="00092FBE" w:rsidRPr="00D83B66">
        <w:rPr>
          <w:rFonts w:ascii="TH SarabunPSK" w:hAnsi="TH SarabunPSK" w:cs="TH SarabunPSK" w:hint="cs"/>
          <w:color w:val="000000"/>
          <w:cs/>
        </w:rPr>
        <w:t xml:space="preserve"> </w:t>
      </w:r>
      <w:r w:rsidR="00092FBE" w:rsidRPr="00772AE8">
        <w:rPr>
          <w:rFonts w:ascii="TH SarabunPSK" w:hAnsi="TH SarabunPSK" w:cs="TH SarabunPSK" w:hint="cs"/>
          <w:color w:val="000000"/>
          <w:spacing w:val="-6"/>
          <w:cs/>
        </w:rPr>
        <w:t>พ.ศ. 256</w:t>
      </w:r>
      <w:r w:rsidR="00772AE8" w:rsidRPr="00772AE8">
        <w:rPr>
          <w:rFonts w:ascii="TH SarabunPSK" w:hAnsi="TH SarabunPSK" w:cs="TH SarabunPSK" w:hint="cs"/>
          <w:color w:val="000000"/>
          <w:spacing w:val="-6"/>
          <w:cs/>
        </w:rPr>
        <w:t>9</w:t>
      </w:r>
      <w:r w:rsidR="00092FBE" w:rsidRPr="00772AE8">
        <w:rPr>
          <w:rFonts w:ascii="TH SarabunPSK" w:hAnsi="TH SarabunPSK" w:cs="TH SarabunPSK" w:hint="cs"/>
          <w:color w:val="000000"/>
          <w:spacing w:val="-6"/>
          <w:cs/>
        </w:rPr>
        <w:t xml:space="preserve"> </w:t>
      </w:r>
      <w:r w:rsidR="00BB32AC" w:rsidRPr="00772AE8">
        <w:rPr>
          <w:rFonts w:ascii="TH SarabunPSK" w:hAnsi="TH SarabunPSK" w:cs="TH SarabunPSK" w:hint="cs"/>
          <w:spacing w:val="-6"/>
          <w:cs/>
        </w:rPr>
        <w:t>นโยบายการศึกษาของรัฐมนตรีว่าการกระทรวงศึกษาธิการ (พลตำรวจเอก เพิ่มพูน ชิดชอบ)</w:t>
      </w:r>
      <w:r w:rsidR="00BB32AC" w:rsidRPr="00FF65BD">
        <w:rPr>
          <w:rFonts w:ascii="TH SarabunPSK" w:hAnsi="TH SarabunPSK" w:cs="TH SarabunPSK" w:hint="cs"/>
          <w:cs/>
        </w:rPr>
        <w:t xml:space="preserve"> </w:t>
      </w:r>
      <w:r w:rsidR="00E7220E" w:rsidRPr="00E7220E">
        <w:rPr>
          <w:rFonts w:ascii="TH SarabunPSK" w:hAnsi="TH SarabunPSK" w:cs="TH SarabunPSK"/>
          <w:color w:val="000000"/>
          <w:spacing w:val="-10"/>
          <w:cs/>
        </w:rPr>
        <w:t>และบริบทต่าง ๆ</w:t>
      </w:r>
      <w:r w:rsidR="00A176F6">
        <w:rPr>
          <w:rFonts w:ascii="TH SarabunPSK" w:hAnsi="TH SarabunPSK" w:cs="TH SarabunPSK" w:hint="cs"/>
          <w:color w:val="000000"/>
          <w:spacing w:val="-10"/>
          <w:cs/>
        </w:rPr>
        <w:t xml:space="preserve"> </w:t>
      </w:r>
      <w:r w:rsidR="00E7220E" w:rsidRPr="00E7220E">
        <w:rPr>
          <w:rFonts w:ascii="TH SarabunPSK" w:hAnsi="TH SarabunPSK" w:cs="TH SarabunPSK"/>
          <w:color w:val="000000"/>
          <w:spacing w:val="-6"/>
          <w:cs/>
        </w:rPr>
        <w:t>ที่เกี่ยวข้อง สำนักงานปลัดกระทรวงศึกษาธิการ จึงได้จัดทำแผนปฏิบัติราชการประจำปีงบประมาณ พ.ศ. 256</w:t>
      </w:r>
      <w:r w:rsidR="006D1F99">
        <w:rPr>
          <w:rFonts w:ascii="TH SarabunPSK" w:hAnsi="TH SarabunPSK" w:cs="TH SarabunPSK" w:hint="cs"/>
          <w:color w:val="000000"/>
          <w:spacing w:val="-6"/>
          <w:cs/>
        </w:rPr>
        <w:t>9</w:t>
      </w:r>
      <w:r w:rsidR="00BB32AC">
        <w:rPr>
          <w:rFonts w:ascii="TH SarabunPSK" w:hAnsi="TH SarabunPSK" w:cs="TH SarabunPSK"/>
          <w:color w:val="000000"/>
          <w:spacing w:val="-6"/>
        </w:rPr>
        <w:t xml:space="preserve"> </w:t>
      </w:r>
      <w:r w:rsidR="00E7220E" w:rsidRPr="00B84CEF">
        <w:rPr>
          <w:rFonts w:ascii="TH SarabunPSK" w:hAnsi="TH SarabunPSK" w:cs="TH SarabunPSK"/>
          <w:color w:val="000000"/>
          <w:spacing w:val="-12"/>
          <w:cs/>
        </w:rPr>
        <w:t>ของสำนักงานปลัดกระทรวงศึกษาธิการ (ฉบับจัดทำคำของบประมาณรายจ่ายประจำปี) ขึ้น เพื่อให้หน่วยงาน</w:t>
      </w:r>
      <w:r w:rsidR="00E7220E" w:rsidRPr="00E7220E">
        <w:rPr>
          <w:rFonts w:ascii="TH SarabunPSK" w:hAnsi="TH SarabunPSK" w:cs="TH SarabunPSK"/>
          <w:color w:val="000000"/>
          <w:spacing w:val="-6"/>
          <w:cs/>
        </w:rPr>
        <w:t xml:space="preserve">ในสังกัดใช้เป็นกรอบแนวทางในการปฏิบัติงานและจัดทำคำของบประมาณรายจ่ายประจำปีของสำนักงานปลัดกระทรวงศึกษาธิการได้อย่างมีประสิทธิภาพ </w:t>
      </w:r>
      <w:r w:rsidR="004E177B" w:rsidRPr="007A5230">
        <w:rPr>
          <w:rFonts w:ascii="TH SarabunPSK" w:hAnsi="TH SarabunPSK" w:cs="TH SarabunPSK" w:hint="cs"/>
          <w:color w:val="000000"/>
          <w:cs/>
        </w:rPr>
        <w:t>โดยมีสาระสำคัญ ดังนี้</w:t>
      </w:r>
      <w:r w:rsidR="004E177B" w:rsidRPr="007A5230">
        <w:rPr>
          <w:rFonts w:ascii="TH SarabunPSK" w:hAnsi="TH SarabunPSK" w:cs="TH SarabunPSK"/>
          <w:color w:val="000000"/>
        </w:rPr>
        <w:t xml:space="preserve"> </w:t>
      </w:r>
    </w:p>
    <w:p w14:paraId="6EA4190B" w14:textId="77777777" w:rsidR="004E177B" w:rsidRPr="004E177B" w:rsidRDefault="004E177B" w:rsidP="00E7220E">
      <w:pPr>
        <w:tabs>
          <w:tab w:val="left" w:pos="1134"/>
          <w:tab w:val="left" w:pos="1418"/>
          <w:tab w:val="left" w:pos="1701"/>
        </w:tabs>
        <w:spacing w:before="100" w:after="0" w:line="240" w:lineRule="auto"/>
        <w:jc w:val="thaiDistribute"/>
        <w:rPr>
          <w:rFonts w:ascii="TH SarabunPSK" w:hAnsi="TH SarabunPSK" w:cs="TH SarabunPSK"/>
          <w:b/>
          <w:bCs/>
        </w:rPr>
      </w:pPr>
      <w:r w:rsidRPr="004E177B">
        <w:rPr>
          <w:rFonts w:ascii="TH SarabunPSK" w:eastAsia="Times New Roman" w:hAnsi="TH SarabunPSK" w:cs="TH SarabunPSK"/>
          <w:b/>
          <w:bCs/>
          <w:cs/>
        </w:rPr>
        <w:tab/>
      </w:r>
      <w:r w:rsidRPr="004E177B">
        <w:rPr>
          <w:rFonts w:ascii="TH SarabunPSK" w:hAnsi="TH SarabunPSK" w:cs="TH SarabunPSK"/>
          <w:b/>
          <w:bCs/>
          <w:cs/>
        </w:rPr>
        <w:t>วิสัยทัศน์</w:t>
      </w:r>
    </w:p>
    <w:p w14:paraId="6D465CCF" w14:textId="644776A5" w:rsidR="006D1F99" w:rsidRPr="006D1F99" w:rsidRDefault="00E7220E" w:rsidP="00BB32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right="-46"/>
        <w:jc w:val="thaiDistribute"/>
        <w:rPr>
          <w:rFonts w:ascii="TH SarabunPSK" w:hAnsi="TH SarabunPSK" w:cs="TH SarabunPSK"/>
          <w:b/>
          <w:bCs/>
          <w:spacing w:val="-14"/>
        </w:rPr>
      </w:pPr>
      <w:r w:rsidRPr="00116C20">
        <w:rPr>
          <w:rFonts w:ascii="TH SarabunPSK" w:hAnsi="TH SarabunPSK" w:cs="TH SarabunPSK" w:hint="cs"/>
          <w:spacing w:val="-16"/>
          <w:cs/>
        </w:rPr>
        <w:tab/>
      </w:r>
      <w:r w:rsidRPr="00116C20">
        <w:rPr>
          <w:rFonts w:ascii="TH SarabunPSK" w:hAnsi="TH SarabunPSK" w:cs="TH SarabunPSK" w:hint="cs"/>
          <w:spacing w:val="-16"/>
          <w:cs/>
        </w:rPr>
        <w:tab/>
      </w:r>
      <w:r w:rsidR="006D1F99" w:rsidRPr="006D1F99">
        <w:rPr>
          <w:rFonts w:ascii="TH SarabunPSK" w:hAnsi="TH SarabunPSK" w:cs="TH SarabunPSK" w:hint="cs"/>
          <w:spacing w:val="-14"/>
          <w:cs/>
        </w:rPr>
        <w:t>บริหารจัดการศึกษาแบบบูรณาการ อย่างเป็นเอกภาพ เรียนดี มีความสุข รู้เท่าทันโลกยุคใหม่</w:t>
      </w:r>
    </w:p>
    <w:p w14:paraId="45AE2400" w14:textId="3F636C88" w:rsidR="004E177B" w:rsidRPr="004E177B" w:rsidRDefault="006D1F99" w:rsidP="00BB32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ind w:right="-46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="004E177B" w:rsidRPr="004E177B">
        <w:rPr>
          <w:rFonts w:ascii="TH SarabunPSK" w:hAnsi="TH SarabunPSK" w:cs="TH SarabunPSK"/>
          <w:b/>
          <w:bCs/>
          <w:cs/>
        </w:rPr>
        <w:t>พันธกิจ</w:t>
      </w:r>
    </w:p>
    <w:p w14:paraId="7FA1BF00" w14:textId="1044584F" w:rsidR="006D1F99" w:rsidRDefault="006D1F99" w:rsidP="006D1F99">
      <w:pPr>
        <w:tabs>
          <w:tab w:val="left" w:pos="993"/>
        </w:tabs>
        <w:spacing w:after="0" w:line="240" w:lineRule="auto"/>
        <w:ind w:right="3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22584C">
        <w:rPr>
          <w:rFonts w:ascii="TH SarabunPSK" w:hAnsi="TH SarabunPSK" w:cs="TH SarabunPSK" w:hint="cs"/>
        </w:rPr>
        <w:t xml:space="preserve">1. </w:t>
      </w:r>
      <w:r w:rsidRPr="0022584C">
        <w:rPr>
          <w:rFonts w:ascii="TH SarabunPSK" w:hAnsi="TH SarabunPSK" w:cs="TH SarabunPSK" w:hint="cs"/>
          <w:cs/>
        </w:rPr>
        <w:t>ส่งเสริม สนับสนุน</w:t>
      </w:r>
      <w:r>
        <w:rPr>
          <w:rFonts w:ascii="TH SarabunPSK" w:hAnsi="TH SarabunPSK" w:cs="TH SarabunPSK" w:hint="cs"/>
          <w:cs/>
        </w:rPr>
        <w:t>และพัฒนา</w:t>
      </w:r>
      <w:r w:rsidRPr="0022584C">
        <w:rPr>
          <w:rFonts w:ascii="TH SarabunPSK" w:hAnsi="TH SarabunPSK" w:cs="TH SarabunPSK" w:hint="cs"/>
          <w:cs/>
        </w:rPr>
        <w:t>การศึกษาใ</w:t>
      </w:r>
      <w:r>
        <w:rPr>
          <w:rFonts w:ascii="TH SarabunPSK" w:hAnsi="TH SarabunPSK" w:cs="TH SarabunPSK" w:hint="cs"/>
          <w:cs/>
        </w:rPr>
        <w:t>ห้ผู้</w:t>
      </w:r>
      <w:r w:rsidRPr="0022584C">
        <w:rPr>
          <w:rFonts w:ascii="TH SarabunPSK" w:hAnsi="TH SarabunPSK" w:cs="TH SarabunPSK" w:hint="cs"/>
          <w:cs/>
        </w:rPr>
        <w:t xml:space="preserve">เรียนมีคุณภาพ คุณธรรม จริยธรรม </w:t>
      </w:r>
      <w:r>
        <w:rPr>
          <w:rFonts w:ascii="TH SarabunPSK" w:hAnsi="TH SarabunPSK" w:cs="TH SarabunPSK" w:hint="cs"/>
          <w:cs/>
        </w:rPr>
        <w:t xml:space="preserve">        </w:t>
      </w:r>
      <w:r w:rsidRPr="0022584C">
        <w:rPr>
          <w:rFonts w:ascii="TH SarabunPSK" w:hAnsi="TH SarabunPSK" w:cs="TH SarabunPSK" w:hint="cs"/>
          <w:cs/>
        </w:rPr>
        <w:t>มีความสุขและทักษะสำหรับโลกยุคใหม่</w:t>
      </w:r>
    </w:p>
    <w:p w14:paraId="7B297050" w14:textId="2B25579C" w:rsidR="006D1F99" w:rsidRDefault="006D1F99" w:rsidP="006D1F99">
      <w:pPr>
        <w:pStyle w:val="ab"/>
        <w:tabs>
          <w:tab w:val="left" w:pos="993"/>
        </w:tabs>
        <w:spacing w:after="0"/>
        <w:ind w:left="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Pr="00392314">
        <w:rPr>
          <w:rFonts w:ascii="TH SarabunPSK" w:hAnsi="TH SarabunPSK" w:cs="TH SarabunPSK" w:hint="cs"/>
          <w:szCs w:val="32"/>
        </w:rPr>
        <w:t xml:space="preserve">2. </w:t>
      </w:r>
      <w:r w:rsidRPr="009F51DD">
        <w:rPr>
          <w:rFonts w:ascii="TH SarabunPSK" w:hAnsi="TH SarabunPSK" w:cs="TH SarabunPSK" w:hint="cs"/>
          <w:spacing w:val="-4"/>
          <w:szCs w:val="32"/>
          <w:cs/>
        </w:rPr>
        <w:t>สร้างโอกาสและความเสมอภาค</w:t>
      </w:r>
      <w:r>
        <w:rPr>
          <w:rFonts w:ascii="TH SarabunPSK" w:hAnsi="TH SarabunPSK" w:cs="TH SarabunPSK" w:hint="cs"/>
          <w:szCs w:val="32"/>
          <w:cs/>
        </w:rPr>
        <w:t>ทางการ</w:t>
      </w:r>
      <w:r w:rsidRPr="00392314">
        <w:rPr>
          <w:rFonts w:ascii="TH SarabunPSK" w:hAnsi="TH SarabunPSK" w:cs="TH SarabunPSK" w:hint="cs"/>
          <w:szCs w:val="32"/>
          <w:cs/>
        </w:rPr>
        <w:t>ศึกษาอย่างทั่วถึง เท่าเทียม เหมาะสม</w:t>
      </w:r>
      <w:r>
        <w:rPr>
          <w:rFonts w:ascii="TH SarabunPSK" w:hAnsi="TH SarabunPSK" w:cs="TH SarabunPSK" w:hint="cs"/>
          <w:szCs w:val="32"/>
          <w:cs/>
        </w:rPr>
        <w:t xml:space="preserve">       </w:t>
      </w:r>
      <w:r w:rsidRPr="00392314">
        <w:rPr>
          <w:rFonts w:ascii="TH SarabunPSK" w:hAnsi="TH SarabunPSK" w:cs="TH SarabunPSK" w:hint="cs"/>
          <w:szCs w:val="32"/>
          <w:cs/>
        </w:rPr>
        <w:t xml:space="preserve">ตามศักยภาพและช่วงวัยของผู้เรียน </w:t>
      </w:r>
    </w:p>
    <w:p w14:paraId="7FC69D14" w14:textId="52260133" w:rsidR="006D1F99" w:rsidRDefault="006D1F99" w:rsidP="006D1F99">
      <w:pPr>
        <w:pStyle w:val="ab"/>
        <w:tabs>
          <w:tab w:val="left" w:pos="993"/>
        </w:tabs>
        <w:spacing w:after="0"/>
        <w:ind w:left="0" w:right="32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pacing w:val="-6"/>
          <w:szCs w:val="32"/>
        </w:rPr>
        <w:tab/>
      </w:r>
      <w:r w:rsidRPr="00205DFA">
        <w:rPr>
          <w:rFonts w:ascii="TH SarabunPSK" w:hAnsi="TH SarabunPSK" w:cs="TH SarabunPSK" w:hint="cs"/>
          <w:spacing w:val="-6"/>
          <w:szCs w:val="32"/>
        </w:rPr>
        <w:t xml:space="preserve">3. </w:t>
      </w:r>
      <w:r w:rsidRPr="00205DFA">
        <w:rPr>
          <w:rFonts w:ascii="TH SarabunPSK" w:hAnsi="TH SarabunPSK" w:cs="TH SarabunPSK" w:hint="cs"/>
          <w:spacing w:val="-6"/>
          <w:szCs w:val="32"/>
          <w:cs/>
        </w:rPr>
        <w:t>พัฒนาระบบการบริหารงานบุคคลและพัฒนาสมรรถนะของข้าราชการ</w:t>
      </w:r>
      <w:r w:rsidR="00E80871">
        <w:rPr>
          <w:rFonts w:ascii="TH SarabunPSK" w:hAnsi="TH SarabunPSK" w:cs="TH SarabunPSK" w:hint="cs"/>
          <w:spacing w:val="-6"/>
          <w:szCs w:val="32"/>
          <w:cs/>
        </w:rPr>
        <w:t xml:space="preserve"> </w:t>
      </w:r>
      <w:r w:rsidRPr="00205DFA">
        <w:rPr>
          <w:rFonts w:ascii="TH SarabunPSK" w:hAnsi="TH SarabunPSK" w:cs="TH SarabunPSK" w:hint="cs"/>
          <w:spacing w:val="-6"/>
          <w:szCs w:val="32"/>
          <w:cs/>
        </w:rPr>
        <w:t xml:space="preserve">ครู </w:t>
      </w:r>
      <w:r w:rsidR="00772AE8">
        <w:rPr>
          <w:rFonts w:ascii="TH SarabunPSK" w:hAnsi="TH SarabunPSK" w:cs="TH SarabunPSK"/>
          <w:spacing w:val="-6"/>
          <w:szCs w:val="32"/>
          <w:cs/>
        </w:rPr>
        <w:br/>
      </w:r>
      <w:r w:rsidRPr="00205DFA">
        <w:rPr>
          <w:rFonts w:ascii="TH SarabunPSK" w:hAnsi="TH SarabunPSK" w:cs="TH SarabunPSK" w:hint="cs"/>
          <w:spacing w:val="-6"/>
          <w:szCs w:val="32"/>
          <w:cs/>
        </w:rPr>
        <w:t>และบุคลากรทางการศึกษา</w:t>
      </w:r>
      <w:r w:rsidRPr="00392314">
        <w:rPr>
          <w:rFonts w:ascii="TH SarabunPSK" w:hAnsi="TH SarabunPSK" w:cs="TH SarabunPSK" w:hint="cs"/>
          <w:szCs w:val="32"/>
          <w:cs/>
        </w:rPr>
        <w:t>ให้มีคุณภาพ เท่าทันการเปลี่ยนแปลงของโลกยุคใหม่</w:t>
      </w:r>
    </w:p>
    <w:p w14:paraId="0184F763" w14:textId="062D3C57" w:rsidR="006D1F99" w:rsidRDefault="006D1F99" w:rsidP="006D1F99">
      <w:pPr>
        <w:tabs>
          <w:tab w:val="left" w:pos="993"/>
        </w:tabs>
        <w:spacing w:after="0" w:line="240" w:lineRule="auto"/>
        <w:ind w:right="3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 w:rsidRPr="00392314">
        <w:rPr>
          <w:rFonts w:ascii="TH SarabunPSK" w:hAnsi="TH SarabunPSK" w:cs="TH SarabunPSK" w:hint="cs"/>
        </w:rPr>
        <w:t xml:space="preserve">4. </w:t>
      </w:r>
      <w:r w:rsidRPr="00392314">
        <w:rPr>
          <w:rFonts w:ascii="TH SarabunPSK" w:hAnsi="TH SarabunPSK" w:cs="TH SarabunPSK" w:hint="cs"/>
          <w:cs/>
        </w:rPr>
        <w:t>พัฒนาระบบเทคโนโลยีสารสนเทศ ดิจิทัลและนวัตกรรม เพื่อการบริหารจัดการและพัฒนาคุณภาพการศึกษารองรับโลกยุคใหม่</w:t>
      </w:r>
    </w:p>
    <w:p w14:paraId="651352D3" w14:textId="5CF4B264" w:rsidR="006D1F99" w:rsidRDefault="006D1F99" w:rsidP="00772AE8">
      <w:pPr>
        <w:pStyle w:val="ab"/>
        <w:tabs>
          <w:tab w:val="left" w:pos="993"/>
        </w:tabs>
        <w:spacing w:after="0"/>
        <w:ind w:left="0" w:right="32"/>
        <w:jc w:val="thaiDistribute"/>
        <w:rPr>
          <w:rFonts w:ascii="TH SarabunPSK" w:hAnsi="TH SarabunPSK" w:cs="TH SarabunPSK"/>
          <w:szCs w:val="32"/>
        </w:rPr>
      </w:pPr>
      <w:r w:rsidRPr="00772AE8">
        <w:rPr>
          <w:rFonts w:ascii="TH SarabunPSK" w:hAnsi="TH SarabunPSK" w:cs="TH SarabunPSK"/>
          <w:spacing w:val="-12"/>
          <w:szCs w:val="32"/>
          <w:cs/>
        </w:rPr>
        <w:tab/>
      </w:r>
      <w:r w:rsidRPr="00772AE8">
        <w:rPr>
          <w:rFonts w:ascii="TH SarabunPSK" w:hAnsi="TH SarabunPSK" w:cs="TH SarabunPSK"/>
          <w:spacing w:val="-12"/>
          <w:szCs w:val="32"/>
          <w:cs/>
        </w:rPr>
        <w:tab/>
      </w:r>
      <w:r w:rsidRPr="00772AE8">
        <w:rPr>
          <w:rFonts w:ascii="TH SarabunPSK" w:hAnsi="TH SarabunPSK" w:cs="TH SarabunPSK" w:hint="cs"/>
          <w:spacing w:val="-12"/>
          <w:szCs w:val="32"/>
        </w:rPr>
        <w:t xml:space="preserve">5. </w:t>
      </w:r>
      <w:r w:rsidRPr="00772AE8">
        <w:rPr>
          <w:rFonts w:ascii="TH SarabunPSK" w:hAnsi="TH SarabunPSK" w:cs="TH SarabunPSK" w:hint="cs"/>
          <w:spacing w:val="-12"/>
          <w:szCs w:val="32"/>
          <w:cs/>
        </w:rPr>
        <w:t>บริหารจัดการศึกษาแบบบูรณาการ ทุกระดับ ทุกพื้นที่ ด้วยกลไกเครือข่ายทางการศึกษา</w:t>
      </w:r>
      <w:r w:rsidRPr="00A47738">
        <w:rPr>
          <w:rFonts w:ascii="TH SarabunPSK" w:hAnsi="TH SarabunPSK" w:cs="TH SarabunPSK" w:hint="cs"/>
          <w:szCs w:val="32"/>
          <w:cs/>
        </w:rPr>
        <w:t>อย่างมีประสิทธิภาพ</w:t>
      </w:r>
    </w:p>
    <w:p w14:paraId="22CBFE70" w14:textId="7EC8008C" w:rsidR="001C44A9" w:rsidRDefault="001C44A9" w:rsidP="00BB32AC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</w:rPr>
      </w:pPr>
    </w:p>
    <w:p w14:paraId="2057019F" w14:textId="0D1CCCF4" w:rsidR="00751018" w:rsidRDefault="00751018" w:rsidP="00751018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</w:rPr>
      </w:pPr>
    </w:p>
    <w:p w14:paraId="098D6170" w14:textId="542F1066" w:rsidR="004E177B" w:rsidRDefault="004E177B" w:rsidP="004E177B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 w:rsidRPr="004E177B">
        <w:rPr>
          <w:rFonts w:ascii="TH SarabunPSK" w:hAnsi="TH SarabunPSK" w:cs="TH SarabunPSK"/>
          <w:b/>
          <w:bCs/>
          <w:cs/>
        </w:rPr>
        <w:lastRenderedPageBreak/>
        <w:tab/>
        <w:t>เป้าประสงค์รวม</w:t>
      </w:r>
    </w:p>
    <w:p w14:paraId="11916AAE" w14:textId="326C8FE7" w:rsidR="006D1F99" w:rsidRDefault="006D1F99" w:rsidP="00772AE8">
      <w:pPr>
        <w:pStyle w:val="ab"/>
        <w:numPr>
          <w:ilvl w:val="0"/>
          <w:numId w:val="1"/>
        </w:numPr>
        <w:tabs>
          <w:tab w:val="left" w:pos="1134"/>
          <w:tab w:val="left" w:pos="1418"/>
          <w:tab w:val="left" w:pos="1701"/>
        </w:tabs>
        <w:spacing w:after="0" w:line="240" w:lineRule="auto"/>
        <w:ind w:left="0" w:firstLine="1425"/>
        <w:jc w:val="thaiDistribute"/>
        <w:rPr>
          <w:rFonts w:ascii="TH SarabunPSK" w:hAnsi="TH SarabunPSK" w:cs="TH SarabunPSK"/>
          <w:szCs w:val="32"/>
        </w:rPr>
      </w:pPr>
      <w:r w:rsidRPr="00772AE8">
        <w:rPr>
          <w:rFonts w:ascii="TH SarabunPSK" w:hAnsi="TH SarabunPSK" w:cs="TH SarabunPSK"/>
          <w:spacing w:val="-10"/>
          <w:szCs w:val="32"/>
          <w:cs/>
        </w:rPr>
        <w:t>ผู้เรียนได้รับการศึกษาและการเรียนรู้ที่มีคุณภาพ มีคุณธรรม จริยธรรม มีจิตสำนึก</w:t>
      </w:r>
      <w:r w:rsidRPr="006D1F99">
        <w:rPr>
          <w:rFonts w:ascii="TH SarabunPSK" w:hAnsi="TH SarabunPSK" w:cs="TH SarabunPSK"/>
          <w:szCs w:val="32"/>
          <w:cs/>
        </w:rPr>
        <w:t>ความเป็นไทยและเท่าทันการเปลี่ยนแปลงในโลกยุคใหม่</w:t>
      </w:r>
    </w:p>
    <w:p w14:paraId="2975FC51" w14:textId="27C55B86" w:rsidR="006D1F99" w:rsidRDefault="006D1F99" w:rsidP="006D1F99">
      <w:pPr>
        <w:pStyle w:val="ab"/>
        <w:numPr>
          <w:ilvl w:val="0"/>
          <w:numId w:val="1"/>
        </w:numPr>
        <w:tabs>
          <w:tab w:val="left" w:pos="1134"/>
          <w:tab w:val="left" w:pos="1418"/>
          <w:tab w:val="left" w:pos="1701"/>
        </w:tabs>
        <w:spacing w:after="0" w:line="240" w:lineRule="auto"/>
        <w:ind w:left="0" w:firstLine="1425"/>
        <w:jc w:val="thaiDistribute"/>
        <w:rPr>
          <w:rFonts w:ascii="TH SarabunPSK" w:hAnsi="TH SarabunPSK" w:cs="TH SarabunPSK"/>
          <w:szCs w:val="32"/>
        </w:rPr>
      </w:pPr>
      <w:r w:rsidRPr="006D1F99">
        <w:rPr>
          <w:rFonts w:ascii="TH SarabunPSK" w:hAnsi="TH SarabunPSK" w:cs="TH SarabunPSK"/>
          <w:szCs w:val="32"/>
          <w:cs/>
        </w:rPr>
        <w:t>ผู้เรียนได้รับโอกาสทางการศึกษาอย่างทั่วถึง เสมอภาคและเท่าเทียม</w:t>
      </w:r>
    </w:p>
    <w:p w14:paraId="2BA5D377" w14:textId="09D96823" w:rsidR="006D1F99" w:rsidRDefault="006D1F99" w:rsidP="006D1F99">
      <w:pPr>
        <w:pStyle w:val="ab"/>
        <w:numPr>
          <w:ilvl w:val="0"/>
          <w:numId w:val="1"/>
        </w:numPr>
        <w:tabs>
          <w:tab w:val="left" w:pos="1134"/>
          <w:tab w:val="left" w:pos="1418"/>
          <w:tab w:val="left" w:pos="1701"/>
        </w:tabs>
        <w:spacing w:after="0" w:line="240" w:lineRule="auto"/>
        <w:ind w:left="0" w:firstLine="1425"/>
        <w:jc w:val="thaiDistribute"/>
        <w:rPr>
          <w:rFonts w:ascii="TH SarabunPSK" w:hAnsi="TH SarabunPSK" w:cs="TH SarabunPSK"/>
          <w:szCs w:val="32"/>
        </w:rPr>
      </w:pPr>
      <w:r w:rsidRPr="006D1F99">
        <w:rPr>
          <w:rFonts w:ascii="TH SarabunPSK" w:hAnsi="TH SarabunPSK" w:cs="TH SarabunPSK"/>
          <w:szCs w:val="32"/>
          <w:cs/>
        </w:rPr>
        <w:t>ข้าราชการ ครู และบุคลากรทางการศึกษา มีคุณภาพและสมรรถนะที่ส่งผลต่อการพัฒนาผู้เรียนให้เท่าทันการเปลี่ยนแปลงในโลกยุคใหม่</w:t>
      </w:r>
    </w:p>
    <w:p w14:paraId="3D514C08" w14:textId="529EBDE8" w:rsidR="006D1F99" w:rsidRDefault="006D1F99" w:rsidP="006D1F99">
      <w:pPr>
        <w:pStyle w:val="ab"/>
        <w:numPr>
          <w:ilvl w:val="0"/>
          <w:numId w:val="1"/>
        </w:numPr>
        <w:tabs>
          <w:tab w:val="left" w:pos="1134"/>
          <w:tab w:val="left" w:pos="1418"/>
          <w:tab w:val="left" w:pos="1701"/>
        </w:tabs>
        <w:spacing w:after="0" w:line="240" w:lineRule="auto"/>
        <w:ind w:left="0" w:firstLine="1425"/>
        <w:jc w:val="thaiDistribute"/>
        <w:rPr>
          <w:rFonts w:ascii="TH SarabunPSK" w:hAnsi="TH SarabunPSK" w:cs="TH SarabunPSK"/>
          <w:szCs w:val="32"/>
        </w:rPr>
      </w:pPr>
      <w:r w:rsidRPr="006D1F99">
        <w:rPr>
          <w:rFonts w:ascii="TH SarabunPSK" w:hAnsi="TH SarabunPSK" w:cs="TH SarabunPSK"/>
          <w:szCs w:val="32"/>
          <w:cs/>
        </w:rPr>
        <w:t>หน่วยงานมีการทำงานบนระบบเทคโนโลยีสารสนเทศ ดิจิทัลและนวัตกรรม</w:t>
      </w:r>
      <w:r w:rsidR="00864002">
        <w:rPr>
          <w:rFonts w:ascii="TH SarabunPSK" w:hAnsi="TH SarabunPSK" w:cs="TH SarabunPSK"/>
          <w:szCs w:val="32"/>
          <w:cs/>
        </w:rPr>
        <w:br/>
      </w:r>
      <w:r w:rsidRPr="006D1F99">
        <w:rPr>
          <w:rFonts w:ascii="TH SarabunPSK" w:hAnsi="TH SarabunPSK" w:cs="TH SarabunPSK"/>
          <w:szCs w:val="32"/>
          <w:cs/>
        </w:rPr>
        <w:t>ที่เชื่อมโยงและบูรณาการการปฏิบัติงานของหน่วยงานที่มีประสิทธิภาพ</w:t>
      </w:r>
    </w:p>
    <w:p w14:paraId="63CC90BE" w14:textId="63F95EFB" w:rsidR="006D1F99" w:rsidRPr="006D1F99" w:rsidRDefault="006D1F99" w:rsidP="006D1F99">
      <w:pPr>
        <w:pStyle w:val="ab"/>
        <w:numPr>
          <w:ilvl w:val="0"/>
          <w:numId w:val="1"/>
        </w:numPr>
        <w:tabs>
          <w:tab w:val="left" w:pos="1134"/>
          <w:tab w:val="left" w:pos="1425"/>
          <w:tab w:val="left" w:pos="1701"/>
        </w:tabs>
        <w:spacing w:after="0" w:line="240" w:lineRule="auto"/>
        <w:ind w:left="0" w:firstLine="1425"/>
        <w:jc w:val="thaiDistribute"/>
        <w:rPr>
          <w:rFonts w:ascii="TH SarabunPSK" w:hAnsi="TH SarabunPSK" w:cs="TH SarabunPSK"/>
          <w:szCs w:val="32"/>
        </w:rPr>
      </w:pPr>
      <w:r w:rsidRPr="006D1F99">
        <w:rPr>
          <w:rFonts w:ascii="TH SarabunPSK" w:hAnsi="TH SarabunPSK" w:cs="TH SarabunPSK"/>
          <w:szCs w:val="32"/>
          <w:cs/>
        </w:rPr>
        <w:t>สำนักงานปลัดกระทรวงศึกษาธิการ มีการบริหารจัดการศึกษาแบบบูรณาการที่มีประสิทธิภาพ</w:t>
      </w:r>
    </w:p>
    <w:p w14:paraId="4B89A48B" w14:textId="6DE49D92" w:rsidR="004E177B" w:rsidRPr="004E177B" w:rsidRDefault="004E177B" w:rsidP="00BB32AC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 w:rsidRPr="004E177B">
        <w:rPr>
          <w:rFonts w:ascii="TH SarabunPSK" w:hAnsi="TH SarabunPSK" w:cs="TH SarabunPSK"/>
          <w:b/>
          <w:bCs/>
        </w:rPr>
        <w:tab/>
      </w:r>
      <w:r w:rsidRPr="004E177B">
        <w:rPr>
          <w:rFonts w:ascii="TH SarabunPSK" w:hAnsi="TH SarabunPSK" w:cs="TH SarabunPSK"/>
          <w:b/>
          <w:bCs/>
          <w:cs/>
        </w:rPr>
        <w:t>ประเด็นยุทธศาสตร์</w:t>
      </w:r>
    </w:p>
    <w:p w14:paraId="62F0557D" w14:textId="740DBFF6" w:rsidR="004E177B" w:rsidRPr="004E177B" w:rsidRDefault="0073404D" w:rsidP="00BB32AC">
      <w:pPr>
        <w:tabs>
          <w:tab w:val="left" w:pos="284"/>
        </w:tabs>
        <w:spacing w:after="0" w:line="240" w:lineRule="auto"/>
        <w:ind w:firstLine="113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เป้าประสงค์และ</w:t>
      </w:r>
      <w:r w:rsidR="004E177B" w:rsidRPr="004E177B">
        <w:rPr>
          <w:rFonts w:ascii="TH SarabunPSK" w:hAnsi="TH SarabunPSK" w:cs="TH SarabunPSK"/>
          <w:b/>
          <w:bCs/>
          <w:cs/>
        </w:rPr>
        <w:t xml:space="preserve">กลยุทธ์ภายใต้ประเด็นยุทธศาสตร์ </w:t>
      </w:r>
    </w:p>
    <w:p w14:paraId="5F5A71E1" w14:textId="2EE85D00" w:rsidR="005B6AA3" w:rsidRPr="005B6AA3" w:rsidRDefault="004335F3" w:rsidP="00864002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 w:rsidRPr="00823B96">
        <w:rPr>
          <w:rFonts w:ascii="TH SarabunPSK" w:eastAsia="Batang" w:hAnsi="TH SarabunPSK" w:cs="TH SarabunPSK" w:hint="cs"/>
          <w:b/>
          <w:bCs/>
          <w:cs/>
        </w:rPr>
        <w:t xml:space="preserve">   </w:t>
      </w:r>
      <w:r>
        <w:rPr>
          <w:rFonts w:ascii="TH SarabunPSK" w:eastAsia="Batang" w:hAnsi="TH SarabunPSK" w:cs="TH SarabunPSK"/>
          <w:b/>
          <w:bCs/>
          <w:cs/>
        </w:rPr>
        <w:tab/>
      </w:r>
      <w:r>
        <w:rPr>
          <w:rFonts w:ascii="TH SarabunPSK" w:eastAsia="Batang" w:hAnsi="TH SarabunPSK" w:cs="TH SarabunPSK"/>
          <w:b/>
          <w:bCs/>
          <w:cs/>
        </w:rPr>
        <w:tab/>
      </w:r>
      <w:r w:rsidRPr="00823B96">
        <w:rPr>
          <w:rFonts w:ascii="TH SarabunPSK" w:eastAsia="Batang" w:hAnsi="TH SarabunPSK" w:cs="TH SarabunPSK" w:hint="cs"/>
          <w:b/>
          <w:bCs/>
          <w:cs/>
        </w:rPr>
        <w:t xml:space="preserve">ประเด็นยุทธศาสตร์ที่ </w:t>
      </w:r>
      <w:r w:rsidRPr="00823B96">
        <w:rPr>
          <w:rFonts w:ascii="TH SarabunPSK" w:hAnsi="TH SarabunPSK" w:cs="TH SarabunPSK"/>
          <w:b/>
          <w:bCs/>
          <w:cs/>
        </w:rPr>
        <w:t xml:space="preserve">1 </w:t>
      </w:r>
      <w:r w:rsidR="006D1F99" w:rsidRPr="006D1F99">
        <w:rPr>
          <w:rFonts w:ascii="TH SarabunPSK" w:hAnsi="TH SarabunPSK" w:cs="TH SarabunPSK"/>
          <w:b/>
          <w:bCs/>
          <w:cs/>
        </w:rPr>
        <w:t>พัฒนาการจัดการศึกษาเพื่อเสริมสร้างความมั่นคง</w:t>
      </w:r>
      <w:r w:rsidR="00864002">
        <w:rPr>
          <w:rFonts w:ascii="TH SarabunPSK" w:hAnsi="TH SarabunPSK" w:cs="TH SarabunPSK"/>
          <w:b/>
          <w:bCs/>
          <w:cs/>
        </w:rPr>
        <w:br/>
      </w:r>
      <w:r w:rsidR="006D1F99" w:rsidRPr="006D1F99">
        <w:rPr>
          <w:rFonts w:ascii="TH SarabunPSK" w:hAnsi="TH SarabunPSK" w:cs="TH SarabunPSK"/>
          <w:b/>
          <w:bCs/>
          <w:cs/>
        </w:rPr>
        <w:t>ของประเทศ</w:t>
      </w:r>
    </w:p>
    <w:p w14:paraId="763D45E8" w14:textId="28B37043" w:rsidR="004335F3" w:rsidRPr="00823B96" w:rsidRDefault="004335F3" w:rsidP="004335F3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823B96">
        <w:rPr>
          <w:rFonts w:ascii="TH SarabunPSK" w:hAnsi="TH SarabunPSK" w:cs="TH SarabunPSK" w:hint="cs"/>
          <w:b/>
          <w:bCs/>
          <w:cs/>
        </w:rPr>
        <w:t xml:space="preserve">        </w:t>
      </w:r>
      <w:r w:rsidR="0073404D">
        <w:rPr>
          <w:rFonts w:ascii="TH SarabunPSK" w:hAnsi="TH SarabunPSK" w:cs="TH SarabunPSK"/>
          <w:b/>
          <w:bCs/>
          <w:cs/>
        </w:rPr>
        <w:tab/>
      </w:r>
      <w:r w:rsidR="0073404D">
        <w:rPr>
          <w:rFonts w:ascii="TH SarabunPSK" w:hAnsi="TH SarabunPSK" w:cs="TH SarabunPSK"/>
          <w:b/>
          <w:bCs/>
          <w:cs/>
        </w:rPr>
        <w:tab/>
      </w:r>
      <w:r w:rsidRPr="00823B96">
        <w:rPr>
          <w:rFonts w:ascii="TH SarabunPSK" w:hAnsi="TH SarabunPSK" w:cs="TH SarabunPSK"/>
          <w:b/>
          <w:bCs/>
          <w:cs/>
        </w:rPr>
        <w:t>เป้าประสงค์รายประเด็นยุทธศาสตร์</w:t>
      </w:r>
    </w:p>
    <w:p w14:paraId="27AFDD94" w14:textId="1A280F4A" w:rsidR="004335F3" w:rsidRPr="00823B96" w:rsidRDefault="004335F3" w:rsidP="00864002">
      <w:pPr>
        <w:spacing w:after="0" w:line="240" w:lineRule="auto"/>
        <w:ind w:firstLine="1854"/>
        <w:jc w:val="thaiDistribute"/>
        <w:rPr>
          <w:rFonts w:ascii="TH SarabunPSK" w:hAnsi="TH SarabunPSK" w:cs="TH SarabunPSK"/>
        </w:rPr>
      </w:pPr>
      <w:r w:rsidRPr="00823B96">
        <w:rPr>
          <w:rFonts w:ascii="TH SarabunPSK" w:hAnsi="TH SarabunPSK" w:cs="TH SarabunPSK"/>
          <w:spacing w:val="-6"/>
        </w:rPr>
        <w:t xml:space="preserve">1. </w:t>
      </w:r>
      <w:r w:rsidR="006D1F99" w:rsidRPr="0037275A">
        <w:rPr>
          <w:rFonts w:ascii="TH SarabunPSK" w:hAnsi="TH SarabunPSK" w:cs="TH SarabunPSK" w:hint="cs"/>
          <w:cs/>
        </w:rPr>
        <w:t>ผู้เรียนได้รับการศึกษาและการเรียนรู้ที่มีคุณภาพและทักษะที่จำเป็น</w:t>
      </w:r>
      <w:r w:rsidR="00864002">
        <w:rPr>
          <w:rFonts w:ascii="TH SarabunPSK" w:hAnsi="TH SarabunPSK" w:cs="TH SarabunPSK"/>
          <w:cs/>
        </w:rPr>
        <w:br/>
      </w:r>
      <w:r w:rsidR="006D1F99" w:rsidRPr="0037275A">
        <w:rPr>
          <w:rFonts w:ascii="TH SarabunPSK" w:hAnsi="TH SarabunPSK" w:cs="TH SarabunPSK" w:hint="cs"/>
          <w:cs/>
        </w:rPr>
        <w:t>กับการเสริมสร้าง</w:t>
      </w:r>
      <w:r w:rsidR="006D1F99" w:rsidRPr="00256A50">
        <w:rPr>
          <w:rFonts w:ascii="TH SarabunPSK" w:hAnsi="TH SarabunPSK" w:cs="TH SarabunPSK" w:hint="cs"/>
          <w:cs/>
        </w:rPr>
        <w:t>ความมั่นคง</w:t>
      </w:r>
      <w:r w:rsidR="006D1F99" w:rsidRPr="0037275A">
        <w:rPr>
          <w:rFonts w:ascii="TH SarabunPSK" w:hAnsi="TH SarabunPSK" w:cs="TH SarabunPSK" w:hint="cs"/>
          <w:cs/>
        </w:rPr>
        <w:t>ของประเทศ</w:t>
      </w:r>
    </w:p>
    <w:p w14:paraId="20D439D4" w14:textId="025DA8ED" w:rsidR="004335F3" w:rsidRPr="00823B96" w:rsidRDefault="004335F3" w:rsidP="004335F3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823B96">
        <w:rPr>
          <w:rFonts w:ascii="TH SarabunPSK" w:hAnsi="TH SarabunPSK" w:cs="TH SarabunPSK" w:hint="cs"/>
          <w:b/>
          <w:bCs/>
          <w:cs/>
        </w:rPr>
        <w:t xml:space="preserve">        </w:t>
      </w:r>
      <w:r w:rsidR="0073404D">
        <w:rPr>
          <w:rFonts w:ascii="TH SarabunPSK" w:hAnsi="TH SarabunPSK" w:cs="TH SarabunPSK"/>
          <w:b/>
          <w:bCs/>
          <w:cs/>
        </w:rPr>
        <w:tab/>
      </w:r>
      <w:r w:rsidR="0073404D">
        <w:rPr>
          <w:rFonts w:ascii="TH SarabunPSK" w:hAnsi="TH SarabunPSK" w:cs="TH SarabunPSK"/>
          <w:b/>
          <w:bCs/>
          <w:cs/>
        </w:rPr>
        <w:tab/>
      </w:r>
      <w:r w:rsidRPr="00823B96">
        <w:rPr>
          <w:rFonts w:ascii="TH SarabunPSK" w:hAnsi="TH SarabunPSK" w:cs="TH SarabunPSK" w:hint="cs"/>
          <w:b/>
          <w:bCs/>
          <w:cs/>
        </w:rPr>
        <w:t>กลยุทธ์</w:t>
      </w:r>
    </w:p>
    <w:p w14:paraId="7C221972" w14:textId="2D56D429" w:rsidR="006D1F99" w:rsidRDefault="006D1F99" w:rsidP="006D1F99">
      <w:pPr>
        <w:tabs>
          <w:tab w:val="left" w:pos="1134"/>
          <w:tab w:val="left" w:pos="1843"/>
        </w:tabs>
        <w:spacing w:after="0" w:line="240" w:lineRule="auto"/>
        <w:ind w:hanging="1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1.</w:t>
      </w:r>
      <w:r>
        <w:rPr>
          <w:rFonts w:ascii="TH SarabunPSK" w:hAnsi="TH SarabunPSK" w:cs="TH SarabunPSK" w:hint="cs"/>
          <w:cs/>
        </w:rPr>
        <w:t xml:space="preserve"> </w:t>
      </w:r>
      <w:r w:rsidRPr="00674FBC">
        <w:rPr>
          <w:rFonts w:ascii="TH SarabunPSK" w:hAnsi="TH SarabunPSK" w:cs="TH SarabunPSK" w:hint="cs"/>
          <w:cs/>
        </w:rPr>
        <w:t>ปลูกฝังค่านิยมและหลักคิดที่ถูกต้องของผู้เรียน เพื่อธำรงไว้ซึ่งสถาบันหลักของชาติตามระบอบประชาธิปไตยอันมีพระมหากษัตริย์ทรงเป็นประมุข</w:t>
      </w:r>
    </w:p>
    <w:p w14:paraId="43371317" w14:textId="74803EA6" w:rsidR="006D1F99" w:rsidRPr="006E1F2E" w:rsidRDefault="006D1F99" w:rsidP="006D1F99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  <w:t xml:space="preserve">2. </w:t>
      </w:r>
      <w:r w:rsidRPr="00674FBC">
        <w:rPr>
          <w:rFonts w:ascii="TH SarabunPSK" w:eastAsia="TH SarabunPSK" w:hAnsi="TH SarabunPSK" w:cs="TH SarabunPSK" w:hint="cs"/>
          <w:cs/>
        </w:rPr>
        <w:t>ยกระดับคุณภาพและสร้างโอกาสการเข้าถึงการศึกษาในจังหวัดชายแดนภาคใต้และเขตพื้นที่พิเศษ</w:t>
      </w:r>
    </w:p>
    <w:p w14:paraId="32E429C1" w14:textId="381C41B3" w:rsidR="006D1F99" w:rsidRDefault="006D1F99" w:rsidP="006D1F99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</w:rPr>
      </w:pPr>
      <w:r w:rsidRPr="006D1F99">
        <w:rPr>
          <w:rFonts w:ascii="TH SarabunPSK" w:eastAsia="TH SarabunPSK" w:hAnsi="TH SarabunPSK" w:cs="TH SarabunPSK"/>
          <w:spacing w:val="-6"/>
          <w:cs/>
        </w:rPr>
        <w:tab/>
      </w:r>
      <w:r w:rsidRPr="006D1F99">
        <w:rPr>
          <w:rFonts w:ascii="TH SarabunPSK" w:eastAsia="TH SarabunPSK" w:hAnsi="TH SarabunPSK" w:cs="TH SarabunPSK"/>
          <w:spacing w:val="-6"/>
          <w:cs/>
        </w:rPr>
        <w:tab/>
      </w:r>
      <w:r w:rsidRPr="006D1F99">
        <w:rPr>
          <w:rFonts w:ascii="TH SarabunPSK" w:eastAsia="TH SarabunPSK" w:hAnsi="TH SarabunPSK" w:cs="TH SarabunPSK" w:hint="cs"/>
          <w:spacing w:val="-6"/>
          <w:cs/>
        </w:rPr>
        <w:t xml:space="preserve">3. </w:t>
      </w:r>
      <w:r w:rsidRPr="006D1F99">
        <w:rPr>
          <w:rFonts w:ascii="TH SarabunPSK" w:hAnsi="TH SarabunPSK" w:cs="TH SarabunPSK" w:hint="cs"/>
          <w:spacing w:val="-6"/>
          <w:cs/>
        </w:rPr>
        <w:t>พัฒนากลไกบูรณาการระบบบริหารจัดการป้องกันและแก้ไขปัญหายาเสพติด</w:t>
      </w:r>
      <w:r w:rsidRPr="00674FBC">
        <w:rPr>
          <w:rFonts w:ascii="TH SarabunPSK" w:hAnsi="TH SarabunPSK" w:cs="TH SarabunPSK" w:hint="cs"/>
          <w:cs/>
        </w:rPr>
        <w:t>หรือภัยคุกคามรูปแบบใหม่</w:t>
      </w:r>
    </w:p>
    <w:p w14:paraId="7622A721" w14:textId="715BC1C6" w:rsidR="006D1F99" w:rsidRDefault="006D1F99" w:rsidP="0039171F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39171F">
        <w:rPr>
          <w:rFonts w:ascii="TH SarabunPSK" w:hAnsi="TH SarabunPSK" w:cs="TH SarabunPSK"/>
          <w:cs/>
        </w:rPr>
        <w:tab/>
      </w:r>
      <w:r w:rsidR="0039171F">
        <w:rPr>
          <w:rFonts w:ascii="TH SarabunPSK" w:hAnsi="TH SarabunPSK" w:cs="TH SarabunPSK" w:hint="cs"/>
          <w:cs/>
        </w:rPr>
        <w:t xml:space="preserve">4. </w:t>
      </w:r>
      <w:r w:rsidRPr="00674FBC">
        <w:rPr>
          <w:rFonts w:ascii="TH SarabunPSK" w:hAnsi="TH SarabunPSK" w:cs="TH SarabunPSK" w:hint="cs"/>
          <w:cs/>
        </w:rPr>
        <w:t>พัฒนาความร่วมมือด้านการศึกษากับต่างประเทศเพื่อยกระดับคุณภาพการศึกษา</w:t>
      </w:r>
    </w:p>
    <w:p w14:paraId="1DEFA86E" w14:textId="77777777" w:rsidR="004335F3" w:rsidRPr="00C530DE" w:rsidRDefault="004335F3" w:rsidP="004335F3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3CCE07B4" w14:textId="72781F05" w:rsidR="001D033F" w:rsidRPr="001D033F" w:rsidRDefault="004335F3" w:rsidP="00772AE8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 w:rsidRPr="00823B96">
        <w:rPr>
          <w:rFonts w:ascii="TH SarabunPSK" w:eastAsia="Batang" w:hAnsi="TH SarabunPSK" w:cs="TH SarabunPSK" w:hint="cs"/>
          <w:b/>
          <w:bCs/>
          <w:cs/>
        </w:rPr>
        <w:t xml:space="preserve">   </w:t>
      </w:r>
      <w:r w:rsidR="00CD3DF3">
        <w:rPr>
          <w:rFonts w:ascii="TH SarabunPSK" w:eastAsia="Batang" w:hAnsi="TH SarabunPSK" w:cs="TH SarabunPSK"/>
          <w:b/>
          <w:bCs/>
          <w:cs/>
        </w:rPr>
        <w:tab/>
      </w:r>
      <w:r w:rsidR="00CD3DF3">
        <w:rPr>
          <w:rFonts w:ascii="TH SarabunPSK" w:eastAsia="Batang" w:hAnsi="TH SarabunPSK" w:cs="TH SarabunPSK"/>
          <w:b/>
          <w:bCs/>
          <w:cs/>
        </w:rPr>
        <w:tab/>
      </w:r>
      <w:r w:rsidRPr="00823B96">
        <w:rPr>
          <w:rFonts w:ascii="TH SarabunPSK" w:eastAsia="Batang" w:hAnsi="TH SarabunPSK" w:cs="TH SarabunPSK" w:hint="cs"/>
          <w:b/>
          <w:bCs/>
          <w:cs/>
        </w:rPr>
        <w:t>ประเด็นยุทธศาสตร์ที่ 2</w:t>
      </w:r>
      <w:r w:rsidRPr="00823B96">
        <w:rPr>
          <w:rFonts w:ascii="TH SarabunPSK" w:hAnsi="TH SarabunPSK" w:cs="TH SarabunPSK"/>
          <w:b/>
          <w:bCs/>
          <w:cs/>
        </w:rPr>
        <w:t xml:space="preserve"> </w:t>
      </w:r>
      <w:r w:rsidR="0039171F" w:rsidRPr="0039171F">
        <w:rPr>
          <w:rFonts w:ascii="TH SarabunPSK" w:hAnsi="TH SarabunPSK" w:cs="TH SarabunPSK"/>
          <w:b/>
          <w:bCs/>
          <w:cs/>
        </w:rPr>
        <w:t>พัฒนากำลังคนเพื่อรองรับความสามารถในการแข่งขัน        ของประเทศ</w:t>
      </w:r>
    </w:p>
    <w:p w14:paraId="14265B5E" w14:textId="4A1A6AB1" w:rsidR="004335F3" w:rsidRPr="00823B96" w:rsidRDefault="004335F3" w:rsidP="00CD3DF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</w:rPr>
      </w:pPr>
      <w:r w:rsidRPr="00823B96">
        <w:rPr>
          <w:rFonts w:ascii="TH SarabunPSK" w:hAnsi="TH SarabunPSK" w:cs="TH SarabunPSK" w:hint="cs"/>
          <w:b/>
          <w:bCs/>
          <w:cs/>
        </w:rPr>
        <w:t xml:space="preserve">       </w:t>
      </w:r>
      <w:r w:rsidR="00CD3DF3">
        <w:rPr>
          <w:rFonts w:ascii="TH SarabunPSK" w:hAnsi="TH SarabunPSK" w:cs="TH SarabunPSK"/>
          <w:b/>
          <w:bCs/>
          <w:cs/>
        </w:rPr>
        <w:tab/>
      </w:r>
      <w:r w:rsidRPr="00823B96">
        <w:rPr>
          <w:rFonts w:ascii="TH SarabunPSK" w:hAnsi="TH SarabunPSK" w:cs="TH SarabunPSK"/>
          <w:b/>
          <w:bCs/>
          <w:cs/>
        </w:rPr>
        <w:t>เป้าประสงค์รายประเด็นยุทธศาสตร์</w:t>
      </w:r>
    </w:p>
    <w:p w14:paraId="5614DFBF" w14:textId="0DDF526B" w:rsidR="00CD3DF3" w:rsidRPr="0039171F" w:rsidRDefault="004335F3" w:rsidP="0039171F">
      <w:pPr>
        <w:spacing w:after="0" w:line="240" w:lineRule="auto"/>
        <w:ind w:firstLine="1854"/>
        <w:jc w:val="thaiDistribute"/>
        <w:rPr>
          <w:rFonts w:ascii="TH SarabunPSK" w:hAnsi="TH SarabunPSK" w:cs="TH SarabunPSK"/>
          <w:spacing w:val="-10"/>
        </w:rPr>
      </w:pPr>
      <w:r w:rsidRPr="001D033F">
        <w:rPr>
          <w:rFonts w:ascii="TH SarabunPSK" w:hAnsi="TH SarabunPSK" w:cs="TH SarabunPSK" w:hint="cs"/>
          <w:spacing w:val="-10"/>
          <w:cs/>
        </w:rPr>
        <w:t>1</w:t>
      </w:r>
      <w:r w:rsidRPr="001D033F">
        <w:rPr>
          <w:rFonts w:ascii="TH SarabunPSK" w:hAnsi="TH SarabunPSK" w:cs="TH SarabunPSK"/>
          <w:spacing w:val="-10"/>
        </w:rPr>
        <w:t xml:space="preserve">. </w:t>
      </w:r>
      <w:r w:rsidR="0039171F" w:rsidRPr="0039171F">
        <w:rPr>
          <w:rFonts w:ascii="TH SarabunPSK" w:hAnsi="TH SarabunPSK" w:cs="TH SarabunPSK"/>
          <w:spacing w:val="-10"/>
          <w:cs/>
        </w:rPr>
        <w:t>ผู้เรียนมีสมรรถนะ องค์ความรู้ และทักษะอาชีพที่สนับสนุนการแข่งขัน</w:t>
      </w:r>
      <w:r w:rsidR="00864002">
        <w:rPr>
          <w:rFonts w:ascii="TH SarabunPSK" w:hAnsi="TH SarabunPSK" w:cs="TH SarabunPSK"/>
          <w:spacing w:val="-10"/>
          <w:cs/>
        </w:rPr>
        <w:br/>
      </w:r>
      <w:r w:rsidR="0039171F" w:rsidRPr="0039171F">
        <w:rPr>
          <w:rFonts w:ascii="TH SarabunPSK" w:hAnsi="TH SarabunPSK" w:cs="TH SarabunPSK"/>
          <w:spacing w:val="-10"/>
          <w:cs/>
        </w:rPr>
        <w:t>ของประเทศ</w:t>
      </w:r>
    </w:p>
    <w:p w14:paraId="7849C98A" w14:textId="3F3D48DA" w:rsidR="004335F3" w:rsidRPr="00823B96" w:rsidRDefault="004335F3" w:rsidP="00CD3DF3">
      <w:pPr>
        <w:spacing w:after="0" w:line="240" w:lineRule="auto"/>
        <w:ind w:firstLine="1418"/>
        <w:rPr>
          <w:rFonts w:ascii="TH SarabunPSK" w:hAnsi="TH SarabunPSK" w:cs="TH SarabunPSK"/>
          <w:b/>
          <w:bCs/>
        </w:rPr>
      </w:pPr>
      <w:r w:rsidRPr="00823B96">
        <w:rPr>
          <w:rFonts w:ascii="TH SarabunPSK" w:hAnsi="TH SarabunPSK" w:cs="TH SarabunPSK" w:hint="cs"/>
          <w:b/>
          <w:bCs/>
          <w:cs/>
        </w:rPr>
        <w:t>กลยุทธ์</w:t>
      </w:r>
    </w:p>
    <w:p w14:paraId="41C5BA4E" w14:textId="25D237CB" w:rsidR="004335F3" w:rsidRDefault="004335F3" w:rsidP="001D033F">
      <w:pPr>
        <w:spacing w:after="0" w:line="240" w:lineRule="auto"/>
        <w:ind w:firstLine="1843"/>
        <w:jc w:val="thaiDistribute"/>
        <w:rPr>
          <w:rFonts w:ascii="TH SarabunPSK" w:hAnsi="TH SarabunPSK" w:cs="TH SarabunPSK"/>
        </w:rPr>
      </w:pPr>
      <w:r w:rsidRPr="00823B96">
        <w:rPr>
          <w:rFonts w:ascii="TH SarabunPSK" w:hAnsi="TH SarabunPSK" w:cs="TH SarabunPSK"/>
          <w:cs/>
        </w:rPr>
        <w:t>1</w:t>
      </w:r>
      <w:r w:rsidRPr="00823B96">
        <w:rPr>
          <w:rFonts w:ascii="TH SarabunPSK" w:hAnsi="TH SarabunPSK" w:cs="TH SarabunPSK" w:hint="cs"/>
          <w:cs/>
        </w:rPr>
        <w:t>.</w:t>
      </w:r>
      <w:r w:rsidRPr="00823B96">
        <w:rPr>
          <w:rFonts w:ascii="TH SarabunPSK" w:hAnsi="TH SarabunPSK" w:cs="TH SarabunPSK"/>
          <w:cs/>
        </w:rPr>
        <w:t xml:space="preserve"> </w:t>
      </w:r>
      <w:r w:rsidR="0039171F" w:rsidRPr="0039171F">
        <w:rPr>
          <w:rFonts w:ascii="TH SarabunPSK" w:hAnsi="TH SarabunPSK" w:cs="TH SarabunPSK"/>
          <w:cs/>
        </w:rPr>
        <w:t>พัฒนาผู้เรียนให้มีสมรรถนะ องค์ความรู้และทักษะจำเป็นเพื่อการพัฒนาอาชีพและยกระดับคุณภาพชีวิต</w:t>
      </w:r>
    </w:p>
    <w:p w14:paraId="3DE8E735" w14:textId="77777777" w:rsidR="003A58B7" w:rsidRDefault="003A58B7" w:rsidP="001D033F">
      <w:pPr>
        <w:spacing w:after="0" w:line="240" w:lineRule="auto"/>
        <w:ind w:firstLine="1843"/>
        <w:jc w:val="thaiDistribute"/>
        <w:rPr>
          <w:rFonts w:ascii="TH SarabunPSK" w:hAnsi="TH SarabunPSK" w:cs="TH SarabunPSK"/>
        </w:rPr>
      </w:pPr>
    </w:p>
    <w:p w14:paraId="28AC8DE2" w14:textId="77777777" w:rsidR="003A58B7" w:rsidRDefault="003A58B7" w:rsidP="00FA4CDE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7A33513A" w14:textId="7CA7CCBE" w:rsidR="004335F3" w:rsidRPr="00CD3DF3" w:rsidRDefault="004335F3" w:rsidP="004335F3">
      <w:pPr>
        <w:spacing w:after="0" w:line="240" w:lineRule="auto"/>
        <w:rPr>
          <w:rFonts w:ascii="TH SarabunPSK" w:hAnsi="TH SarabunPSK" w:cs="TH SarabunPSK"/>
          <w:b/>
          <w:bCs/>
          <w:spacing w:val="-8"/>
        </w:rPr>
      </w:pPr>
      <w:r w:rsidRPr="00823B96">
        <w:rPr>
          <w:rFonts w:ascii="TH SarabunPSK" w:eastAsia="Batang" w:hAnsi="TH SarabunPSK" w:cs="TH SarabunPSK" w:hint="cs"/>
          <w:b/>
          <w:bCs/>
          <w:cs/>
        </w:rPr>
        <w:lastRenderedPageBreak/>
        <w:t xml:space="preserve">   </w:t>
      </w:r>
      <w:r w:rsidR="00CD3DF3">
        <w:rPr>
          <w:rFonts w:ascii="TH SarabunPSK" w:eastAsia="Batang" w:hAnsi="TH SarabunPSK" w:cs="TH SarabunPSK"/>
          <w:b/>
          <w:bCs/>
          <w:cs/>
        </w:rPr>
        <w:tab/>
      </w:r>
      <w:r w:rsidR="00CD3DF3" w:rsidRPr="00CD3DF3">
        <w:rPr>
          <w:rFonts w:ascii="TH SarabunPSK" w:eastAsia="Batang" w:hAnsi="TH SarabunPSK" w:cs="TH SarabunPSK"/>
          <w:b/>
          <w:bCs/>
          <w:spacing w:val="-8"/>
          <w:cs/>
        </w:rPr>
        <w:tab/>
      </w:r>
      <w:r w:rsidRPr="00CD3DF3">
        <w:rPr>
          <w:rFonts w:ascii="TH SarabunPSK" w:eastAsia="Batang" w:hAnsi="TH SarabunPSK" w:cs="TH SarabunPSK" w:hint="cs"/>
          <w:b/>
          <w:bCs/>
          <w:spacing w:val="-8"/>
          <w:cs/>
        </w:rPr>
        <w:t>ประเด็นยุทธศาสตร์ที่ 3</w:t>
      </w:r>
      <w:r w:rsidRPr="00CD3DF3">
        <w:rPr>
          <w:rFonts w:ascii="TH SarabunPSK" w:hAnsi="TH SarabunPSK" w:cs="TH SarabunPSK"/>
          <w:b/>
          <w:bCs/>
          <w:spacing w:val="-8"/>
          <w:cs/>
        </w:rPr>
        <w:t xml:space="preserve"> </w:t>
      </w:r>
      <w:r w:rsidR="0039171F" w:rsidRPr="0039171F">
        <w:rPr>
          <w:rFonts w:ascii="TH SarabunPSK" w:hAnsi="TH SarabunPSK" w:cs="TH SarabunPSK"/>
          <w:b/>
          <w:bCs/>
          <w:spacing w:val="-8"/>
          <w:cs/>
        </w:rPr>
        <w:t>พัฒนาและเสริมสร้างศักยภาพทรัพยากรมนุษย์ให้มีคุณภาพ</w:t>
      </w:r>
    </w:p>
    <w:p w14:paraId="1DC00F24" w14:textId="3B7BDF23" w:rsidR="004335F3" w:rsidRPr="00823B96" w:rsidRDefault="004335F3" w:rsidP="004335F3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823B96">
        <w:rPr>
          <w:rFonts w:ascii="TH SarabunPSK" w:hAnsi="TH SarabunPSK" w:cs="TH SarabunPSK" w:hint="cs"/>
          <w:b/>
          <w:bCs/>
          <w:cs/>
        </w:rPr>
        <w:t xml:space="preserve">       </w:t>
      </w:r>
      <w:r w:rsidR="00CD3DF3">
        <w:rPr>
          <w:rFonts w:ascii="TH SarabunPSK" w:hAnsi="TH SarabunPSK" w:cs="TH SarabunPSK"/>
          <w:b/>
          <w:bCs/>
          <w:cs/>
        </w:rPr>
        <w:tab/>
      </w:r>
      <w:r w:rsidR="00CD3DF3">
        <w:rPr>
          <w:rFonts w:ascii="TH SarabunPSK" w:hAnsi="TH SarabunPSK" w:cs="TH SarabunPSK"/>
          <w:b/>
          <w:bCs/>
          <w:cs/>
        </w:rPr>
        <w:tab/>
      </w:r>
      <w:r w:rsidRPr="00823B96">
        <w:rPr>
          <w:rFonts w:ascii="TH SarabunPSK" w:hAnsi="TH SarabunPSK" w:cs="TH SarabunPSK"/>
          <w:b/>
          <w:bCs/>
          <w:cs/>
        </w:rPr>
        <w:t>เป้าประสงค์รายประเด็นยุทธศาสตร์</w:t>
      </w:r>
    </w:p>
    <w:p w14:paraId="13064A10" w14:textId="50CDE41B" w:rsidR="001D033F" w:rsidRPr="001D033F" w:rsidRDefault="004335F3" w:rsidP="001D033F">
      <w:pPr>
        <w:spacing w:after="0" w:line="240" w:lineRule="auto"/>
        <w:ind w:firstLine="1843"/>
        <w:jc w:val="thaiDistribute"/>
        <w:rPr>
          <w:rFonts w:ascii="TH SarabunPSK" w:hAnsi="TH SarabunPSK" w:cs="TH SarabunPSK"/>
          <w:spacing w:val="-6"/>
        </w:rPr>
      </w:pPr>
      <w:r w:rsidRPr="00CD3DF3">
        <w:rPr>
          <w:rFonts w:ascii="TH SarabunPSK" w:hAnsi="TH SarabunPSK" w:cs="TH SarabunPSK" w:hint="cs"/>
          <w:spacing w:val="-6"/>
          <w:cs/>
        </w:rPr>
        <w:t>1</w:t>
      </w:r>
      <w:r w:rsidRPr="00CD3DF3">
        <w:rPr>
          <w:rFonts w:ascii="TH SarabunPSK" w:hAnsi="TH SarabunPSK" w:cs="TH SarabunPSK"/>
          <w:spacing w:val="-6"/>
        </w:rPr>
        <w:t xml:space="preserve">. </w:t>
      </w:r>
      <w:r w:rsidR="0039171F" w:rsidRPr="0039171F">
        <w:rPr>
          <w:rFonts w:ascii="TH SarabunPSK" w:hAnsi="TH SarabunPSK" w:cs="TH SarabunPSK"/>
          <w:spacing w:val="-6"/>
          <w:cs/>
        </w:rPr>
        <w:t>ผู้เรียนมีคุณภาพ ความสุข ทักษะและคุณลักษณะที่เหมาะสม ต่อการเรียนรู้</w:t>
      </w:r>
      <w:r w:rsidR="0039171F">
        <w:rPr>
          <w:rFonts w:ascii="TH SarabunPSK" w:hAnsi="TH SarabunPSK" w:cs="TH SarabunPSK"/>
          <w:spacing w:val="-6"/>
          <w:cs/>
        </w:rPr>
        <w:br/>
      </w:r>
      <w:r w:rsidR="0039171F" w:rsidRPr="0039171F">
        <w:rPr>
          <w:rFonts w:ascii="TH SarabunPSK" w:hAnsi="TH SarabunPSK" w:cs="TH SarabunPSK"/>
          <w:spacing w:val="-6"/>
          <w:cs/>
        </w:rPr>
        <w:t>ในโลกยุคใหม่</w:t>
      </w:r>
    </w:p>
    <w:p w14:paraId="23540943" w14:textId="2610D2FC" w:rsidR="001D033F" w:rsidRPr="00864002" w:rsidRDefault="004335F3" w:rsidP="00864002">
      <w:pPr>
        <w:spacing w:after="0" w:line="240" w:lineRule="auto"/>
        <w:ind w:firstLine="1843"/>
        <w:jc w:val="thaiDistribute"/>
        <w:rPr>
          <w:rFonts w:ascii="TH SarabunPSK" w:hAnsi="TH SarabunPSK" w:cs="TH SarabunPSK"/>
        </w:rPr>
      </w:pPr>
      <w:r w:rsidRPr="00864002">
        <w:rPr>
          <w:rFonts w:ascii="TH SarabunPSK" w:hAnsi="TH SarabunPSK" w:cs="TH SarabunPSK" w:hint="cs"/>
          <w:spacing w:val="-8"/>
          <w:cs/>
        </w:rPr>
        <w:t>2</w:t>
      </w:r>
      <w:r w:rsidRPr="00864002">
        <w:rPr>
          <w:rFonts w:ascii="TH SarabunPSK" w:hAnsi="TH SarabunPSK" w:cs="TH SarabunPSK"/>
          <w:spacing w:val="-8"/>
        </w:rPr>
        <w:t xml:space="preserve">. </w:t>
      </w:r>
      <w:bookmarkStart w:id="0" w:name="_Hlk148002664"/>
      <w:r w:rsidR="0039171F" w:rsidRPr="00864002">
        <w:rPr>
          <w:rFonts w:ascii="TH SarabunPSK" w:hAnsi="TH SarabunPSK" w:cs="TH SarabunPSK"/>
          <w:spacing w:val="-8"/>
          <w:cs/>
        </w:rPr>
        <w:t>ครูและบุคลากรทางการศึกษามีคุณภาพและสมรรถนะเท่าทันการ</w:t>
      </w:r>
      <w:r w:rsidR="00864002" w:rsidRPr="00864002">
        <w:rPr>
          <w:rFonts w:ascii="TH SarabunPSK" w:hAnsi="TH SarabunPSK" w:cs="TH SarabunPSK" w:hint="cs"/>
          <w:spacing w:val="-8"/>
          <w:cs/>
        </w:rPr>
        <w:t>เ</w:t>
      </w:r>
      <w:r w:rsidR="0039171F" w:rsidRPr="00864002">
        <w:rPr>
          <w:rFonts w:ascii="TH SarabunPSK" w:hAnsi="TH SarabunPSK" w:cs="TH SarabunPSK"/>
          <w:spacing w:val="-8"/>
          <w:cs/>
        </w:rPr>
        <w:t>ปลี่ยนแปลง</w:t>
      </w:r>
      <w:r w:rsidR="0039171F" w:rsidRPr="00864002">
        <w:rPr>
          <w:rFonts w:ascii="TH SarabunPSK" w:hAnsi="TH SarabunPSK" w:cs="TH SarabunPSK"/>
          <w:cs/>
        </w:rPr>
        <w:t xml:space="preserve"> </w:t>
      </w:r>
      <w:r w:rsidR="00864002" w:rsidRPr="00864002">
        <w:rPr>
          <w:rFonts w:ascii="TH SarabunPSK" w:hAnsi="TH SarabunPSK" w:cs="TH SarabunPSK" w:hint="cs"/>
          <w:cs/>
        </w:rPr>
        <w:t>ใ</w:t>
      </w:r>
      <w:r w:rsidR="0039171F" w:rsidRPr="00864002">
        <w:rPr>
          <w:rFonts w:ascii="TH SarabunPSK" w:hAnsi="TH SarabunPSK" w:cs="TH SarabunPSK"/>
          <w:cs/>
        </w:rPr>
        <w:t>นโลกยุคใหม่</w:t>
      </w:r>
    </w:p>
    <w:bookmarkEnd w:id="0"/>
    <w:p w14:paraId="1255A3E7" w14:textId="46550447" w:rsidR="004335F3" w:rsidRPr="00823B96" w:rsidRDefault="004335F3" w:rsidP="001D033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</w:rPr>
      </w:pPr>
      <w:r w:rsidRPr="00823B96">
        <w:rPr>
          <w:rFonts w:ascii="TH SarabunPSK" w:hAnsi="TH SarabunPSK" w:cs="TH SarabunPSK" w:hint="cs"/>
          <w:b/>
          <w:bCs/>
          <w:cs/>
        </w:rPr>
        <w:t>กลยุทธ์</w:t>
      </w:r>
    </w:p>
    <w:p w14:paraId="228CB9E3" w14:textId="7A7A58DE" w:rsidR="0039171F" w:rsidRDefault="0039171F" w:rsidP="0039171F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1. </w:t>
      </w:r>
      <w:r w:rsidRPr="00381796">
        <w:rPr>
          <w:rFonts w:ascii="TH SarabunPSK" w:hAnsi="TH SarabunPSK" w:cs="TH SarabunPSK" w:hint="cs"/>
          <w:cs/>
        </w:rPr>
        <w:t>ส่งเสริมให้ผู้เรียนมีทักษะการเรียนรู้</w:t>
      </w:r>
      <w:r>
        <w:rPr>
          <w:rFonts w:ascii="TH SarabunPSK" w:hAnsi="TH SarabunPSK" w:cs="TH SarabunPSK" w:hint="cs"/>
          <w:cs/>
        </w:rPr>
        <w:t xml:space="preserve"> </w:t>
      </w:r>
      <w:r w:rsidRPr="00381796">
        <w:rPr>
          <w:rFonts w:ascii="TH SarabunPSK" w:hAnsi="TH SarabunPSK" w:cs="TH SarabunPSK" w:hint="cs"/>
          <w:cs/>
        </w:rPr>
        <w:t>และพัฒนาศักยภาพ</w:t>
      </w:r>
      <w:r w:rsidRPr="00520D93">
        <w:rPr>
          <w:rFonts w:ascii="TH SarabunPSK" w:hAnsi="TH SarabunPSK" w:cs="TH SarabunPSK" w:hint="cs"/>
          <w:spacing w:val="-6"/>
          <w:cs/>
        </w:rPr>
        <w:t>ตามพหุปัญญา</w:t>
      </w:r>
      <w:r>
        <w:rPr>
          <w:rFonts w:ascii="TH SarabunPSK" w:hAnsi="TH SarabunPSK" w:cs="TH SarabunPSK" w:hint="cs"/>
          <w:spacing w:val="-6"/>
          <w:cs/>
        </w:rPr>
        <w:t xml:space="preserve">           </w:t>
      </w:r>
      <w:r w:rsidRPr="00520D93">
        <w:rPr>
          <w:rFonts w:ascii="TH SarabunPSK" w:hAnsi="TH SarabunPSK" w:cs="TH SarabunPSK" w:hint="cs"/>
          <w:spacing w:val="-6"/>
          <w:cs/>
        </w:rPr>
        <w:t>ผ่านการเรียนรู้ในรูปแบบ</w:t>
      </w:r>
      <w:r w:rsidRPr="00381796">
        <w:rPr>
          <w:rFonts w:ascii="TH SarabunPSK" w:hAnsi="TH SarabunPSK" w:cs="TH SarabunPSK" w:hint="cs"/>
          <w:cs/>
        </w:rPr>
        <w:t>ที่หลากหลาย รองรับโลกยุคใหม่</w:t>
      </w:r>
    </w:p>
    <w:p w14:paraId="0BC3FC3B" w14:textId="343588CF" w:rsidR="0039171F" w:rsidRDefault="0039171F" w:rsidP="0039171F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2. </w:t>
      </w:r>
      <w:r w:rsidRPr="00381796">
        <w:rPr>
          <w:rFonts w:ascii="TH SarabunPSK" w:hAnsi="TH SarabunPSK" w:cs="TH SarabunPSK" w:hint="cs"/>
          <w:cs/>
        </w:rPr>
        <w:t>สร้างและพัฒนาสื่อเทคโนโลยีดิจิทัลแพลตฟอร์มการเรียนรู้ที่เหมาะสม</w:t>
      </w:r>
      <w:r>
        <w:rPr>
          <w:rFonts w:ascii="TH SarabunPSK" w:hAnsi="TH SarabunPSK" w:cs="TH SarabunPSK"/>
          <w:cs/>
        </w:rPr>
        <w:br/>
      </w:r>
      <w:r w:rsidRPr="00381796">
        <w:rPr>
          <w:rFonts w:ascii="TH SarabunPSK" w:hAnsi="TH SarabunPSK" w:cs="TH SarabunPSK" w:hint="cs"/>
          <w:cs/>
        </w:rPr>
        <w:t>ให้ครอบคลุมหลักสูตรและการจัดการเรียนการสอน</w:t>
      </w:r>
    </w:p>
    <w:p w14:paraId="78B010D6" w14:textId="70A16A11" w:rsidR="0039171F" w:rsidRDefault="0039171F" w:rsidP="0039171F">
      <w:pPr>
        <w:tabs>
          <w:tab w:val="left" w:pos="1134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3. </w:t>
      </w:r>
      <w:r w:rsidRPr="00381796">
        <w:rPr>
          <w:rFonts w:ascii="TH SarabunPSK" w:hAnsi="TH SarabunPSK" w:cs="TH SarabunPSK" w:hint="cs"/>
          <w:cs/>
        </w:rPr>
        <w:t>บูรณาการจัดกระบวนการเรียนรู้ที่</w:t>
      </w:r>
      <w:r w:rsidRPr="006E50FE">
        <w:rPr>
          <w:rFonts w:ascii="TH SarabunPSK" w:hAnsi="TH SarabunPSK" w:cs="TH SarabunPSK" w:hint="cs"/>
          <w:spacing w:val="-8"/>
          <w:cs/>
        </w:rPr>
        <w:t>ส่งเสริมคุณธรรม จริยธรรม ความปลอดภัย</w:t>
      </w:r>
      <w:r>
        <w:rPr>
          <w:rFonts w:ascii="TH SarabunPSK" w:hAnsi="TH SarabunPSK" w:cs="TH SarabunPSK"/>
          <w:cs/>
        </w:rPr>
        <w:br/>
      </w:r>
      <w:r w:rsidRPr="00381796">
        <w:rPr>
          <w:rFonts w:ascii="TH SarabunPSK" w:hAnsi="TH SarabunPSK" w:cs="TH SarabunPSK" w:hint="cs"/>
          <w:cs/>
        </w:rPr>
        <w:t>ของผู้เรียนและความเป็นพลเมืองตื่นรู้</w:t>
      </w:r>
    </w:p>
    <w:p w14:paraId="1582E4CB" w14:textId="2F646959" w:rsidR="0039171F" w:rsidRDefault="0039171F" w:rsidP="0039171F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4. </w:t>
      </w:r>
      <w:r w:rsidRPr="00DC2871">
        <w:rPr>
          <w:rFonts w:ascii="TH SarabunPSK" w:hAnsi="TH SarabunPSK" w:cs="TH SarabunPSK" w:hint="cs"/>
          <w:cs/>
        </w:rPr>
        <w:t>ส่งเสริมและพัฒนาการวิจัย นวัตกรรมทางการบริหารและพัฒนาการศึกษา</w:t>
      </w:r>
      <w:r w:rsidR="00864002">
        <w:rPr>
          <w:rFonts w:ascii="TH SarabunPSK" w:hAnsi="TH SarabunPSK" w:cs="TH SarabunPSK"/>
          <w:cs/>
        </w:rPr>
        <w:br/>
      </w:r>
      <w:r w:rsidRPr="00DC2871">
        <w:rPr>
          <w:rFonts w:ascii="TH SarabunPSK" w:hAnsi="TH SarabunPSK" w:cs="TH SarabunPSK" w:hint="cs"/>
          <w:cs/>
        </w:rPr>
        <w:t>ที่มีคุณภาพ</w:t>
      </w:r>
    </w:p>
    <w:p w14:paraId="59900DBF" w14:textId="5FA347CD" w:rsidR="0039171F" w:rsidRDefault="0039171F" w:rsidP="0039171F">
      <w:pPr>
        <w:tabs>
          <w:tab w:val="left" w:pos="1134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5. กฎหมาย กฎ ระเบียบ ประกาศ ข้อบังคับ ได้รับการปรับปรุงและพัฒนา</w:t>
      </w:r>
      <w:r w:rsidR="00864002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ให้เอื้อต่อการจัดการศึกษาและพัฒนาประสิทธิภาพของการปฏิบัติงาน</w:t>
      </w:r>
    </w:p>
    <w:p w14:paraId="066C359A" w14:textId="628BD917" w:rsidR="0039171F" w:rsidRDefault="0039171F" w:rsidP="0039171F">
      <w:pPr>
        <w:tabs>
          <w:tab w:val="left" w:pos="1134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6. </w:t>
      </w:r>
      <w:r w:rsidRPr="00381796">
        <w:rPr>
          <w:rFonts w:ascii="TH SarabunPSK" w:hAnsi="TH SarabunPSK" w:cs="TH SarabunPSK" w:hint="cs"/>
          <w:cs/>
        </w:rPr>
        <w:t>ยกระดับคุณภาพและสมรรถนะครูและบุคลากรทางการศึกษาเพื่อเพิ่มประสิทธิภาพการปฏิบัติงาน</w:t>
      </w:r>
    </w:p>
    <w:p w14:paraId="4A9ED870" w14:textId="6CCE2303" w:rsidR="001D033F" w:rsidRDefault="0039171F" w:rsidP="0039171F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7. </w:t>
      </w:r>
      <w:r w:rsidRPr="00381796">
        <w:rPr>
          <w:rFonts w:ascii="TH SarabunPSK" w:hAnsi="TH SarabunPSK" w:cs="TH SarabunPSK" w:hint="cs"/>
          <w:spacing w:val="-4"/>
          <w:cs/>
        </w:rPr>
        <w:t xml:space="preserve">พัฒนาและต่อยอดวิธีการประเมินวิทยฐานะครูและบุคลากรทางการศึกษา </w:t>
      </w:r>
      <w:r>
        <w:rPr>
          <w:rFonts w:ascii="TH SarabunPSK" w:hAnsi="TH SarabunPSK" w:cs="TH SarabunPSK" w:hint="cs"/>
          <w:spacing w:val="-4"/>
          <w:cs/>
        </w:rPr>
        <w:t xml:space="preserve">          </w:t>
      </w:r>
      <w:r w:rsidRPr="00381796">
        <w:rPr>
          <w:rFonts w:ascii="TH SarabunPSK" w:hAnsi="TH SarabunPSK" w:cs="TH SarabunPSK" w:hint="cs"/>
          <w:spacing w:val="-4"/>
          <w:cs/>
        </w:rPr>
        <w:t>ลดขั้นตอน</w:t>
      </w:r>
      <w:r w:rsidRPr="00381796">
        <w:rPr>
          <w:rFonts w:ascii="TH SarabunPSK" w:hAnsi="TH SarabunPSK" w:cs="TH SarabunPSK" w:hint="cs"/>
          <w:cs/>
        </w:rPr>
        <w:t xml:space="preserve"> มุ่งผลสัมฤทธิ์ของผู้เรียน</w:t>
      </w:r>
    </w:p>
    <w:p w14:paraId="2E6A27AD" w14:textId="6E7AD088" w:rsidR="004335F3" w:rsidRPr="0039171F" w:rsidRDefault="004335F3" w:rsidP="00772AE8">
      <w:pPr>
        <w:spacing w:after="0" w:line="240" w:lineRule="auto"/>
        <w:ind w:right="-115"/>
        <w:rPr>
          <w:rFonts w:ascii="TH SarabunPSK" w:eastAsia="Batang" w:hAnsi="TH SarabunPSK" w:cs="TH SarabunPSK"/>
          <w:b/>
          <w:bCs/>
          <w:spacing w:val="-10"/>
        </w:rPr>
      </w:pPr>
      <w:r w:rsidRPr="00823B96">
        <w:rPr>
          <w:rFonts w:ascii="TH SarabunPSK" w:eastAsia="Batang" w:hAnsi="TH SarabunPSK" w:cs="TH SarabunPSK" w:hint="cs"/>
          <w:b/>
          <w:bCs/>
          <w:cs/>
        </w:rPr>
        <w:t xml:space="preserve">   </w:t>
      </w:r>
      <w:r w:rsidR="00CD3DF3">
        <w:rPr>
          <w:rFonts w:ascii="TH SarabunPSK" w:eastAsia="Batang" w:hAnsi="TH SarabunPSK" w:cs="TH SarabunPSK"/>
          <w:b/>
          <w:bCs/>
          <w:cs/>
        </w:rPr>
        <w:tab/>
      </w:r>
      <w:r w:rsidR="00CD3DF3">
        <w:rPr>
          <w:rFonts w:ascii="TH SarabunPSK" w:eastAsia="Batang" w:hAnsi="TH SarabunPSK" w:cs="TH SarabunPSK"/>
          <w:b/>
          <w:bCs/>
          <w:cs/>
        </w:rPr>
        <w:tab/>
      </w:r>
      <w:r w:rsidRPr="00823B96">
        <w:rPr>
          <w:rFonts w:ascii="TH SarabunPSK" w:eastAsia="Batang" w:hAnsi="TH SarabunPSK" w:cs="TH SarabunPSK" w:hint="cs"/>
          <w:b/>
          <w:bCs/>
          <w:cs/>
        </w:rPr>
        <w:t>ประเด็นยุทธศาสตร์ที่ 4</w:t>
      </w:r>
      <w:r w:rsidRPr="00823B96">
        <w:rPr>
          <w:rFonts w:ascii="TH SarabunPSK" w:hAnsi="TH SarabunPSK" w:cs="TH SarabunPSK"/>
          <w:b/>
          <w:bCs/>
          <w:cs/>
        </w:rPr>
        <w:t xml:space="preserve"> </w:t>
      </w:r>
      <w:r w:rsidR="0039171F" w:rsidRPr="0039171F">
        <w:rPr>
          <w:rFonts w:ascii="TH SarabunPSK" w:eastAsia="Batang" w:hAnsi="TH SarabunPSK" w:cs="TH SarabunPSK"/>
          <w:b/>
          <w:bCs/>
          <w:spacing w:val="-10"/>
          <w:cs/>
        </w:rPr>
        <w:t>สร้างโอกาส ความเสมอภาคและความเท่าเทียมทางการศึกษา</w:t>
      </w:r>
    </w:p>
    <w:p w14:paraId="3980E733" w14:textId="67F24C2F" w:rsidR="004335F3" w:rsidRPr="00823B96" w:rsidRDefault="004335F3" w:rsidP="004335F3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823B96">
        <w:rPr>
          <w:rFonts w:ascii="TH SarabunPSK" w:hAnsi="TH SarabunPSK" w:cs="TH SarabunPSK" w:hint="cs"/>
          <w:b/>
          <w:bCs/>
          <w:cs/>
        </w:rPr>
        <w:t xml:space="preserve">        </w:t>
      </w:r>
      <w:r w:rsidR="00CD3DF3">
        <w:rPr>
          <w:rFonts w:ascii="TH SarabunPSK" w:hAnsi="TH SarabunPSK" w:cs="TH SarabunPSK"/>
          <w:b/>
          <w:bCs/>
          <w:cs/>
        </w:rPr>
        <w:tab/>
      </w:r>
      <w:r w:rsidR="00CD3DF3">
        <w:rPr>
          <w:rFonts w:ascii="TH SarabunPSK" w:hAnsi="TH SarabunPSK" w:cs="TH SarabunPSK"/>
          <w:b/>
          <w:bCs/>
          <w:cs/>
        </w:rPr>
        <w:tab/>
      </w:r>
      <w:r w:rsidRPr="00823B96">
        <w:rPr>
          <w:rFonts w:ascii="TH SarabunPSK" w:hAnsi="TH SarabunPSK" w:cs="TH SarabunPSK"/>
          <w:b/>
          <w:bCs/>
          <w:cs/>
        </w:rPr>
        <w:t>เป้าประสงค์รายประเด็นยุทธศาสตร์</w:t>
      </w:r>
    </w:p>
    <w:p w14:paraId="213250B8" w14:textId="789EDA14" w:rsidR="004335F3" w:rsidRPr="00823B96" w:rsidRDefault="004335F3" w:rsidP="00504E7D">
      <w:pPr>
        <w:spacing w:after="0" w:line="240" w:lineRule="auto"/>
        <w:ind w:firstLine="1854"/>
        <w:jc w:val="thaiDistribute"/>
        <w:rPr>
          <w:rFonts w:ascii="TH SarabunPSK" w:hAnsi="TH SarabunPSK" w:cs="TH SarabunPSK"/>
        </w:rPr>
      </w:pPr>
      <w:r w:rsidRPr="00864002">
        <w:rPr>
          <w:rFonts w:ascii="TH SarabunPSK" w:hAnsi="TH SarabunPSK" w:cs="TH SarabunPSK" w:hint="cs"/>
          <w:spacing w:val="-6"/>
          <w:cs/>
        </w:rPr>
        <w:t>1</w:t>
      </w:r>
      <w:r w:rsidRPr="00864002">
        <w:rPr>
          <w:rFonts w:ascii="TH SarabunPSK" w:hAnsi="TH SarabunPSK" w:cs="TH SarabunPSK"/>
          <w:spacing w:val="-6"/>
        </w:rPr>
        <w:t xml:space="preserve">. </w:t>
      </w:r>
      <w:r w:rsidR="0039171F" w:rsidRPr="00864002">
        <w:rPr>
          <w:rFonts w:ascii="TH SarabunPSK" w:eastAsia="Calibri" w:hAnsi="TH SarabunPSK" w:cs="TH SarabunPSK" w:hint="cs"/>
          <w:spacing w:val="-6"/>
          <w:cs/>
        </w:rPr>
        <w:t>ผู้เรียนทุกช่วงวัยได้รับโอกาสทางการศึกษาอย่างทั่วถึงเสมอภาคและเท่าเทียม</w:t>
      </w:r>
      <w:r w:rsidR="0039171F" w:rsidRPr="0039171F">
        <w:rPr>
          <w:rFonts w:ascii="TH SarabunPSK" w:eastAsia="Calibri" w:hAnsi="TH SarabunPSK" w:cs="TH SarabunPSK" w:hint="cs"/>
          <w:cs/>
        </w:rPr>
        <w:t xml:space="preserve">    ด้วยรูปแบบที่หลากหลาย</w:t>
      </w:r>
    </w:p>
    <w:p w14:paraId="224F575F" w14:textId="0D514439" w:rsidR="004335F3" w:rsidRPr="00823B96" w:rsidRDefault="004335F3" w:rsidP="004335F3">
      <w:pPr>
        <w:spacing w:after="0" w:line="240" w:lineRule="auto"/>
        <w:rPr>
          <w:rFonts w:ascii="TH SarabunPSK" w:hAnsi="TH SarabunPSK" w:cs="TH SarabunPSK"/>
        </w:rPr>
      </w:pPr>
      <w:r w:rsidRPr="00823B96">
        <w:rPr>
          <w:rFonts w:ascii="TH SarabunPSK" w:hAnsi="TH SarabunPSK" w:cs="TH SarabunPSK" w:hint="cs"/>
          <w:b/>
          <w:bCs/>
          <w:cs/>
        </w:rPr>
        <w:t xml:space="preserve">        </w:t>
      </w:r>
      <w:r w:rsidR="00CD3DF3">
        <w:rPr>
          <w:rFonts w:ascii="TH SarabunPSK" w:hAnsi="TH SarabunPSK" w:cs="TH SarabunPSK"/>
          <w:b/>
          <w:bCs/>
          <w:cs/>
        </w:rPr>
        <w:tab/>
      </w:r>
      <w:r w:rsidR="00CD3DF3">
        <w:rPr>
          <w:rFonts w:ascii="TH SarabunPSK" w:hAnsi="TH SarabunPSK" w:cs="TH SarabunPSK"/>
          <w:b/>
          <w:bCs/>
          <w:cs/>
        </w:rPr>
        <w:tab/>
      </w:r>
      <w:r w:rsidRPr="00823B96">
        <w:rPr>
          <w:rFonts w:ascii="TH SarabunPSK" w:hAnsi="TH SarabunPSK" w:cs="TH SarabunPSK" w:hint="cs"/>
          <w:b/>
          <w:bCs/>
          <w:cs/>
        </w:rPr>
        <w:t>กลยุทธ์</w:t>
      </w:r>
    </w:p>
    <w:p w14:paraId="4E75CFA7" w14:textId="0FB27A0D" w:rsidR="00504E7D" w:rsidRPr="00504E7D" w:rsidRDefault="004335F3" w:rsidP="00504E7D">
      <w:pPr>
        <w:tabs>
          <w:tab w:val="left" w:pos="1134"/>
        </w:tabs>
        <w:spacing w:after="0" w:line="240" w:lineRule="auto"/>
        <w:ind w:firstLine="1843"/>
        <w:jc w:val="thaiDistribute"/>
        <w:rPr>
          <w:rFonts w:ascii="TH SarabunPSK" w:eastAsia="Batang" w:hAnsi="TH SarabunPSK" w:cs="TH SarabunPSK"/>
          <w:spacing w:val="-6"/>
        </w:rPr>
      </w:pPr>
      <w:r w:rsidRPr="00823B96">
        <w:rPr>
          <w:rFonts w:ascii="TH SarabunPSK" w:eastAsia="Batang" w:hAnsi="TH SarabunPSK" w:cs="TH SarabunPSK" w:hint="cs"/>
          <w:spacing w:val="-6"/>
          <w:cs/>
        </w:rPr>
        <w:t xml:space="preserve">1. </w:t>
      </w:r>
      <w:r w:rsidR="0039171F" w:rsidRPr="0039171F">
        <w:rPr>
          <w:rFonts w:ascii="TH SarabunPSK" w:eastAsia="Batang" w:hAnsi="TH SarabunPSK" w:cs="TH SarabunPSK"/>
          <w:spacing w:val="-6"/>
          <w:cs/>
        </w:rPr>
        <w:t>สร้างและเพิ่มโอกาสทางการศึกษาให้ผู้เรียนทุกช่วงวัย สามารถเข้าถึงการศึกษาอย่างทั่วถึง เสมอภาคและเท่าเทียม</w:t>
      </w:r>
    </w:p>
    <w:p w14:paraId="0AF9B585" w14:textId="6716776F" w:rsidR="00504E7D" w:rsidRPr="00504E7D" w:rsidRDefault="004335F3" w:rsidP="0039171F">
      <w:pPr>
        <w:spacing w:after="0" w:line="240" w:lineRule="auto"/>
        <w:ind w:right="-115"/>
        <w:jc w:val="thaiDistribute"/>
        <w:rPr>
          <w:rFonts w:ascii="TH SarabunPSK" w:eastAsia="Batang" w:hAnsi="TH SarabunPSK" w:cs="TH SarabunPSK"/>
          <w:b/>
          <w:bCs/>
        </w:rPr>
      </w:pPr>
      <w:r w:rsidRPr="00823B96">
        <w:rPr>
          <w:rFonts w:ascii="TH SarabunPSK" w:eastAsia="Batang" w:hAnsi="TH SarabunPSK" w:cs="TH SarabunPSK" w:hint="cs"/>
          <w:b/>
          <w:bCs/>
          <w:cs/>
        </w:rPr>
        <w:t xml:space="preserve">   </w:t>
      </w:r>
      <w:r w:rsidR="00CD3DF3">
        <w:rPr>
          <w:rFonts w:ascii="TH SarabunPSK" w:eastAsia="Batang" w:hAnsi="TH SarabunPSK" w:cs="TH SarabunPSK"/>
          <w:b/>
          <w:bCs/>
          <w:cs/>
        </w:rPr>
        <w:tab/>
      </w:r>
      <w:r w:rsidR="00CD3DF3">
        <w:rPr>
          <w:rFonts w:ascii="TH SarabunPSK" w:eastAsia="Batang" w:hAnsi="TH SarabunPSK" w:cs="TH SarabunPSK"/>
          <w:b/>
          <w:bCs/>
          <w:cs/>
        </w:rPr>
        <w:tab/>
      </w:r>
      <w:r w:rsidRPr="00823B96">
        <w:rPr>
          <w:rFonts w:ascii="TH SarabunPSK" w:eastAsia="Batang" w:hAnsi="TH SarabunPSK" w:cs="TH SarabunPSK" w:hint="cs"/>
          <w:b/>
          <w:bCs/>
          <w:cs/>
        </w:rPr>
        <w:t xml:space="preserve">ประเด็นยุทธศาสตร์ที่ 5 </w:t>
      </w:r>
      <w:r w:rsidR="0039171F" w:rsidRPr="0039171F">
        <w:rPr>
          <w:rFonts w:ascii="TH SarabunPSK" w:eastAsia="Batang" w:hAnsi="TH SarabunPSK" w:cs="TH SarabunPSK"/>
          <w:b/>
          <w:bCs/>
          <w:cs/>
        </w:rPr>
        <w:t>ส่งเสริมการสร้างคุณภาพชีวิตที่เป็นมิตรกับสิ่งแวดล้อม       เพื่อการพัฒนาที่ยั่งยืน</w:t>
      </w:r>
    </w:p>
    <w:p w14:paraId="419C668E" w14:textId="094D4759" w:rsidR="004335F3" w:rsidRPr="00823B96" w:rsidRDefault="004335F3" w:rsidP="004335F3">
      <w:pPr>
        <w:spacing w:after="0" w:line="240" w:lineRule="auto"/>
        <w:ind w:right="-115"/>
        <w:rPr>
          <w:rFonts w:ascii="TH SarabunPSK" w:hAnsi="TH SarabunPSK" w:cs="TH SarabunPSK"/>
          <w:b/>
          <w:bCs/>
        </w:rPr>
      </w:pPr>
      <w:r w:rsidRPr="00823B96">
        <w:rPr>
          <w:rFonts w:ascii="TH SarabunPSK" w:hAnsi="TH SarabunPSK" w:cs="TH SarabunPSK" w:hint="cs"/>
          <w:b/>
          <w:bCs/>
          <w:cs/>
        </w:rPr>
        <w:t xml:space="preserve">        </w:t>
      </w:r>
      <w:r w:rsidR="00CD3DF3">
        <w:rPr>
          <w:rFonts w:ascii="TH SarabunPSK" w:hAnsi="TH SarabunPSK" w:cs="TH SarabunPSK"/>
          <w:b/>
          <w:bCs/>
          <w:cs/>
        </w:rPr>
        <w:tab/>
      </w:r>
      <w:r w:rsidR="00CD3DF3">
        <w:rPr>
          <w:rFonts w:ascii="TH SarabunPSK" w:hAnsi="TH SarabunPSK" w:cs="TH SarabunPSK"/>
          <w:b/>
          <w:bCs/>
          <w:cs/>
        </w:rPr>
        <w:tab/>
      </w:r>
      <w:r w:rsidRPr="00823B96">
        <w:rPr>
          <w:rFonts w:ascii="TH SarabunPSK" w:hAnsi="TH SarabunPSK" w:cs="TH SarabunPSK"/>
          <w:b/>
          <w:bCs/>
          <w:cs/>
        </w:rPr>
        <w:t>เป้าประสงค์รายประเด็นยุทธศาสตร์</w:t>
      </w:r>
    </w:p>
    <w:p w14:paraId="147D0292" w14:textId="58289ACF" w:rsidR="00504E7D" w:rsidRPr="00504E7D" w:rsidRDefault="004335F3" w:rsidP="00504E7D">
      <w:pPr>
        <w:spacing w:after="0" w:line="240" w:lineRule="auto"/>
        <w:ind w:left="1440" w:firstLine="403"/>
        <w:rPr>
          <w:rFonts w:ascii="TH SarabunPSK" w:hAnsi="TH SarabunPSK" w:cs="TH SarabunPSK"/>
          <w:spacing w:val="-4"/>
        </w:rPr>
      </w:pPr>
      <w:r w:rsidRPr="00CD3DF3">
        <w:rPr>
          <w:rFonts w:ascii="TH SarabunPSK" w:hAnsi="TH SarabunPSK" w:cs="TH SarabunPSK" w:hint="cs"/>
          <w:spacing w:val="-4"/>
          <w:cs/>
        </w:rPr>
        <w:t>1</w:t>
      </w:r>
      <w:r w:rsidRPr="00CD3DF3">
        <w:rPr>
          <w:rFonts w:ascii="TH SarabunPSK" w:hAnsi="TH SarabunPSK" w:cs="TH SarabunPSK"/>
          <w:spacing w:val="-4"/>
        </w:rPr>
        <w:t xml:space="preserve">. </w:t>
      </w:r>
      <w:r w:rsidR="004132D7" w:rsidRPr="004132D7">
        <w:rPr>
          <w:rFonts w:ascii="TH SarabunPSK" w:hAnsi="TH SarabunPSK" w:cs="TH SarabunPSK"/>
          <w:spacing w:val="-4"/>
          <w:cs/>
        </w:rPr>
        <w:t>หน่วยงานและสถานศึกษามีการส่งเสริมคุณภาพชีวิตที่เป็นมิตรกับสิ่งแวดล้อม</w:t>
      </w:r>
    </w:p>
    <w:p w14:paraId="1D71CF8A" w14:textId="0CD16A60" w:rsidR="004335F3" w:rsidRPr="00823B96" w:rsidRDefault="004335F3" w:rsidP="004335F3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823B96">
        <w:rPr>
          <w:rFonts w:ascii="TH SarabunPSK" w:hAnsi="TH SarabunPSK" w:cs="TH SarabunPSK" w:hint="cs"/>
          <w:b/>
          <w:bCs/>
          <w:cs/>
        </w:rPr>
        <w:t xml:space="preserve">        </w:t>
      </w:r>
      <w:r w:rsidR="00CD3DF3">
        <w:rPr>
          <w:rFonts w:ascii="TH SarabunPSK" w:hAnsi="TH SarabunPSK" w:cs="TH SarabunPSK"/>
          <w:b/>
          <w:bCs/>
          <w:cs/>
        </w:rPr>
        <w:tab/>
      </w:r>
      <w:r w:rsidR="00CD3DF3">
        <w:rPr>
          <w:rFonts w:ascii="TH SarabunPSK" w:hAnsi="TH SarabunPSK" w:cs="TH SarabunPSK"/>
          <w:b/>
          <w:bCs/>
          <w:cs/>
        </w:rPr>
        <w:tab/>
      </w:r>
      <w:r w:rsidRPr="00823B96">
        <w:rPr>
          <w:rFonts w:ascii="TH SarabunPSK" w:hAnsi="TH SarabunPSK" w:cs="TH SarabunPSK" w:hint="cs"/>
          <w:b/>
          <w:bCs/>
          <w:cs/>
        </w:rPr>
        <w:t>กลยุทธ์</w:t>
      </w:r>
    </w:p>
    <w:p w14:paraId="32339762" w14:textId="4E0BB0EB" w:rsidR="004335F3" w:rsidRDefault="004335F3" w:rsidP="004132D7">
      <w:pPr>
        <w:spacing w:after="0" w:line="240" w:lineRule="auto"/>
        <w:ind w:firstLine="1843"/>
        <w:jc w:val="thaiDistribute"/>
        <w:rPr>
          <w:rFonts w:ascii="TH SarabunPSK" w:hAnsi="TH SarabunPSK" w:cs="TH SarabunPSK"/>
          <w:spacing w:val="-6"/>
        </w:rPr>
      </w:pPr>
      <w:r w:rsidRPr="0039171F">
        <w:rPr>
          <w:rFonts w:ascii="TH SarabunPSK" w:hAnsi="TH SarabunPSK" w:cs="TH SarabunPSK"/>
          <w:spacing w:val="-6"/>
          <w:cs/>
        </w:rPr>
        <w:t>1</w:t>
      </w:r>
      <w:r w:rsidRPr="0039171F">
        <w:rPr>
          <w:rFonts w:ascii="TH SarabunPSK" w:hAnsi="TH SarabunPSK" w:cs="TH SarabunPSK" w:hint="cs"/>
          <w:spacing w:val="-6"/>
          <w:cs/>
        </w:rPr>
        <w:t>.</w:t>
      </w:r>
      <w:r w:rsidRPr="0039171F">
        <w:rPr>
          <w:rFonts w:ascii="TH SarabunPSK" w:hAnsi="TH SarabunPSK" w:cs="TH SarabunPSK"/>
          <w:spacing w:val="-6"/>
          <w:cs/>
        </w:rPr>
        <w:t xml:space="preserve"> </w:t>
      </w:r>
      <w:r w:rsidR="004132D7" w:rsidRPr="00E26D8B">
        <w:rPr>
          <w:rFonts w:ascii="TH SarabunPSK" w:hAnsi="TH SarabunPSK" w:cs="TH SarabunPSK" w:hint="cs"/>
          <w:cs/>
        </w:rPr>
        <w:t>สร้างความรู้ ความเข้าใจและความตระหนักรู้คุณภาพชีวิตที่เป็นมิตรกับสิ่งแวดล้อมด้วยรูปแบบที่หลากหลาย</w:t>
      </w:r>
    </w:p>
    <w:p w14:paraId="6F12944D" w14:textId="77777777" w:rsidR="003A58B7" w:rsidRDefault="003A58B7" w:rsidP="0039171F">
      <w:pPr>
        <w:spacing w:after="0" w:line="240" w:lineRule="auto"/>
        <w:ind w:firstLine="1843"/>
        <w:rPr>
          <w:rFonts w:ascii="TH SarabunPSK" w:hAnsi="TH SarabunPSK" w:cs="TH SarabunPSK"/>
          <w:spacing w:val="-6"/>
        </w:rPr>
      </w:pPr>
    </w:p>
    <w:p w14:paraId="15A79D76" w14:textId="77777777" w:rsidR="003A58B7" w:rsidRDefault="003A58B7" w:rsidP="0039171F">
      <w:pPr>
        <w:spacing w:after="0" w:line="240" w:lineRule="auto"/>
        <w:ind w:firstLine="1843"/>
        <w:rPr>
          <w:rFonts w:ascii="TH SarabunPSK" w:hAnsi="TH SarabunPSK" w:cs="TH SarabunPSK"/>
          <w:spacing w:val="-6"/>
        </w:rPr>
      </w:pPr>
    </w:p>
    <w:p w14:paraId="590DADD5" w14:textId="77777777" w:rsidR="003A58B7" w:rsidRPr="0039171F" w:rsidRDefault="003A58B7" w:rsidP="0039171F">
      <w:pPr>
        <w:spacing w:after="0" w:line="240" w:lineRule="auto"/>
        <w:ind w:firstLine="1843"/>
        <w:rPr>
          <w:rFonts w:ascii="TH SarabunPSK" w:hAnsi="TH SarabunPSK" w:cs="TH SarabunPSK"/>
          <w:spacing w:val="-6"/>
        </w:rPr>
      </w:pPr>
    </w:p>
    <w:p w14:paraId="00435190" w14:textId="344CBDBE" w:rsidR="004335F3" w:rsidRPr="00823B96" w:rsidRDefault="004335F3" w:rsidP="00772AE8">
      <w:pPr>
        <w:spacing w:after="0" w:line="240" w:lineRule="auto"/>
        <w:ind w:right="-113"/>
        <w:jc w:val="thaiDistribute"/>
        <w:rPr>
          <w:rFonts w:ascii="TH SarabunPSK" w:eastAsia="Batang" w:hAnsi="TH SarabunPSK" w:cs="TH SarabunPSK"/>
          <w:b/>
          <w:bCs/>
        </w:rPr>
      </w:pPr>
      <w:r w:rsidRPr="00823B96">
        <w:rPr>
          <w:rFonts w:ascii="TH SarabunPSK" w:eastAsia="Batang" w:hAnsi="TH SarabunPSK" w:cs="TH SarabunPSK" w:hint="cs"/>
          <w:b/>
          <w:bCs/>
          <w:cs/>
        </w:rPr>
        <w:t xml:space="preserve">   </w:t>
      </w:r>
      <w:r w:rsidR="00CD3DF3">
        <w:rPr>
          <w:rFonts w:ascii="TH SarabunPSK" w:eastAsia="Batang" w:hAnsi="TH SarabunPSK" w:cs="TH SarabunPSK"/>
          <w:b/>
          <w:bCs/>
          <w:cs/>
        </w:rPr>
        <w:tab/>
      </w:r>
      <w:r w:rsidR="00CD3DF3">
        <w:rPr>
          <w:rFonts w:ascii="TH SarabunPSK" w:eastAsia="Batang" w:hAnsi="TH SarabunPSK" w:cs="TH SarabunPSK"/>
          <w:b/>
          <w:bCs/>
          <w:cs/>
        </w:rPr>
        <w:tab/>
      </w:r>
      <w:r w:rsidRPr="00823B96">
        <w:rPr>
          <w:rFonts w:ascii="TH SarabunPSK" w:eastAsia="Batang" w:hAnsi="TH SarabunPSK" w:cs="TH SarabunPSK" w:hint="cs"/>
          <w:b/>
          <w:bCs/>
          <w:cs/>
        </w:rPr>
        <w:t xml:space="preserve">ประเด็นยุทธศาสตร์ที่ 6 </w:t>
      </w:r>
      <w:r w:rsidR="0039171F" w:rsidRPr="0039171F">
        <w:rPr>
          <w:rFonts w:ascii="TH SarabunPSK" w:eastAsia="Batang" w:hAnsi="TH SarabunPSK" w:cs="TH SarabunPSK"/>
          <w:b/>
          <w:bCs/>
          <w:cs/>
        </w:rPr>
        <w:t>พัฒนาระบบบริหารจัดการที่เป็นเลิศ เพื่อสนับสนุน</w:t>
      </w:r>
      <w:r w:rsidR="00772AE8">
        <w:rPr>
          <w:rFonts w:ascii="TH SarabunPSK" w:eastAsia="Batang" w:hAnsi="TH SarabunPSK" w:cs="TH SarabunPSK"/>
          <w:b/>
          <w:bCs/>
          <w:cs/>
        </w:rPr>
        <w:br/>
      </w:r>
      <w:r w:rsidR="0039171F" w:rsidRPr="0039171F">
        <w:rPr>
          <w:rFonts w:ascii="TH SarabunPSK" w:eastAsia="Batang" w:hAnsi="TH SarabunPSK" w:cs="TH SarabunPSK"/>
          <w:b/>
          <w:bCs/>
          <w:cs/>
        </w:rPr>
        <w:t>การจัดการศึกษาที่มีคุณภาพ</w:t>
      </w:r>
    </w:p>
    <w:p w14:paraId="319CB550" w14:textId="2BB7080C" w:rsidR="004335F3" w:rsidRDefault="004335F3" w:rsidP="004335F3">
      <w:pPr>
        <w:spacing w:after="0" w:line="240" w:lineRule="auto"/>
        <w:ind w:right="-115"/>
        <w:rPr>
          <w:rFonts w:ascii="TH SarabunPSK" w:hAnsi="TH SarabunPSK" w:cs="TH SarabunPSK"/>
          <w:b/>
          <w:bCs/>
        </w:rPr>
      </w:pPr>
      <w:r w:rsidRPr="00823B96">
        <w:rPr>
          <w:rFonts w:ascii="TH SarabunPSK" w:hAnsi="TH SarabunPSK" w:cs="TH SarabunPSK" w:hint="cs"/>
          <w:b/>
          <w:bCs/>
          <w:cs/>
        </w:rPr>
        <w:t xml:space="preserve">        </w:t>
      </w:r>
      <w:r w:rsidR="00CD3DF3">
        <w:rPr>
          <w:rFonts w:ascii="TH SarabunPSK" w:hAnsi="TH SarabunPSK" w:cs="TH SarabunPSK"/>
          <w:b/>
          <w:bCs/>
          <w:cs/>
        </w:rPr>
        <w:tab/>
      </w:r>
      <w:r w:rsidR="00CD3DF3">
        <w:rPr>
          <w:rFonts w:ascii="TH SarabunPSK" w:hAnsi="TH SarabunPSK" w:cs="TH SarabunPSK"/>
          <w:b/>
          <w:bCs/>
          <w:cs/>
        </w:rPr>
        <w:tab/>
      </w:r>
      <w:r w:rsidRPr="00823B96">
        <w:rPr>
          <w:rFonts w:ascii="TH SarabunPSK" w:hAnsi="TH SarabunPSK" w:cs="TH SarabunPSK"/>
          <w:b/>
          <w:bCs/>
          <w:cs/>
        </w:rPr>
        <w:t>เป้าประสงค์รายประเด็นยุทธศาสตร์</w:t>
      </w:r>
    </w:p>
    <w:p w14:paraId="696E858D" w14:textId="67C14986" w:rsidR="0039171F" w:rsidRPr="0039171F" w:rsidRDefault="0039171F" w:rsidP="00772AE8">
      <w:pPr>
        <w:tabs>
          <w:tab w:val="left" w:pos="1134"/>
          <w:tab w:val="left" w:pos="1843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eastAsia="Calibri" w:hAnsi="TH SarabunPSK" w:cs="TH SarabunPSK"/>
        </w:rPr>
        <w:tab/>
      </w:r>
      <w:r w:rsidRPr="0039171F">
        <w:rPr>
          <w:rFonts w:ascii="TH SarabunPSK" w:eastAsia="Calibri" w:hAnsi="TH SarabunPSK" w:cs="TH SarabunPSK" w:hint="cs"/>
          <w:cs/>
        </w:rPr>
        <w:t>1</w:t>
      </w:r>
      <w:r>
        <w:rPr>
          <w:rFonts w:ascii="TH SarabunPSK" w:eastAsia="Calibri" w:hAnsi="TH SarabunPSK" w:cs="TH SarabunPSK" w:hint="cs"/>
          <w:cs/>
        </w:rPr>
        <w:t xml:space="preserve">. </w:t>
      </w:r>
      <w:r w:rsidRPr="0039171F">
        <w:rPr>
          <w:rFonts w:ascii="TH SarabunPSK" w:eastAsia="Calibri" w:hAnsi="TH SarabunPSK" w:cs="TH SarabunPSK"/>
          <w:cs/>
        </w:rPr>
        <w:t>หน่วยงานมีระบบการบริหารจัดการที่มีประสิทธิภาพด้วยเทคโนโลยีดิจิทัล ตอบสนองความต้องการของผู้รับบริการได้อย่างสะดวก รวดเร็วและโปร่งใส</w:t>
      </w:r>
    </w:p>
    <w:p w14:paraId="5006519B" w14:textId="1D83725D" w:rsidR="0039171F" w:rsidRPr="0039171F" w:rsidRDefault="0039171F" w:rsidP="00864002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PSK" w:eastAsia="Calibri" w:hAnsi="TH SarabunPSK" w:cs="TH SarabunPSK"/>
        </w:rPr>
      </w:pPr>
      <w:r w:rsidRPr="0039171F"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 w:hint="cs"/>
          <w:cs/>
        </w:rPr>
        <w:t xml:space="preserve">2. </w:t>
      </w:r>
      <w:r w:rsidRPr="0039171F">
        <w:rPr>
          <w:rFonts w:ascii="TH SarabunPSK" w:eastAsia="Calibri" w:hAnsi="TH SarabunPSK" w:cs="TH SarabunPSK"/>
          <w:cs/>
        </w:rPr>
        <w:t>บูรณาการความร่วมมือหน่วยงานภาคีเครือข่ายในการจัดการศึกษาอย่างมีคุณภาพ</w:t>
      </w:r>
    </w:p>
    <w:p w14:paraId="408EBF22" w14:textId="4D69D388" w:rsidR="0039171F" w:rsidRPr="00864002" w:rsidRDefault="0039171F" w:rsidP="00864002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PSK" w:eastAsia="Calibri" w:hAnsi="TH SarabunPSK" w:cs="TH SarabunPSK"/>
        </w:rPr>
      </w:pPr>
      <w:r w:rsidRPr="00864002">
        <w:rPr>
          <w:rFonts w:ascii="TH SarabunPSK" w:eastAsia="Calibri" w:hAnsi="TH SarabunPSK" w:cs="TH SarabunPSK"/>
          <w:spacing w:val="-6"/>
          <w:cs/>
        </w:rPr>
        <w:tab/>
      </w:r>
      <w:r w:rsidRPr="00864002">
        <w:rPr>
          <w:rFonts w:ascii="TH SarabunPSK" w:eastAsia="Calibri" w:hAnsi="TH SarabunPSK" w:cs="TH SarabunPSK"/>
          <w:spacing w:val="-6"/>
          <w:cs/>
        </w:rPr>
        <w:tab/>
      </w:r>
      <w:r w:rsidRPr="00864002">
        <w:rPr>
          <w:rFonts w:ascii="TH SarabunPSK" w:eastAsia="Calibri" w:hAnsi="TH SarabunPSK" w:cs="TH SarabunPSK" w:hint="cs"/>
          <w:spacing w:val="-6"/>
          <w:cs/>
        </w:rPr>
        <w:t>3. ข้าราชการและบุคลากรทางการศึกษาอื่นมีสมรรถนะเท่าทันการ</w:t>
      </w:r>
      <w:r w:rsidR="00864002" w:rsidRPr="00864002">
        <w:rPr>
          <w:rFonts w:ascii="TH SarabunPSK" w:eastAsia="Calibri" w:hAnsi="TH SarabunPSK" w:cs="TH SarabunPSK" w:hint="cs"/>
          <w:spacing w:val="-6"/>
          <w:cs/>
        </w:rPr>
        <w:t>เ</w:t>
      </w:r>
      <w:r w:rsidRPr="00864002">
        <w:rPr>
          <w:rFonts w:ascii="TH SarabunPSK" w:eastAsia="Calibri" w:hAnsi="TH SarabunPSK" w:cs="TH SarabunPSK" w:hint="cs"/>
          <w:spacing w:val="-6"/>
          <w:cs/>
        </w:rPr>
        <w:t>ปลี่ยนแปลง</w:t>
      </w:r>
      <w:r w:rsidR="00864002">
        <w:rPr>
          <w:rFonts w:ascii="TH SarabunPSK" w:eastAsia="Calibri" w:hAnsi="TH SarabunPSK" w:cs="TH SarabunPSK"/>
          <w:cs/>
        </w:rPr>
        <w:br/>
      </w:r>
      <w:r w:rsidRPr="00864002">
        <w:rPr>
          <w:rFonts w:ascii="TH SarabunPSK" w:eastAsia="Calibri" w:hAnsi="TH SarabunPSK" w:cs="TH SarabunPSK" w:hint="cs"/>
          <w:cs/>
        </w:rPr>
        <w:t>ในโลกยุคใหม่</w:t>
      </w:r>
    </w:p>
    <w:p w14:paraId="53FA9518" w14:textId="4EB7212E" w:rsidR="004335F3" w:rsidRPr="00823B96" w:rsidRDefault="004335F3" w:rsidP="004335F3">
      <w:pPr>
        <w:spacing w:after="0" w:line="240" w:lineRule="auto"/>
        <w:ind w:right="-115"/>
        <w:rPr>
          <w:rFonts w:ascii="TH SarabunPSK" w:hAnsi="TH SarabunPSK" w:cs="TH SarabunPSK"/>
          <w:b/>
          <w:bCs/>
        </w:rPr>
      </w:pPr>
      <w:r w:rsidRPr="00823B96">
        <w:rPr>
          <w:rFonts w:ascii="TH SarabunPSK" w:eastAsia="Batang" w:hAnsi="TH SarabunPSK" w:cs="TH SarabunPSK" w:hint="cs"/>
          <w:cs/>
        </w:rPr>
        <w:t xml:space="preserve">        </w:t>
      </w:r>
      <w:r w:rsidR="00CD3DF3">
        <w:rPr>
          <w:rFonts w:ascii="TH SarabunPSK" w:eastAsia="Batang" w:hAnsi="TH SarabunPSK" w:cs="TH SarabunPSK"/>
          <w:cs/>
        </w:rPr>
        <w:tab/>
      </w:r>
      <w:r w:rsidR="00CD3DF3">
        <w:rPr>
          <w:rFonts w:ascii="TH SarabunPSK" w:eastAsia="Batang" w:hAnsi="TH SarabunPSK" w:cs="TH SarabunPSK"/>
          <w:cs/>
        </w:rPr>
        <w:tab/>
      </w:r>
      <w:r w:rsidRPr="00823B96">
        <w:rPr>
          <w:rFonts w:ascii="TH SarabunPSK" w:hAnsi="TH SarabunPSK" w:cs="TH SarabunPSK" w:hint="cs"/>
          <w:b/>
          <w:bCs/>
          <w:cs/>
        </w:rPr>
        <w:t>กลยุทธ์</w:t>
      </w:r>
    </w:p>
    <w:p w14:paraId="016DDA86" w14:textId="5FF9452A" w:rsidR="0039171F" w:rsidRPr="0039171F" w:rsidRDefault="0039171F" w:rsidP="0039171F">
      <w:pPr>
        <w:spacing w:after="0" w:line="240" w:lineRule="auto"/>
        <w:ind w:right="-115" w:firstLine="1843"/>
        <w:jc w:val="thaiDistribute"/>
        <w:rPr>
          <w:rFonts w:ascii="TH SarabunPSK" w:eastAsia="Batang" w:hAnsi="TH SarabunPSK" w:cs="TH SarabunPSK"/>
        </w:rPr>
      </w:pPr>
      <w:r w:rsidRPr="0039171F">
        <w:rPr>
          <w:rFonts w:ascii="TH SarabunPSK" w:eastAsia="Batang" w:hAnsi="TH SarabunPSK" w:cs="TH SarabunPSK"/>
          <w:cs/>
        </w:rPr>
        <w:t>1</w:t>
      </w:r>
      <w:r>
        <w:rPr>
          <w:rFonts w:ascii="TH SarabunPSK" w:eastAsia="Batang" w:hAnsi="TH SarabunPSK" w:cs="TH SarabunPSK" w:hint="cs"/>
          <w:cs/>
        </w:rPr>
        <w:t xml:space="preserve">. </w:t>
      </w:r>
      <w:r w:rsidRPr="0039171F">
        <w:rPr>
          <w:rFonts w:ascii="TH SarabunPSK" w:eastAsia="Batang" w:hAnsi="TH SarabunPSK" w:cs="TH SarabunPSK"/>
          <w:cs/>
        </w:rPr>
        <w:t>เพิ่มประสิทธิภาพการบริหารจัดการให้เท่าทันการเปลี่ยนแปลง</w:t>
      </w:r>
    </w:p>
    <w:p w14:paraId="6E650445" w14:textId="367568E4" w:rsidR="0039171F" w:rsidRPr="0039171F" w:rsidRDefault="0039171F" w:rsidP="0039171F">
      <w:pPr>
        <w:spacing w:after="0" w:line="240" w:lineRule="auto"/>
        <w:ind w:right="-115" w:firstLine="1843"/>
        <w:jc w:val="thaiDistribute"/>
        <w:rPr>
          <w:rFonts w:ascii="TH SarabunPSK" w:eastAsia="Batang" w:hAnsi="TH SarabunPSK" w:cs="TH SarabunPSK"/>
        </w:rPr>
      </w:pPr>
      <w:r>
        <w:rPr>
          <w:rFonts w:ascii="TH SarabunPSK" w:eastAsia="Batang" w:hAnsi="TH SarabunPSK" w:cs="TH SarabunPSK" w:hint="cs"/>
          <w:cs/>
        </w:rPr>
        <w:t xml:space="preserve">2. </w:t>
      </w:r>
      <w:r w:rsidRPr="0039171F">
        <w:rPr>
          <w:rFonts w:ascii="TH SarabunPSK" w:eastAsia="Batang" w:hAnsi="TH SarabunPSK" w:cs="TH SarabunPSK"/>
          <w:cs/>
        </w:rPr>
        <w:t>ส่งเสริมและพัฒนาการนำเทคโนโลยีดิจิทัลมาประยุกต์ใช้ในการบริหารราชการและบริการประชาชน</w:t>
      </w:r>
    </w:p>
    <w:p w14:paraId="3461B0BF" w14:textId="6C62DFC1" w:rsidR="0039171F" w:rsidRPr="0039171F" w:rsidRDefault="0039171F" w:rsidP="0039171F">
      <w:pPr>
        <w:spacing w:after="0" w:line="240" w:lineRule="auto"/>
        <w:ind w:right="-115" w:firstLine="1843"/>
        <w:jc w:val="thaiDistribute"/>
        <w:rPr>
          <w:rFonts w:ascii="TH SarabunPSK" w:eastAsia="Batang" w:hAnsi="TH SarabunPSK" w:cs="TH SarabunPSK"/>
        </w:rPr>
      </w:pPr>
      <w:r>
        <w:rPr>
          <w:rFonts w:ascii="TH SarabunPSK" w:eastAsia="Batang" w:hAnsi="TH SarabunPSK" w:cs="TH SarabunPSK" w:hint="cs"/>
          <w:cs/>
        </w:rPr>
        <w:t xml:space="preserve">3. </w:t>
      </w:r>
      <w:r w:rsidRPr="0039171F">
        <w:rPr>
          <w:rFonts w:ascii="TH SarabunPSK" w:eastAsia="Batang" w:hAnsi="TH SarabunPSK" w:cs="TH SarabunPSK"/>
          <w:cs/>
        </w:rPr>
        <w:t>พัฒนาระบบฐานข้อมูลด้านการศึกษาให้เป็นเอกภาพ เป็นปัจจุบันและเชื่อมโยงกันในทุกพื้นที่ ทุกระดับ</w:t>
      </w:r>
    </w:p>
    <w:p w14:paraId="22C66123" w14:textId="75BA58C3" w:rsidR="0039171F" w:rsidRPr="0039171F" w:rsidRDefault="0039171F" w:rsidP="0039171F">
      <w:pPr>
        <w:spacing w:after="0" w:line="240" w:lineRule="auto"/>
        <w:ind w:right="-115" w:firstLine="1843"/>
        <w:jc w:val="thaiDistribute"/>
        <w:rPr>
          <w:rFonts w:ascii="TH SarabunPSK" w:eastAsia="Batang" w:hAnsi="TH SarabunPSK" w:cs="TH SarabunPSK"/>
        </w:rPr>
      </w:pPr>
      <w:r>
        <w:rPr>
          <w:rFonts w:ascii="TH SarabunPSK" w:eastAsia="Batang" w:hAnsi="TH SarabunPSK" w:cs="TH SarabunPSK" w:hint="cs"/>
          <w:cs/>
        </w:rPr>
        <w:t xml:space="preserve">4. </w:t>
      </w:r>
      <w:r w:rsidRPr="0039171F">
        <w:rPr>
          <w:rFonts w:ascii="TH SarabunPSK" w:eastAsia="Batang" w:hAnsi="TH SarabunPSK" w:cs="TH SarabunPSK"/>
          <w:cs/>
        </w:rPr>
        <w:t>ปรับปรุงโครงสร้างและอำนาจหน้าที่ของหน่วยงานให้สอดคล้องกับภารกิจหน้าที่ เพื่อรองรับการเปลี่ยนแปลงในโลกยุคใหม่</w:t>
      </w:r>
    </w:p>
    <w:p w14:paraId="2F8935B6" w14:textId="4E04E91A" w:rsidR="0039171F" w:rsidRPr="0039171F" w:rsidRDefault="0039171F" w:rsidP="0039171F">
      <w:pPr>
        <w:spacing w:after="0" w:line="240" w:lineRule="auto"/>
        <w:ind w:right="-115" w:firstLine="1843"/>
        <w:jc w:val="thaiDistribute"/>
        <w:rPr>
          <w:rFonts w:ascii="TH SarabunPSK" w:eastAsia="Batang" w:hAnsi="TH SarabunPSK" w:cs="TH SarabunPSK"/>
        </w:rPr>
      </w:pPr>
      <w:r w:rsidRPr="0039171F">
        <w:rPr>
          <w:rFonts w:ascii="TH SarabunPSK" w:eastAsia="Batang" w:hAnsi="TH SarabunPSK" w:cs="TH SarabunPSK"/>
          <w:cs/>
        </w:rPr>
        <w:t>5</w:t>
      </w:r>
      <w:r>
        <w:rPr>
          <w:rFonts w:ascii="TH SarabunPSK" w:eastAsia="Batang" w:hAnsi="TH SarabunPSK" w:cs="TH SarabunPSK" w:hint="cs"/>
          <w:cs/>
        </w:rPr>
        <w:t xml:space="preserve">. </w:t>
      </w:r>
      <w:r w:rsidRPr="0039171F">
        <w:rPr>
          <w:rFonts w:ascii="TH SarabunPSK" w:eastAsia="Batang" w:hAnsi="TH SarabunPSK" w:cs="TH SarabunPSK"/>
          <w:cs/>
        </w:rPr>
        <w:t>สร้างการมีส่วนร่วมของเครือข่ายการต่อต้านการทุจริตประพฤติมิชอบ          ในกิจกรรมรณรงค์ เฝ้าระวังและติดตามพฤติกรรมเสี่ยงการทุจริต</w:t>
      </w:r>
    </w:p>
    <w:p w14:paraId="2270D9AC" w14:textId="4F2CCFCD" w:rsidR="003D2A82" w:rsidRDefault="0039171F" w:rsidP="0039171F">
      <w:pPr>
        <w:spacing w:after="0" w:line="240" w:lineRule="auto"/>
        <w:ind w:right="-115" w:firstLine="1843"/>
        <w:jc w:val="thaiDistribute"/>
        <w:rPr>
          <w:rFonts w:ascii="TH SarabunPSK" w:eastAsia="Batang" w:hAnsi="TH SarabunPSK" w:cs="TH SarabunPSK"/>
        </w:rPr>
      </w:pPr>
      <w:r w:rsidRPr="00864002">
        <w:rPr>
          <w:rFonts w:ascii="TH SarabunPSK" w:eastAsia="Batang" w:hAnsi="TH SarabunPSK" w:cs="TH SarabunPSK"/>
          <w:spacing w:val="-6"/>
          <w:cs/>
        </w:rPr>
        <w:t>6</w:t>
      </w:r>
      <w:r w:rsidR="006B1E30" w:rsidRPr="00864002">
        <w:rPr>
          <w:rFonts w:ascii="TH SarabunPSK" w:eastAsia="Batang" w:hAnsi="TH SarabunPSK" w:cs="TH SarabunPSK" w:hint="cs"/>
          <w:spacing w:val="-6"/>
          <w:cs/>
        </w:rPr>
        <w:t>.</w:t>
      </w:r>
      <w:r w:rsidRPr="00864002">
        <w:rPr>
          <w:rFonts w:ascii="TH SarabunPSK" w:eastAsia="Batang" w:hAnsi="TH SarabunPSK" w:cs="TH SarabunPSK"/>
          <w:spacing w:val="-6"/>
          <w:cs/>
        </w:rPr>
        <w:t xml:space="preserve"> พัฒนาระบบการบริหารงานบุคคลของข้าราชการและบุคลากรทางการศึกษาอื่น</w:t>
      </w:r>
      <w:r w:rsidRPr="0039171F">
        <w:rPr>
          <w:rFonts w:ascii="TH SarabunPSK" w:eastAsia="Batang" w:hAnsi="TH SarabunPSK" w:cs="TH SarabunPSK"/>
          <w:cs/>
        </w:rPr>
        <w:t xml:space="preserve"> เพื่อยกระดับขีดสมรรถนะให้ทันต่อการเปลี่ยนแปลงของโลกยุคใหม่</w:t>
      </w:r>
    </w:p>
    <w:p w14:paraId="729486A5" w14:textId="46FE5E54" w:rsidR="003D2A82" w:rsidRDefault="003D2A82" w:rsidP="00CD3DF3">
      <w:pPr>
        <w:spacing w:after="0" w:line="240" w:lineRule="auto"/>
        <w:ind w:right="-115" w:firstLine="1843"/>
        <w:jc w:val="thaiDistribute"/>
        <w:rPr>
          <w:rFonts w:ascii="TH SarabunPSK" w:eastAsia="Batang" w:hAnsi="TH SarabunPSK" w:cs="TH SarabunPSK"/>
        </w:rPr>
      </w:pPr>
    </w:p>
    <w:p w14:paraId="2775960F" w14:textId="650A733F" w:rsidR="003D2A82" w:rsidRDefault="003D2A82" w:rsidP="00CD3DF3">
      <w:pPr>
        <w:spacing w:after="0" w:line="240" w:lineRule="auto"/>
        <w:ind w:right="-115" w:firstLine="1843"/>
        <w:jc w:val="thaiDistribute"/>
        <w:rPr>
          <w:rFonts w:ascii="TH SarabunPSK" w:eastAsia="Batang" w:hAnsi="TH SarabunPSK" w:cs="TH SarabunPSK"/>
        </w:rPr>
      </w:pPr>
    </w:p>
    <w:p w14:paraId="5CF421C2" w14:textId="1CC00292" w:rsidR="003D2A82" w:rsidRDefault="003D2A82" w:rsidP="00CD3DF3">
      <w:pPr>
        <w:spacing w:after="0" w:line="240" w:lineRule="auto"/>
        <w:ind w:right="-115" w:firstLine="1843"/>
        <w:jc w:val="thaiDistribute"/>
        <w:rPr>
          <w:rFonts w:ascii="TH SarabunPSK" w:eastAsia="Batang" w:hAnsi="TH SarabunPSK" w:cs="TH SarabunPSK"/>
        </w:rPr>
      </w:pPr>
    </w:p>
    <w:p w14:paraId="0D2F4E85" w14:textId="6AE3EF9F" w:rsidR="003D2A82" w:rsidRDefault="003D2A82" w:rsidP="00CD3DF3">
      <w:pPr>
        <w:spacing w:after="0" w:line="240" w:lineRule="auto"/>
        <w:ind w:right="-115" w:firstLine="1843"/>
        <w:jc w:val="thaiDistribute"/>
        <w:rPr>
          <w:rFonts w:ascii="TH SarabunPSK" w:eastAsia="Batang" w:hAnsi="TH SarabunPSK" w:cs="TH SarabunPSK"/>
        </w:rPr>
      </w:pPr>
    </w:p>
    <w:p w14:paraId="456CA684" w14:textId="743CE440" w:rsidR="003D2A82" w:rsidRDefault="003D2A82" w:rsidP="00CD3DF3">
      <w:pPr>
        <w:spacing w:after="0" w:line="240" w:lineRule="auto"/>
        <w:ind w:right="-115" w:firstLine="1843"/>
        <w:jc w:val="thaiDistribute"/>
        <w:rPr>
          <w:rFonts w:ascii="TH SarabunPSK" w:eastAsia="Batang" w:hAnsi="TH SarabunPSK" w:cs="TH SarabunPSK"/>
        </w:rPr>
      </w:pPr>
    </w:p>
    <w:p w14:paraId="5F0D6455" w14:textId="1FCEFF1A" w:rsidR="003D2A82" w:rsidRDefault="003D2A82" w:rsidP="00CD3DF3">
      <w:pPr>
        <w:spacing w:after="0" w:line="240" w:lineRule="auto"/>
        <w:ind w:right="-115" w:firstLine="1843"/>
        <w:jc w:val="thaiDistribute"/>
        <w:rPr>
          <w:rFonts w:ascii="TH SarabunPSK" w:eastAsia="Batang" w:hAnsi="TH SarabunPSK" w:cs="TH SarabunPSK"/>
        </w:rPr>
      </w:pPr>
    </w:p>
    <w:p w14:paraId="631D4356" w14:textId="74AD319A" w:rsidR="003D2A82" w:rsidRDefault="003D2A82" w:rsidP="00CD3DF3">
      <w:pPr>
        <w:spacing w:after="0" w:line="240" w:lineRule="auto"/>
        <w:ind w:right="-115" w:firstLine="1843"/>
        <w:jc w:val="thaiDistribute"/>
        <w:rPr>
          <w:rFonts w:ascii="TH SarabunPSK" w:eastAsia="Batang" w:hAnsi="TH SarabunPSK" w:cs="TH SarabunPSK"/>
        </w:rPr>
      </w:pPr>
    </w:p>
    <w:p w14:paraId="3354C859" w14:textId="5696CB48" w:rsidR="003D2A82" w:rsidRDefault="003D2A82" w:rsidP="00CD3DF3">
      <w:pPr>
        <w:spacing w:after="0" w:line="240" w:lineRule="auto"/>
        <w:ind w:right="-115" w:firstLine="1843"/>
        <w:jc w:val="thaiDistribute"/>
        <w:rPr>
          <w:rFonts w:ascii="TH SarabunPSK" w:eastAsia="Batang" w:hAnsi="TH SarabunPSK" w:cs="TH SarabunPSK"/>
        </w:rPr>
      </w:pPr>
    </w:p>
    <w:p w14:paraId="720177E6" w14:textId="3D619E3A" w:rsidR="003D2A82" w:rsidRDefault="003D2A82" w:rsidP="00CD3DF3">
      <w:pPr>
        <w:spacing w:after="0" w:line="240" w:lineRule="auto"/>
        <w:ind w:right="-115" w:firstLine="1843"/>
        <w:jc w:val="thaiDistribute"/>
        <w:rPr>
          <w:rFonts w:ascii="TH SarabunPSK" w:eastAsia="Batang" w:hAnsi="TH SarabunPSK" w:cs="TH SarabunPSK"/>
        </w:rPr>
      </w:pPr>
    </w:p>
    <w:p w14:paraId="64FFF1A8" w14:textId="49E6AB06" w:rsidR="003D2A82" w:rsidRDefault="003D2A82" w:rsidP="00CD3DF3">
      <w:pPr>
        <w:spacing w:after="0" w:line="240" w:lineRule="auto"/>
        <w:ind w:right="-115" w:firstLine="1843"/>
        <w:jc w:val="thaiDistribute"/>
        <w:rPr>
          <w:rFonts w:ascii="TH SarabunPSK" w:eastAsia="Batang" w:hAnsi="TH SarabunPSK" w:cs="TH SarabunPSK"/>
        </w:rPr>
      </w:pPr>
    </w:p>
    <w:p w14:paraId="313BDBB9" w14:textId="60691A2D" w:rsidR="003D2A82" w:rsidRDefault="003D2A82" w:rsidP="00CD3DF3">
      <w:pPr>
        <w:spacing w:after="0" w:line="240" w:lineRule="auto"/>
        <w:ind w:right="-115" w:firstLine="1843"/>
        <w:jc w:val="thaiDistribute"/>
        <w:rPr>
          <w:rFonts w:ascii="TH SarabunPSK" w:eastAsia="Batang" w:hAnsi="TH SarabunPSK" w:cs="TH SarabunPSK"/>
        </w:rPr>
      </w:pPr>
    </w:p>
    <w:p w14:paraId="35BB13C2" w14:textId="77777777" w:rsidR="006B1E30" w:rsidRDefault="006B1E30" w:rsidP="00CD3DF3">
      <w:pPr>
        <w:spacing w:after="0" w:line="240" w:lineRule="auto"/>
        <w:ind w:right="-115" w:firstLine="1843"/>
        <w:jc w:val="thaiDistribute"/>
        <w:rPr>
          <w:rFonts w:ascii="TH SarabunPSK" w:eastAsia="Batang" w:hAnsi="TH SarabunPSK" w:cs="TH SarabunPSK"/>
        </w:rPr>
      </w:pPr>
    </w:p>
    <w:p w14:paraId="2D0DD30C" w14:textId="77777777" w:rsidR="006B1E30" w:rsidRDefault="006B1E30" w:rsidP="00CD3DF3">
      <w:pPr>
        <w:spacing w:after="0" w:line="240" w:lineRule="auto"/>
        <w:ind w:right="-115" w:firstLine="1843"/>
        <w:jc w:val="thaiDistribute"/>
        <w:rPr>
          <w:rFonts w:ascii="TH SarabunPSK" w:eastAsia="Batang" w:hAnsi="TH SarabunPSK" w:cs="TH SarabunPSK"/>
        </w:rPr>
      </w:pPr>
    </w:p>
    <w:p w14:paraId="1A9E9261" w14:textId="77777777" w:rsidR="006B1E30" w:rsidRDefault="006B1E30" w:rsidP="00CD3DF3">
      <w:pPr>
        <w:spacing w:after="0" w:line="240" w:lineRule="auto"/>
        <w:ind w:right="-115" w:firstLine="1843"/>
        <w:jc w:val="thaiDistribute"/>
        <w:rPr>
          <w:rFonts w:ascii="TH SarabunPSK" w:eastAsia="Batang" w:hAnsi="TH SarabunPSK" w:cs="TH SarabunPSK"/>
        </w:rPr>
      </w:pPr>
    </w:p>
    <w:p w14:paraId="66705E71" w14:textId="77777777" w:rsidR="006B1E30" w:rsidRDefault="006B1E30" w:rsidP="00CD3DF3">
      <w:pPr>
        <w:spacing w:after="0" w:line="240" w:lineRule="auto"/>
        <w:ind w:right="-115" w:firstLine="1843"/>
        <w:jc w:val="thaiDistribute"/>
        <w:rPr>
          <w:rFonts w:ascii="TH SarabunPSK" w:eastAsia="Batang" w:hAnsi="TH SarabunPSK" w:cs="TH SarabunPSK"/>
        </w:rPr>
      </w:pPr>
    </w:p>
    <w:p w14:paraId="14EB0922" w14:textId="77777777" w:rsidR="003A58B7" w:rsidRDefault="003A58B7" w:rsidP="00CD3DF3">
      <w:pPr>
        <w:spacing w:after="0" w:line="240" w:lineRule="auto"/>
        <w:ind w:right="-115" w:firstLine="1843"/>
        <w:jc w:val="thaiDistribute"/>
        <w:rPr>
          <w:rFonts w:ascii="TH SarabunPSK" w:eastAsia="Batang" w:hAnsi="TH SarabunPSK" w:cs="TH SarabunPSK"/>
        </w:rPr>
      </w:pPr>
    </w:p>
    <w:p w14:paraId="286613DF" w14:textId="1AB9D537" w:rsidR="0046427B" w:rsidRDefault="000A372F" w:rsidP="00614D43">
      <w:pPr>
        <w:pStyle w:val="Default"/>
        <w:tabs>
          <w:tab w:val="left" w:pos="1134"/>
        </w:tabs>
        <w:spacing w:before="240" w:after="120"/>
        <w:jc w:val="center"/>
        <w:rPr>
          <w:rFonts w:eastAsia="Angsana New"/>
          <w:b/>
          <w:bCs/>
          <w:sz w:val="32"/>
          <w:szCs w:val="32"/>
        </w:rPr>
      </w:pPr>
      <w:r w:rsidRPr="000A372F">
        <w:rPr>
          <w:rFonts w:eastAsia="Angsana New" w:hint="cs"/>
          <w:b/>
          <w:bCs/>
          <w:sz w:val="32"/>
          <w:szCs w:val="32"/>
          <w:cs/>
        </w:rPr>
        <w:t>สรุปงบประมาณตาม</w:t>
      </w:r>
      <w:bookmarkStart w:id="1" w:name="_Hlk93914723"/>
      <w:r w:rsidRPr="000A372F">
        <w:rPr>
          <w:rFonts w:eastAsia="Angsana New" w:hint="cs"/>
          <w:b/>
          <w:bCs/>
          <w:sz w:val="32"/>
          <w:szCs w:val="32"/>
          <w:cs/>
        </w:rPr>
        <w:t xml:space="preserve">แผนปฏิบัติราชการประจำปีงบประมาณ พ.ศ. </w:t>
      </w:r>
      <w:r w:rsidR="00202AC2">
        <w:rPr>
          <w:rFonts w:eastAsia="Angsana New"/>
          <w:b/>
          <w:bCs/>
          <w:sz w:val="32"/>
          <w:szCs w:val="32"/>
        </w:rPr>
        <w:t>256</w:t>
      </w:r>
      <w:r w:rsidR="006B1E30">
        <w:rPr>
          <w:rFonts w:eastAsia="Angsana New"/>
          <w:b/>
          <w:bCs/>
          <w:sz w:val="32"/>
          <w:szCs w:val="32"/>
        </w:rPr>
        <w:t>9</w:t>
      </w:r>
      <w:r w:rsidRPr="000A372F">
        <w:rPr>
          <w:rFonts w:eastAsia="Angsana New"/>
          <w:b/>
          <w:bCs/>
          <w:sz w:val="32"/>
          <w:szCs w:val="32"/>
        </w:rPr>
        <w:t xml:space="preserve"> </w:t>
      </w:r>
      <w:r w:rsidR="00D63F60">
        <w:rPr>
          <w:rFonts w:eastAsia="Angsana New"/>
          <w:b/>
          <w:bCs/>
          <w:sz w:val="32"/>
          <w:szCs w:val="32"/>
          <w:cs/>
        </w:rPr>
        <w:br/>
      </w:r>
      <w:r w:rsidRPr="000A372F">
        <w:rPr>
          <w:rFonts w:eastAsia="Angsana New" w:hint="cs"/>
          <w:b/>
          <w:bCs/>
          <w:sz w:val="32"/>
          <w:szCs w:val="32"/>
          <w:cs/>
        </w:rPr>
        <w:t>ของสำนักงานปลัดกระทรวงศึกษาธิการ (ฉบับจัดทำคำของบประมาณรายจ่ายประจำปี)</w:t>
      </w:r>
      <w:bookmarkEnd w:id="1"/>
    </w:p>
    <w:p w14:paraId="6F150D47" w14:textId="3E86BEEA" w:rsidR="00A751F9" w:rsidRPr="004970A2" w:rsidRDefault="00A751F9" w:rsidP="000A372F">
      <w:pPr>
        <w:pStyle w:val="Default"/>
        <w:tabs>
          <w:tab w:val="left" w:pos="1134"/>
        </w:tabs>
        <w:jc w:val="center"/>
        <w:rPr>
          <w:rFonts w:eastAsia="Angsana New"/>
          <w:b/>
          <w:bCs/>
          <w:sz w:val="16"/>
          <w:szCs w:val="16"/>
        </w:rPr>
      </w:pPr>
    </w:p>
    <w:tbl>
      <w:tblPr>
        <w:tblW w:w="87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5"/>
        <w:gridCol w:w="990"/>
        <w:gridCol w:w="2250"/>
      </w:tblGrid>
      <w:tr w:rsidR="003D2A82" w:rsidRPr="00706F94" w14:paraId="2E3944FA" w14:textId="77777777" w:rsidTr="003A58B7">
        <w:trPr>
          <w:trHeight w:val="616"/>
          <w:tblHeader/>
        </w:trPr>
        <w:tc>
          <w:tcPr>
            <w:tcW w:w="5505" w:type="dxa"/>
            <w:shd w:val="clear" w:color="auto" w:fill="C6D9F1" w:themeFill="text2" w:themeFillTint="33"/>
            <w:vAlign w:val="center"/>
          </w:tcPr>
          <w:p w14:paraId="1D3EFC80" w14:textId="6111CB13" w:rsidR="003D2A82" w:rsidRPr="003A58B7" w:rsidRDefault="003D2A82" w:rsidP="00DB10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A58B7">
              <w:rPr>
                <w:rFonts w:ascii="TH SarabunPSK" w:eastAsia="Times New Roman" w:hAnsi="TH SarabunPSK" w:cs="TH SarabunPSK"/>
                <w:b/>
                <w:bCs/>
                <w:cs/>
              </w:rPr>
              <w:t>งบ/งาน/ประเด็นยุทธศาสตร์/กลุ่มโครงการ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4696AAF" w14:textId="02A886A7" w:rsidR="003D2A82" w:rsidRPr="003A58B7" w:rsidRDefault="003D2A82" w:rsidP="00DB10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A58B7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จำนวนโครงการ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B2E672F" w14:textId="1642539E" w:rsidR="003D2A82" w:rsidRPr="003A58B7" w:rsidRDefault="003D2A82" w:rsidP="00DB10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A58B7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</w:t>
            </w:r>
          </w:p>
        </w:tc>
      </w:tr>
      <w:tr w:rsidR="00A81B81" w:rsidRPr="00706F94" w14:paraId="502AB2F2" w14:textId="77777777" w:rsidTr="00787125">
        <w:trPr>
          <w:trHeight w:val="511"/>
        </w:trPr>
        <w:tc>
          <w:tcPr>
            <w:tcW w:w="5505" w:type="dxa"/>
            <w:shd w:val="clear" w:color="auto" w:fill="FEF4BA"/>
            <w:noWrap/>
            <w:vAlign w:val="center"/>
            <w:hideMark/>
          </w:tcPr>
          <w:p w14:paraId="5F49F586" w14:textId="2AFDB56F" w:rsidR="00A81B81" w:rsidRPr="00706F94" w:rsidRDefault="00A81B81" w:rsidP="00A81B8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รวมงบประมาณรวมทั้งสิ้น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4BA"/>
            <w:noWrap/>
            <w:hideMark/>
          </w:tcPr>
          <w:p w14:paraId="335CF990" w14:textId="097B7595" w:rsidR="00A81B81" w:rsidRPr="00706F94" w:rsidRDefault="00667FCC" w:rsidP="00A81B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389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4BA"/>
            <w:noWrap/>
            <w:hideMark/>
          </w:tcPr>
          <w:p w14:paraId="10DED8AA" w14:textId="04E0A457" w:rsidR="00A81B81" w:rsidRPr="003E4826" w:rsidRDefault="00787125" w:rsidP="00A81B8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 xml:space="preserve">  50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153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142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300</w:t>
            </w:r>
          </w:p>
        </w:tc>
      </w:tr>
      <w:tr w:rsidR="00A81B81" w:rsidRPr="00706F94" w14:paraId="5E1A4D35" w14:textId="77777777" w:rsidTr="00787125">
        <w:trPr>
          <w:trHeight w:val="480"/>
        </w:trPr>
        <w:tc>
          <w:tcPr>
            <w:tcW w:w="5505" w:type="dxa"/>
            <w:shd w:val="clear" w:color="auto" w:fill="FDE9D9" w:themeFill="accent6" w:themeFillTint="33"/>
            <w:noWrap/>
            <w:vAlign w:val="center"/>
            <w:hideMark/>
          </w:tcPr>
          <w:p w14:paraId="111FC8CE" w14:textId="29C97FF0" w:rsidR="00A81B81" w:rsidRPr="00706F94" w:rsidRDefault="00A81B81" w:rsidP="00A81B8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1.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งบบุคลากรภาครัฐ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0B6746FA" w14:textId="722C1A54" w:rsidR="00A81B81" w:rsidRPr="00706F94" w:rsidRDefault="00A81B81" w:rsidP="00A81B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141AAAE2" w14:textId="7DD658A5" w:rsidR="00A81B81" w:rsidRPr="003E4826" w:rsidRDefault="00787125" w:rsidP="00A81B8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 xml:space="preserve">  2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955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751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800</w:t>
            </w:r>
          </w:p>
        </w:tc>
      </w:tr>
      <w:tr w:rsidR="00A81B81" w:rsidRPr="00706F94" w14:paraId="748B9429" w14:textId="77777777" w:rsidTr="00787125">
        <w:trPr>
          <w:trHeight w:val="480"/>
        </w:trPr>
        <w:tc>
          <w:tcPr>
            <w:tcW w:w="5505" w:type="dxa"/>
            <w:shd w:val="clear" w:color="auto" w:fill="FBD4B4" w:themeFill="accent6" w:themeFillTint="66"/>
            <w:noWrap/>
            <w:vAlign w:val="center"/>
            <w:hideMark/>
          </w:tcPr>
          <w:p w14:paraId="3210D16E" w14:textId="391418D2" w:rsidR="00A81B81" w:rsidRPr="00706F94" w:rsidRDefault="00A81B81" w:rsidP="00A81B8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2.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งบลงทุน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4A3F475F" w14:textId="1682379A" w:rsidR="00A81B81" w:rsidRPr="00706F94" w:rsidRDefault="00A81B81" w:rsidP="00A81B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14:paraId="78A1DC41" w14:textId="5AF115D4" w:rsidR="00A81B81" w:rsidRPr="00667FCC" w:rsidRDefault="00787125" w:rsidP="00A81B8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67FC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 xml:space="preserve">  1</w:t>
            </w:r>
            <w:r w:rsidRPr="00667FC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054</w:t>
            </w:r>
            <w:r w:rsidRPr="00667FC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718</w:t>
            </w:r>
            <w:r w:rsidRPr="00667FC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100</w:t>
            </w:r>
          </w:p>
        </w:tc>
      </w:tr>
      <w:tr w:rsidR="00A81B81" w:rsidRPr="00706F94" w14:paraId="25005194" w14:textId="77777777" w:rsidTr="00787125">
        <w:trPr>
          <w:trHeight w:val="602"/>
        </w:trPr>
        <w:tc>
          <w:tcPr>
            <w:tcW w:w="5505" w:type="dxa"/>
            <w:shd w:val="clear" w:color="auto" w:fill="DAEEF3" w:themeFill="accent5" w:themeFillTint="33"/>
            <w:noWrap/>
            <w:vAlign w:val="center"/>
            <w:hideMark/>
          </w:tcPr>
          <w:p w14:paraId="29BFCDF9" w14:textId="5185D9ED" w:rsidR="00A81B81" w:rsidRPr="00706F94" w:rsidRDefault="00A81B81" w:rsidP="00A81B8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3.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งานบริหารจัดการสำนักงาน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3E4DA4A5" w14:textId="77630DF2" w:rsidR="00A81B81" w:rsidRPr="00706F94" w:rsidRDefault="00A81B81" w:rsidP="00A81B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3B229F4" w14:textId="6DE38E70" w:rsidR="00A81B81" w:rsidRPr="00667FCC" w:rsidRDefault="00787125" w:rsidP="00A81B8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67FC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 xml:space="preserve">  2</w:t>
            </w:r>
            <w:r w:rsidRPr="00667FC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901</w:t>
            </w:r>
            <w:r w:rsidRPr="00667FC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800</w:t>
            </w:r>
            <w:r w:rsidRPr="00667FC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030</w:t>
            </w:r>
          </w:p>
        </w:tc>
      </w:tr>
      <w:tr w:rsidR="00A81B81" w:rsidRPr="00706F94" w14:paraId="64073D72" w14:textId="77777777" w:rsidTr="00787125">
        <w:trPr>
          <w:trHeight w:val="409"/>
        </w:trPr>
        <w:tc>
          <w:tcPr>
            <w:tcW w:w="5505" w:type="dxa"/>
            <w:shd w:val="clear" w:color="auto" w:fill="E5DFEC" w:themeFill="accent4" w:themeFillTint="33"/>
            <w:vAlign w:val="center"/>
            <w:hideMark/>
          </w:tcPr>
          <w:p w14:paraId="18466FBD" w14:textId="0D1791DC" w:rsidR="00A81B81" w:rsidRPr="00706F94" w:rsidRDefault="00A81B81" w:rsidP="00A81B8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4.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ประเด็นยุทธศาสตร์ของสำนักงานปลัดกระทรวงศึกษาธิการ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1395863" w14:textId="6833BFF1" w:rsidR="00A81B81" w:rsidRPr="00385CED" w:rsidRDefault="00667FCC" w:rsidP="00A81B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389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7000A6AD" w14:textId="7880E38A" w:rsidR="00A81B81" w:rsidRPr="00385CED" w:rsidRDefault="00787125" w:rsidP="00A81B8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 xml:space="preserve">  43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240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872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370</w:t>
            </w:r>
          </w:p>
        </w:tc>
      </w:tr>
      <w:tr w:rsidR="00211ADD" w:rsidRPr="00706F94" w14:paraId="2A84FB53" w14:textId="77777777" w:rsidTr="00787125">
        <w:trPr>
          <w:trHeight w:val="480"/>
        </w:trPr>
        <w:tc>
          <w:tcPr>
            <w:tcW w:w="550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4CD2F56" w14:textId="1AA55538" w:rsidR="00211ADD" w:rsidRPr="00706F94" w:rsidRDefault="00211ADD" w:rsidP="00211AD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ประเด็นยุทธศาสตร์ที่ </w:t>
            </w:r>
            <w:r>
              <w:rPr>
                <w:rFonts w:ascii="TH SarabunPSK" w:hAnsi="TH SarabunPSK" w:cs="TH SarabunPSK"/>
                <w:b/>
                <w:bCs/>
              </w:rPr>
              <w:t xml:space="preserve">1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พัฒนาการจัดการศึกษาเพื่อเสริมสร้างความมั่นคงของประเทศ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9D9F74" w14:textId="4686DC40" w:rsidR="00211ADD" w:rsidRPr="00211ADD" w:rsidRDefault="00667FCC" w:rsidP="00211A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FFAFB3D" w14:textId="106FC168" w:rsidR="00211ADD" w:rsidRPr="00211ADD" w:rsidRDefault="00787125" w:rsidP="00211A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 xml:space="preserve">  2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038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303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000</w:t>
            </w:r>
          </w:p>
        </w:tc>
      </w:tr>
      <w:tr w:rsidR="00211ADD" w:rsidRPr="00706F94" w14:paraId="619B460D" w14:textId="77777777" w:rsidTr="006B1E30">
        <w:trPr>
          <w:trHeight w:val="529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A606A" w14:textId="56C2CC60" w:rsidR="00211ADD" w:rsidRPr="00706F94" w:rsidRDefault="00211ADD" w:rsidP="00211AD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</w:rPr>
              <w:t xml:space="preserve">1.1 </w:t>
            </w:r>
            <w:r>
              <w:rPr>
                <w:rFonts w:ascii="TH SarabunPSK" w:hAnsi="TH SarabunPSK" w:cs="TH SarabunPSK"/>
                <w:cs/>
              </w:rPr>
              <w:t>กลุ่มโครงการเสริมสร้างความมั่นคงของสถาบันหลักของชาติตามระบอบประชาธิปไตย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อันมีพระมหากษัตริย์ทรงเป็นประมุข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1A45E" w14:textId="3EBC5838" w:rsidR="00211ADD" w:rsidRPr="00211ADD" w:rsidRDefault="00667FCC" w:rsidP="00211A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B662B" w14:textId="3407221A" w:rsidR="00211ADD" w:rsidRPr="00211ADD" w:rsidRDefault="00787125" w:rsidP="00211A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8712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67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640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200</w:t>
            </w:r>
          </w:p>
        </w:tc>
      </w:tr>
      <w:tr w:rsidR="00211ADD" w:rsidRPr="00706F94" w14:paraId="162CED77" w14:textId="77777777" w:rsidTr="006B1E30">
        <w:trPr>
          <w:trHeight w:val="4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5709" w14:textId="011D8DDE" w:rsidR="00211ADD" w:rsidRPr="00706F94" w:rsidRDefault="00211ADD" w:rsidP="00211AD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</w:rPr>
              <w:t xml:space="preserve">1.2 </w:t>
            </w:r>
            <w:r>
              <w:rPr>
                <w:rFonts w:ascii="TH SarabunPSK" w:hAnsi="TH SarabunPSK" w:cs="TH SarabunPSK"/>
                <w:cs/>
              </w:rPr>
              <w:t>กลุ่มโครงการป้องกันและปราบปรามยาเสพติดและ</w:t>
            </w:r>
            <w:r>
              <w:rPr>
                <w:rFonts w:ascii="TH SarabunPSK" w:hAnsi="TH SarabunPSK" w:cs="TH SarabunPSK"/>
                <w:cs/>
              </w:rPr>
              <w:br/>
              <w:t>ภัยรูปแบบใหม่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6C6D8" w14:textId="5A91356F" w:rsidR="00211ADD" w:rsidRPr="00211ADD" w:rsidRDefault="00667FCC" w:rsidP="00211A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70664" w14:textId="00910CEC" w:rsidR="00211ADD" w:rsidRPr="00211ADD" w:rsidRDefault="00787125" w:rsidP="00211A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8712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20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335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900</w:t>
            </w:r>
          </w:p>
        </w:tc>
      </w:tr>
      <w:tr w:rsidR="00211ADD" w:rsidRPr="00706F94" w14:paraId="22431A00" w14:textId="77777777" w:rsidTr="006B1E30">
        <w:trPr>
          <w:trHeight w:val="4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BE7A" w14:textId="7C55920D" w:rsidR="00211ADD" w:rsidRPr="006B1E30" w:rsidRDefault="00211ADD" w:rsidP="00211ADD">
            <w:pPr>
              <w:spacing w:after="0" w:line="240" w:lineRule="auto"/>
              <w:rPr>
                <w:rFonts w:ascii="TH SarabunPSK" w:eastAsia="Times New Roman" w:hAnsi="TH SarabunPSK" w:cs="TH SarabunPSK"/>
                <w:cs/>
              </w:rPr>
            </w:pPr>
            <w:r w:rsidRPr="006B1E30">
              <w:rPr>
                <w:rFonts w:ascii="TH SarabunPSK" w:hAnsi="TH SarabunPSK" w:cs="TH SarabunPSK"/>
              </w:rPr>
              <w:t xml:space="preserve">1.3 </w:t>
            </w:r>
            <w:r w:rsidRPr="006B1E30">
              <w:rPr>
                <w:rFonts w:ascii="TH SarabunPSK" w:hAnsi="TH SarabunPSK" w:cs="TH SarabunPSK"/>
                <w:cs/>
              </w:rPr>
              <w:t>กลุ่มโครงการพัฒนาการศึกษาในจังหวัดชายแดนภาคใต้</w:t>
            </w:r>
            <w:r w:rsidR="006B1E30">
              <w:rPr>
                <w:rFonts w:ascii="TH SarabunPSK" w:eastAsia="Times New Roman" w:hAnsi="TH SarabunPSK" w:cs="TH SarabunPSK"/>
                <w:cs/>
              </w:rPr>
              <w:br/>
            </w:r>
            <w:r w:rsidR="006B1E30" w:rsidRPr="006B1E30">
              <w:rPr>
                <w:rFonts w:ascii="TH SarabunPSK" w:eastAsia="Times New Roman" w:hAnsi="TH SarabunPSK" w:cs="TH SarabunPSK" w:hint="cs"/>
                <w:cs/>
              </w:rPr>
              <w:t>และเขตพื้นที่พิเศษ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E3CC3" w14:textId="3029A7DF" w:rsidR="00211ADD" w:rsidRPr="00211ADD" w:rsidRDefault="00667FCC" w:rsidP="00211A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43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DFB00" w14:textId="18ED28A1" w:rsidR="00211ADD" w:rsidRPr="00211ADD" w:rsidRDefault="00787125" w:rsidP="00211A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8712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1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718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441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300</w:t>
            </w:r>
          </w:p>
        </w:tc>
      </w:tr>
      <w:tr w:rsidR="00211ADD" w:rsidRPr="00706F94" w14:paraId="6363919F" w14:textId="77777777" w:rsidTr="006B1E30">
        <w:trPr>
          <w:trHeight w:val="4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59EC" w14:textId="5A6F03D8" w:rsidR="00211ADD" w:rsidRPr="00706F94" w:rsidRDefault="00211ADD" w:rsidP="00211AD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กลุ่มโครงการพัฒนาความร่วมมือด้านการศึกษากับต่างประเทศ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1750C" w14:textId="00C60A62" w:rsidR="00211ADD" w:rsidRPr="00211ADD" w:rsidRDefault="00667FCC" w:rsidP="00211A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41DAF" w14:textId="1466FCA4" w:rsidR="00211ADD" w:rsidRPr="00211ADD" w:rsidRDefault="00787125" w:rsidP="00211A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8712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231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885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600</w:t>
            </w:r>
          </w:p>
        </w:tc>
      </w:tr>
      <w:tr w:rsidR="00211ADD" w:rsidRPr="00706F94" w14:paraId="505F61F9" w14:textId="77777777" w:rsidTr="00787125">
        <w:trPr>
          <w:trHeight w:val="48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DD672CD" w14:textId="6E0F3682" w:rsidR="00211ADD" w:rsidRPr="00706F94" w:rsidRDefault="00211ADD" w:rsidP="00211AD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ประเด็นยุทธศาสตร์ที่ </w:t>
            </w:r>
            <w:r>
              <w:rPr>
                <w:rFonts w:ascii="TH SarabunPSK" w:hAnsi="TH SarabunPSK" w:cs="TH SarabunPSK"/>
                <w:b/>
                <w:bCs/>
              </w:rPr>
              <w:t xml:space="preserve">2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พัฒนากำลังคนเพื่อรองรับความสามารถในการแข่งขันของประเทศ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26FF0DD9" w14:textId="4BA3014B" w:rsidR="00211ADD" w:rsidRPr="00211ADD" w:rsidRDefault="00667FCC" w:rsidP="00211A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21C2FC8D" w14:textId="0E76A96E" w:rsidR="00211ADD" w:rsidRPr="00211ADD" w:rsidRDefault="00787125" w:rsidP="00211A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 xml:space="preserve">  103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741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800</w:t>
            </w:r>
          </w:p>
        </w:tc>
      </w:tr>
      <w:tr w:rsidR="00211ADD" w:rsidRPr="00706F94" w14:paraId="46A8931B" w14:textId="77777777" w:rsidTr="006B1E30">
        <w:trPr>
          <w:trHeight w:val="4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E627F" w14:textId="42502849" w:rsidR="00211ADD" w:rsidRPr="00706F94" w:rsidRDefault="00211ADD" w:rsidP="00211AD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</w:rPr>
              <w:t xml:space="preserve">2.1 </w:t>
            </w:r>
            <w:r w:rsidR="008A7A4B" w:rsidRPr="008A7A4B">
              <w:rPr>
                <w:rFonts w:ascii="TH SarabunPSK" w:hAnsi="TH SarabunPSK" w:cs="TH SarabunPSK"/>
                <w:cs/>
              </w:rPr>
              <w:t xml:space="preserve">กลุ่มโครงการพัฒนาการศึกษาในพื้นที่ระดับภาค </w:t>
            </w:r>
            <w:r w:rsidR="008A7A4B">
              <w:rPr>
                <w:rFonts w:ascii="TH SarabunPSK" w:hAnsi="TH SarabunPSK" w:cs="TH SarabunPSK"/>
                <w:cs/>
              </w:rPr>
              <w:br/>
            </w:r>
            <w:r w:rsidR="008A7A4B" w:rsidRPr="008A7A4B">
              <w:rPr>
                <w:rFonts w:ascii="TH SarabunPSK" w:hAnsi="TH SarabunPSK" w:cs="TH SarabunPSK"/>
                <w:cs/>
              </w:rPr>
              <w:t>กลุ่มจังหวัดและจังหวัด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5A88F" w14:textId="7E835237" w:rsidR="00211ADD" w:rsidRPr="00211ADD" w:rsidRDefault="00667FCC" w:rsidP="00211A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04A8B" w14:textId="012E44F6" w:rsidR="00211ADD" w:rsidRPr="00211ADD" w:rsidRDefault="00787125" w:rsidP="00211A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8712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63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616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600</w:t>
            </w:r>
          </w:p>
        </w:tc>
      </w:tr>
      <w:tr w:rsidR="006B1E30" w:rsidRPr="00706F94" w14:paraId="41D6FE19" w14:textId="77777777" w:rsidTr="006B1E30">
        <w:trPr>
          <w:trHeight w:val="4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8A7FD" w14:textId="639DB556" w:rsidR="006B1E30" w:rsidRDefault="006B1E30" w:rsidP="00211ADD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2.2 </w:t>
            </w:r>
            <w:r w:rsidR="00EA31F8">
              <w:rPr>
                <w:rFonts w:ascii="TH SarabunPSK" w:hAnsi="TH SarabunPSK" w:cs="TH SarabunPSK" w:hint="cs"/>
                <w:cs/>
              </w:rPr>
              <w:t>กลุ่มโครงการ</w:t>
            </w:r>
            <w:r>
              <w:rPr>
                <w:rFonts w:ascii="TH SarabunPSK" w:hAnsi="TH SarabunPSK" w:cs="TH SarabunPSK" w:hint="cs"/>
                <w:cs/>
              </w:rPr>
              <w:t>พัฒนาผู้เรียนเพื่อการพัฒนาอาชีพและยกระดับคุณภาพชีวิต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17963" w14:textId="0EF5FE25" w:rsidR="006B1E30" w:rsidRPr="00211ADD" w:rsidRDefault="00667FCC" w:rsidP="00211A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ABB0F" w14:textId="7CD74EAC" w:rsidR="006B1E30" w:rsidRPr="00EA31F8" w:rsidRDefault="00787125" w:rsidP="00211A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8712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40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125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200</w:t>
            </w:r>
          </w:p>
        </w:tc>
      </w:tr>
      <w:tr w:rsidR="00211ADD" w:rsidRPr="00706F94" w14:paraId="35295108" w14:textId="77777777" w:rsidTr="00787125">
        <w:trPr>
          <w:trHeight w:val="48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46828" w14:textId="5915AD9F" w:rsidR="00211ADD" w:rsidRPr="00706F94" w:rsidRDefault="00211ADD" w:rsidP="00211AD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ประเด็นยุทธศาสตร์ที่ </w:t>
            </w:r>
            <w:r>
              <w:rPr>
                <w:rFonts w:ascii="TH SarabunPSK" w:hAnsi="TH SarabunPSK" w:cs="TH SarabunPSK"/>
                <w:b/>
                <w:bCs/>
              </w:rPr>
              <w:t xml:space="preserve">3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พัฒนาและเสริมสร้างศักยภาพทรัพยากรมนุษย์ให้มีคุณภาพ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3CC65C" w14:textId="7E718B3C" w:rsidR="00211ADD" w:rsidRPr="00211ADD" w:rsidRDefault="00667FCC" w:rsidP="00211A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151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928C9D" w14:textId="00C8CD9C" w:rsidR="00211ADD" w:rsidRPr="00211ADD" w:rsidRDefault="00787125" w:rsidP="00211A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 xml:space="preserve">  1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736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755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990</w:t>
            </w:r>
          </w:p>
        </w:tc>
      </w:tr>
      <w:tr w:rsidR="00211ADD" w:rsidRPr="00706F94" w14:paraId="217F6FD6" w14:textId="77777777" w:rsidTr="006B1E30">
        <w:trPr>
          <w:trHeight w:val="4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6C43" w14:textId="65D81CBE" w:rsidR="00211ADD" w:rsidRPr="00706F94" w:rsidRDefault="00211ADD" w:rsidP="00211AD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</w:rPr>
              <w:t xml:space="preserve">3.1 </w:t>
            </w:r>
            <w:r>
              <w:rPr>
                <w:rFonts w:ascii="TH SarabunPSK" w:hAnsi="TH SarabunPSK" w:cs="TH SarabunPSK"/>
                <w:cs/>
              </w:rPr>
              <w:t xml:space="preserve">กลุ่มโครงการปลูกฝังคุณธรรม จริยธรรม ค่านิยม </w:t>
            </w:r>
            <w:r>
              <w:rPr>
                <w:rFonts w:ascii="TH SarabunPSK" w:hAnsi="TH SarabunPSK" w:cs="TH SarabunPSK"/>
                <w:cs/>
              </w:rPr>
              <w:br/>
              <w:t>จิตสาธารณะและความเป็นพลเมือง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3FD57" w14:textId="052FDE93" w:rsidR="00211ADD" w:rsidRPr="00211ADD" w:rsidRDefault="00667FCC" w:rsidP="00211A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AB285" w14:textId="530A98FB" w:rsidR="00211ADD" w:rsidRPr="00211ADD" w:rsidRDefault="00787125" w:rsidP="00211A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8712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251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090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500</w:t>
            </w:r>
          </w:p>
        </w:tc>
      </w:tr>
      <w:tr w:rsidR="00211ADD" w:rsidRPr="00706F94" w14:paraId="0BD484EB" w14:textId="77777777" w:rsidTr="006B1E30">
        <w:trPr>
          <w:trHeight w:val="4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21E37" w14:textId="6BC03EB5" w:rsidR="00211ADD" w:rsidRPr="00706F94" w:rsidRDefault="00211ADD" w:rsidP="00211AD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</w:rPr>
              <w:t xml:space="preserve">3.2 </w:t>
            </w:r>
            <w:r>
              <w:rPr>
                <w:rFonts w:ascii="TH SarabunPSK" w:hAnsi="TH SarabunPSK" w:cs="TH SarabunPSK"/>
                <w:cs/>
              </w:rPr>
              <w:t>กลุ่มโครงการเสริมสร้างความปลอดภัยในสถานศึกษา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DE3AB" w14:textId="187A72CA" w:rsidR="00211ADD" w:rsidRPr="00211ADD" w:rsidRDefault="00667FCC" w:rsidP="00211A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40019" w14:textId="40E0098A" w:rsidR="00211ADD" w:rsidRPr="00211ADD" w:rsidRDefault="00787125" w:rsidP="00211A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78712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29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863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78712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500</w:t>
            </w:r>
          </w:p>
        </w:tc>
      </w:tr>
      <w:tr w:rsidR="00211ADD" w:rsidRPr="00706F94" w14:paraId="1C2B7BDA" w14:textId="77777777" w:rsidTr="006B1E30">
        <w:trPr>
          <w:trHeight w:val="4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BE9EF" w14:textId="33492210" w:rsidR="00211ADD" w:rsidRPr="00706F94" w:rsidRDefault="00211ADD" w:rsidP="00211AD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</w:rPr>
              <w:t xml:space="preserve">3.3 </w:t>
            </w:r>
            <w:r>
              <w:rPr>
                <w:rFonts w:ascii="TH SarabunPSK" w:hAnsi="TH SarabunPSK" w:cs="TH SarabunPSK"/>
                <w:color w:val="000000"/>
                <w:cs/>
              </w:rPr>
              <w:t>กลุ่มโครงการพัฒนาศักยภาพคนตลอดช่วงชีวิต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A695D" w14:textId="080C9668" w:rsidR="00211ADD" w:rsidRPr="00211ADD" w:rsidRDefault="00667FCC" w:rsidP="00211A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8F212" w14:textId="04C50425" w:rsidR="00211ADD" w:rsidRPr="00211ADD" w:rsidRDefault="00667FCC" w:rsidP="00211A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67FC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675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301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500</w:t>
            </w:r>
          </w:p>
        </w:tc>
      </w:tr>
      <w:tr w:rsidR="00211ADD" w:rsidRPr="00706F94" w14:paraId="14EE64D4" w14:textId="77777777" w:rsidTr="006B1E30">
        <w:trPr>
          <w:trHeight w:val="4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B0F78" w14:textId="5C62F067" w:rsidR="00211ADD" w:rsidRPr="00706F94" w:rsidRDefault="00211ADD" w:rsidP="00211AD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 xml:space="preserve">3.4 </w:t>
            </w:r>
            <w:r>
              <w:rPr>
                <w:rFonts w:ascii="TH SarabunPSK" w:hAnsi="TH SarabunPSK" w:cs="TH SarabunPSK"/>
                <w:color w:val="000000"/>
                <w:cs/>
              </w:rPr>
              <w:t>กลุ่มโครงการส่งเสริมและพัฒนาการเรียนรู้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D4E0E" w14:textId="2E00FE95" w:rsidR="00211ADD" w:rsidRPr="00211ADD" w:rsidRDefault="00667FCC" w:rsidP="00211A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8324B" w14:textId="63F68586" w:rsidR="00211ADD" w:rsidRPr="00211ADD" w:rsidRDefault="00667FCC" w:rsidP="00211A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67FC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251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195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600</w:t>
            </w:r>
          </w:p>
        </w:tc>
      </w:tr>
      <w:tr w:rsidR="00211ADD" w:rsidRPr="00706F94" w14:paraId="2A7896AC" w14:textId="77777777" w:rsidTr="006B1E30">
        <w:trPr>
          <w:trHeight w:val="4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EDCFA" w14:textId="0E261109" w:rsidR="00211ADD" w:rsidRPr="00706F94" w:rsidRDefault="00750B16" w:rsidP="00211AD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  <w:r w:rsidR="003A58B7">
              <w:rPr>
                <w:rFonts w:ascii="TH SarabunPSK" w:hAnsi="TH SarabunPSK" w:cs="TH SarabunPSK" w:hint="cs"/>
                <w:cs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211ADD">
              <w:rPr>
                <w:rFonts w:ascii="TH SarabunPSK" w:hAnsi="TH SarabunPSK" w:cs="TH SarabunPSK"/>
                <w:cs/>
              </w:rPr>
              <w:t>กลุ่มโครงการพัฒนาระบบบริหารงานบุคคลของข้าราชการครูและบุคลากรทางการศึกษา</w:t>
            </w:r>
            <w:r w:rsidR="00211ADD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032FF" w14:textId="07C1B323" w:rsidR="00211ADD" w:rsidRPr="00211ADD" w:rsidRDefault="00667FCC" w:rsidP="00211A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39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121C0" w14:textId="2C914A19" w:rsidR="00211ADD" w:rsidRPr="00211ADD" w:rsidRDefault="00667FCC" w:rsidP="00211A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67FC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489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266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760</w:t>
            </w:r>
          </w:p>
        </w:tc>
      </w:tr>
      <w:tr w:rsidR="00211ADD" w:rsidRPr="00706F94" w14:paraId="47C0A2AF" w14:textId="77777777" w:rsidTr="00A81B81">
        <w:trPr>
          <w:trHeight w:val="4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846BB" w14:textId="69C14E76" w:rsidR="00211ADD" w:rsidRPr="00706F94" w:rsidRDefault="00211ADD" w:rsidP="00211AD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</w:rPr>
              <w:t>3.</w:t>
            </w:r>
            <w:r w:rsidR="003A58B7">
              <w:rPr>
                <w:rFonts w:ascii="TH SarabunPSK" w:hAnsi="TH SarabunPSK" w:cs="TH SarabunPSK"/>
              </w:rPr>
              <w:t>6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กลุ่มโครงการพัฒนาและส่งเสริมพหุปัญญา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E36EC" w14:textId="2D01FF7C" w:rsidR="00211ADD" w:rsidRPr="00211ADD" w:rsidRDefault="00667FCC" w:rsidP="0021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DBE0C" w14:textId="15576182" w:rsidR="00211ADD" w:rsidRPr="00211ADD" w:rsidRDefault="00667FCC" w:rsidP="00211ADD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667F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11</w:t>
            </w:r>
            <w:r w:rsidRPr="00667FCC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667FCC">
              <w:rPr>
                <w:rFonts w:ascii="TH SarabunPSK" w:hAnsi="TH SarabunPSK" w:cs="TH SarabunPSK"/>
                <w:sz w:val="28"/>
                <w:szCs w:val="28"/>
                <w:cs/>
              </w:rPr>
              <w:t>000</w:t>
            </w:r>
            <w:r w:rsidRPr="00667FCC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667FCC">
              <w:rPr>
                <w:rFonts w:ascii="TH SarabunPSK" w:hAnsi="TH SarabunPSK" w:cs="TH SarabunPSK"/>
                <w:sz w:val="28"/>
                <w:szCs w:val="28"/>
                <w:cs/>
              </w:rPr>
              <w:t>600</w:t>
            </w:r>
          </w:p>
        </w:tc>
      </w:tr>
      <w:tr w:rsidR="00211ADD" w:rsidRPr="00706F94" w14:paraId="399B415B" w14:textId="77777777" w:rsidTr="00A81B81">
        <w:trPr>
          <w:trHeight w:val="4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E9179" w14:textId="74603726" w:rsidR="00211ADD" w:rsidRPr="007F276E" w:rsidRDefault="00211ADD" w:rsidP="00211ADD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</w:rPr>
              <w:t>3.</w:t>
            </w:r>
            <w:r w:rsidR="003A58B7">
              <w:rPr>
                <w:rFonts w:ascii="TH SarabunPSK" w:hAnsi="TH SarabunPSK" w:cs="TH SarabunPSK"/>
              </w:rPr>
              <w:t>7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กลุ่มโครงการวิจัยและพัฒนานวัตกรรมทางการศึกษา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FA31A" w14:textId="40B3139C" w:rsidR="00211ADD" w:rsidRPr="00211ADD" w:rsidRDefault="00667FCC" w:rsidP="0021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0F59C" w14:textId="15FC2510" w:rsidR="00211ADD" w:rsidRPr="00211ADD" w:rsidRDefault="00667FCC" w:rsidP="00211ADD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667F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19</w:t>
            </w:r>
            <w:r w:rsidRPr="00667FCC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667FCC">
              <w:rPr>
                <w:rFonts w:ascii="TH SarabunPSK" w:hAnsi="TH SarabunPSK" w:cs="TH SarabunPSK"/>
                <w:sz w:val="28"/>
                <w:szCs w:val="28"/>
                <w:cs/>
              </w:rPr>
              <w:t>569</w:t>
            </w:r>
            <w:r w:rsidRPr="00667FCC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667FCC">
              <w:rPr>
                <w:rFonts w:ascii="TH SarabunPSK" w:hAnsi="TH SarabunPSK" w:cs="TH SarabunPSK"/>
                <w:sz w:val="28"/>
                <w:szCs w:val="28"/>
                <w:cs/>
              </w:rPr>
              <w:t>880</w:t>
            </w:r>
          </w:p>
        </w:tc>
      </w:tr>
      <w:tr w:rsidR="003A58B7" w:rsidRPr="00706F94" w14:paraId="39D3CFAE" w14:textId="77777777" w:rsidTr="00A81B81">
        <w:trPr>
          <w:trHeight w:val="4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4AB78" w14:textId="261CB210" w:rsidR="003A58B7" w:rsidRDefault="003A58B7" w:rsidP="00211ADD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3A58B7">
              <w:rPr>
                <w:rFonts w:ascii="TH SarabunPSK" w:hAnsi="TH SarabunPSK" w:cs="TH SarabunPSK"/>
                <w:cs/>
              </w:rPr>
              <w:t>3.</w:t>
            </w:r>
            <w:r>
              <w:rPr>
                <w:rFonts w:ascii="TH SarabunPSK" w:hAnsi="TH SarabunPSK" w:cs="TH SarabunPSK" w:hint="cs"/>
                <w:cs/>
              </w:rPr>
              <w:t>8</w:t>
            </w:r>
            <w:r w:rsidRPr="003A58B7">
              <w:rPr>
                <w:rFonts w:ascii="TH SarabunPSK" w:hAnsi="TH SarabunPSK" w:cs="TH SarabunPSK"/>
                <w:cs/>
              </w:rPr>
              <w:t xml:space="preserve"> กลุ่มโครงการพัฒนากฎหมาย กฎ ระเบียบ และข้อบังคับด้านการศึกษา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2F867" w14:textId="3104202A" w:rsidR="003A58B7" w:rsidRPr="003A58B7" w:rsidRDefault="00667FCC" w:rsidP="00211A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08825" w14:textId="328B2DA6" w:rsidR="003A58B7" w:rsidRPr="00211ADD" w:rsidRDefault="00667FCC" w:rsidP="00211ADD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667F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9</w:t>
            </w:r>
            <w:r w:rsidRPr="00667FCC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667FCC">
              <w:rPr>
                <w:rFonts w:ascii="TH SarabunPSK" w:hAnsi="TH SarabunPSK" w:cs="TH SarabunPSK"/>
                <w:sz w:val="28"/>
                <w:szCs w:val="28"/>
                <w:cs/>
              </w:rPr>
              <w:t>467</w:t>
            </w:r>
            <w:r w:rsidRPr="00667FCC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667FCC">
              <w:rPr>
                <w:rFonts w:ascii="TH SarabunPSK" w:hAnsi="TH SarabunPSK" w:cs="TH SarabunPSK"/>
                <w:sz w:val="28"/>
                <w:szCs w:val="28"/>
                <w:cs/>
              </w:rPr>
              <w:t>650</w:t>
            </w:r>
          </w:p>
        </w:tc>
      </w:tr>
      <w:tr w:rsidR="00211ADD" w:rsidRPr="00706F94" w14:paraId="4E8A70E6" w14:textId="77777777" w:rsidTr="00787125">
        <w:trPr>
          <w:trHeight w:val="48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F3908BE" w14:textId="468850A7" w:rsidR="00211ADD" w:rsidRPr="003A58B7" w:rsidRDefault="00211ADD" w:rsidP="00211AD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3A58B7">
              <w:rPr>
                <w:rFonts w:ascii="TH SarabunPSK" w:hAnsi="TH SarabunPSK" w:cs="TH SarabunPSK"/>
                <w:b/>
                <w:bCs/>
                <w:cs/>
              </w:rPr>
              <w:t xml:space="preserve">ประเด็นยุทธศาสตร์ที่ </w:t>
            </w:r>
            <w:r w:rsidRPr="003A58B7">
              <w:rPr>
                <w:rFonts w:ascii="TH SarabunPSK" w:hAnsi="TH SarabunPSK" w:cs="TH SarabunPSK"/>
                <w:b/>
                <w:bCs/>
              </w:rPr>
              <w:t xml:space="preserve">4 </w:t>
            </w:r>
            <w:r w:rsidRPr="003A58B7">
              <w:rPr>
                <w:rFonts w:ascii="TH SarabunPSK" w:hAnsi="TH SarabunPSK" w:cs="TH SarabunPSK"/>
                <w:b/>
                <w:bCs/>
                <w:cs/>
              </w:rPr>
              <w:t>การสร้างโอกาส ความเสมอภาค และความเท่าเทียมทางการศึกษา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114D11" w14:textId="2D9A21B3" w:rsidR="00211ADD" w:rsidRPr="003A58B7" w:rsidRDefault="00667FCC" w:rsidP="00211A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C68289" w14:textId="3D26C26F" w:rsidR="00211ADD" w:rsidRPr="003A58B7" w:rsidRDefault="00667FCC" w:rsidP="00211A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67FC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 xml:space="preserve">  38</w:t>
            </w:r>
            <w:r w:rsidRPr="00667FC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886</w:t>
            </w:r>
            <w:r w:rsidRPr="00667FC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989</w:t>
            </w:r>
            <w:r w:rsidRPr="00667FC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500</w:t>
            </w:r>
          </w:p>
        </w:tc>
      </w:tr>
      <w:tr w:rsidR="00211ADD" w:rsidRPr="00706F94" w14:paraId="237994BB" w14:textId="77777777" w:rsidTr="006B1E30">
        <w:trPr>
          <w:trHeight w:val="4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A0B10" w14:textId="44A89776" w:rsidR="00211ADD" w:rsidRPr="00706F94" w:rsidRDefault="00211ADD" w:rsidP="00211AD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</w:rPr>
              <w:t xml:space="preserve">4.1 </w:t>
            </w:r>
            <w:r>
              <w:rPr>
                <w:rFonts w:ascii="TH SarabunPSK" w:hAnsi="TH SarabunPSK" w:cs="TH SarabunPSK"/>
                <w:cs/>
              </w:rPr>
              <w:t>กลุ่มโครงการสร้างโอกาสและความเสมอภาคทางการศึกษา</w:t>
            </w:r>
            <w:r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720AD" w14:textId="10C03B02" w:rsidR="00211ADD" w:rsidRPr="00211ADD" w:rsidRDefault="00667FCC" w:rsidP="00211A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24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D9212" w14:textId="2D88D11A" w:rsidR="00211ADD" w:rsidRPr="00211ADD" w:rsidRDefault="00667FCC" w:rsidP="00211A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67FC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38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886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989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500</w:t>
            </w:r>
          </w:p>
        </w:tc>
      </w:tr>
      <w:tr w:rsidR="00211ADD" w:rsidRPr="00706F94" w14:paraId="43216FE0" w14:textId="77777777" w:rsidTr="00787125">
        <w:trPr>
          <w:trHeight w:val="48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D7FA8DE" w14:textId="15D64B8F" w:rsidR="00211ADD" w:rsidRPr="00706F94" w:rsidRDefault="00211ADD" w:rsidP="00211AD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ประเด็นยุทธศาสตร์ที่ </w:t>
            </w:r>
            <w:r>
              <w:rPr>
                <w:rFonts w:ascii="TH SarabunPSK" w:hAnsi="TH SarabunPSK" w:cs="TH SarabunPSK"/>
                <w:b/>
                <w:bCs/>
              </w:rPr>
              <w:t xml:space="preserve">5 </w:t>
            </w:r>
            <w:r w:rsidRPr="00BB795C">
              <w:rPr>
                <w:rFonts w:ascii="TH SarabunPSK" w:hAnsi="TH SarabunPSK" w:cs="TH SarabunPSK"/>
                <w:b/>
                <w:bCs/>
                <w:cs/>
              </w:rPr>
              <w:t>ส่งเสริมการสร้างคุณภาพชีวิตที่เป็นมิตรกับสิ่งแวดล้อมเพื่อการพัฒนาอย่างยั่งยืน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457E0452" w14:textId="39A47AF7" w:rsidR="00211ADD" w:rsidRPr="00211ADD" w:rsidRDefault="00667FCC" w:rsidP="00211A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0E78960F" w14:textId="7D90399F" w:rsidR="00211ADD" w:rsidRPr="00211ADD" w:rsidRDefault="00667FCC" w:rsidP="00211A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67FC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 xml:space="preserve">  7</w:t>
            </w:r>
            <w:r w:rsidRPr="00667FC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661</w:t>
            </w:r>
            <w:r w:rsidRPr="00667FC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800</w:t>
            </w:r>
          </w:p>
        </w:tc>
      </w:tr>
      <w:tr w:rsidR="00211ADD" w:rsidRPr="00706F94" w14:paraId="5267F3E4" w14:textId="77777777" w:rsidTr="006B1E30">
        <w:trPr>
          <w:trHeight w:val="4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C794" w14:textId="46C5A25E" w:rsidR="00211ADD" w:rsidRPr="00706F94" w:rsidRDefault="00211ADD" w:rsidP="00211AD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</w:rPr>
              <w:t xml:space="preserve">5.1 </w:t>
            </w:r>
            <w:r w:rsidRPr="00BB795C">
              <w:rPr>
                <w:rFonts w:ascii="TH SarabunPSK" w:hAnsi="TH SarabunPSK" w:cs="TH SarabunPSK"/>
                <w:cs/>
              </w:rPr>
              <w:t>กลุ่มโครงการสร้างความรู้ ความเข้าใจและความตระหนักรู้บนคุณภาพชีวิตที่เป็นมิตรกับสิ่งแวดล้อม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E657D" w14:textId="760E3B41" w:rsidR="00211ADD" w:rsidRPr="00211ADD" w:rsidRDefault="00667FCC" w:rsidP="00211A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83577" w14:textId="34A4A64A" w:rsidR="00211ADD" w:rsidRPr="00211ADD" w:rsidRDefault="00667FCC" w:rsidP="00211A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67FC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7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661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800</w:t>
            </w:r>
          </w:p>
        </w:tc>
      </w:tr>
      <w:tr w:rsidR="00211ADD" w:rsidRPr="00706F94" w14:paraId="46117336" w14:textId="77777777" w:rsidTr="00787125">
        <w:trPr>
          <w:trHeight w:val="48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9044D9D" w14:textId="0AE9415A" w:rsidR="00211ADD" w:rsidRPr="00706F94" w:rsidRDefault="00211ADD" w:rsidP="00211AD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ประเด็นยุทธศาสตร์ที่ </w:t>
            </w:r>
            <w:r>
              <w:rPr>
                <w:rFonts w:ascii="TH SarabunPSK" w:hAnsi="TH SarabunPSK" w:cs="TH SarabunPSK"/>
                <w:b/>
                <w:bCs/>
              </w:rPr>
              <w:t xml:space="preserve">6 </w:t>
            </w:r>
            <w:r w:rsidR="00376698" w:rsidRPr="00376698">
              <w:rPr>
                <w:rFonts w:ascii="TH SarabunPSK" w:hAnsi="TH SarabunPSK" w:cs="TH SarabunPSK"/>
                <w:b/>
                <w:bCs/>
                <w:cs/>
              </w:rPr>
              <w:t>พัฒนาระบบบริหารจัดการที่เป็นเลิศเพื่อสนับสนุนการจัดการศึกษาที่มีคุณภาพ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35226D6E" w14:textId="497AD8D3" w:rsidR="00211ADD" w:rsidRPr="00211ADD" w:rsidRDefault="00667FCC" w:rsidP="00211A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04CCF64C" w14:textId="474B0DAD" w:rsidR="00211ADD" w:rsidRPr="00211ADD" w:rsidRDefault="00667FCC" w:rsidP="00211A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67FC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 xml:space="preserve">  467</w:t>
            </w:r>
            <w:r w:rsidRPr="00667FC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420</w:t>
            </w:r>
            <w:r w:rsidRPr="00667FC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280</w:t>
            </w:r>
          </w:p>
        </w:tc>
      </w:tr>
      <w:tr w:rsidR="00211ADD" w:rsidRPr="00706F94" w14:paraId="72BBB76E" w14:textId="77777777" w:rsidTr="006B1E30">
        <w:trPr>
          <w:trHeight w:val="4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DC1E6" w14:textId="2AFA50AA" w:rsidR="00211ADD" w:rsidRPr="00706F94" w:rsidRDefault="00211ADD" w:rsidP="00211AD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</w:rPr>
              <w:t xml:space="preserve">6.1 </w:t>
            </w:r>
            <w:r>
              <w:rPr>
                <w:rFonts w:ascii="TH SarabunPSK" w:hAnsi="TH SarabunPSK" w:cs="TH SarabunPSK"/>
                <w:cs/>
              </w:rPr>
              <w:t>กลุ่มโครงการเพิ่มประสิทธิภาพการบริหารจัดการให้เท่าทันการเปลี่ยนแปลง</w:t>
            </w:r>
            <w:r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61E2" w14:textId="1F929CFB" w:rsidR="00211ADD" w:rsidRPr="00211ADD" w:rsidRDefault="00667FCC" w:rsidP="00211A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67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BDFF7" w14:textId="0DE7E6BE" w:rsidR="00211ADD" w:rsidRPr="00211ADD" w:rsidRDefault="00667FCC" w:rsidP="00211A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67FC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255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053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500</w:t>
            </w:r>
          </w:p>
        </w:tc>
      </w:tr>
      <w:tr w:rsidR="00211ADD" w:rsidRPr="00706F94" w14:paraId="25A9F035" w14:textId="77777777" w:rsidTr="006B1E30">
        <w:trPr>
          <w:trHeight w:val="4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8F9B6" w14:textId="1A30FA9C" w:rsidR="00211ADD" w:rsidRPr="00706F94" w:rsidRDefault="00211ADD" w:rsidP="00211AD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</w:rPr>
              <w:t xml:space="preserve">6.2 </w:t>
            </w:r>
            <w:r>
              <w:rPr>
                <w:rFonts w:ascii="TH SarabunPSK" w:hAnsi="TH SarabunPSK" w:cs="TH SarabunPSK"/>
                <w:cs/>
              </w:rPr>
              <w:t>กลุ่มโครงการพัฒนากระบวนการปฏิบัติงานด้วยเทคโนโลยีดิจิทัล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และพัฒนาระบบฐานข้อมูลด้านการศึกษา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0939C" w14:textId="63220833" w:rsidR="00211ADD" w:rsidRPr="00211ADD" w:rsidRDefault="00667FCC" w:rsidP="00211A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B8F01" w14:textId="4883B8D4" w:rsidR="00211ADD" w:rsidRPr="00211ADD" w:rsidRDefault="00667FCC" w:rsidP="00211A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67FC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68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106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880</w:t>
            </w:r>
          </w:p>
        </w:tc>
      </w:tr>
      <w:tr w:rsidR="00750B16" w:rsidRPr="00706F94" w14:paraId="3FA4ABBC" w14:textId="77777777" w:rsidTr="006B1E30">
        <w:trPr>
          <w:trHeight w:val="4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F9458" w14:textId="081E7AE7" w:rsidR="00750B16" w:rsidRDefault="00B63749" w:rsidP="00211ADD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3A58B7">
              <w:rPr>
                <w:rFonts w:ascii="TH SarabunPSK" w:hAnsi="TH SarabunPSK" w:cs="TH SarabunPSK" w:hint="cs"/>
                <w:cs/>
              </w:rPr>
              <w:t xml:space="preserve">6.3 </w:t>
            </w:r>
            <w:r w:rsidR="00750B16" w:rsidRPr="003A58B7">
              <w:rPr>
                <w:rFonts w:ascii="TH SarabunPSK" w:hAnsi="TH SarabunPSK" w:cs="TH SarabunPSK" w:hint="cs"/>
                <w:cs/>
              </w:rPr>
              <w:t>กลุ่มโครงการปรับปรุงโครงสร้างอำนาจหน้าที่ของหน่วยงาน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AD72C" w14:textId="2BA16804" w:rsidR="00750B16" w:rsidRPr="00211ADD" w:rsidRDefault="00667FCC" w:rsidP="00211A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D9FB6" w14:textId="4B48CCAD" w:rsidR="00750B16" w:rsidRPr="00211ADD" w:rsidRDefault="00667FCC" w:rsidP="00667FC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67FC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3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728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600</w:t>
            </w:r>
          </w:p>
        </w:tc>
      </w:tr>
      <w:tr w:rsidR="00211ADD" w:rsidRPr="00706F94" w14:paraId="0DB0B038" w14:textId="77777777" w:rsidTr="006B1E30">
        <w:trPr>
          <w:trHeight w:val="4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9D7E3" w14:textId="67356CA8" w:rsidR="00211ADD" w:rsidRPr="00706F94" w:rsidRDefault="00211ADD" w:rsidP="00211AD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</w:rPr>
              <w:t>6.</w:t>
            </w:r>
            <w:r w:rsidR="00B63749"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กลุ่มโครงการพัฒนาระบบการบริหารงานบุคคลของข้าราชการพลเรือนและบุคลากรทางการศึกษาอื่น</w:t>
            </w:r>
            <w:r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C0224" w14:textId="70506C45" w:rsidR="00211ADD" w:rsidRPr="00211ADD" w:rsidRDefault="00667FCC" w:rsidP="00211A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36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B27C0" w14:textId="28D0050A" w:rsidR="00211ADD" w:rsidRPr="00211ADD" w:rsidRDefault="00667FCC" w:rsidP="00211A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67FC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121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374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400</w:t>
            </w:r>
          </w:p>
        </w:tc>
      </w:tr>
      <w:tr w:rsidR="00211ADD" w:rsidRPr="00706F94" w14:paraId="18645317" w14:textId="77777777" w:rsidTr="006B1E30">
        <w:trPr>
          <w:trHeight w:val="4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5020D" w14:textId="2AEC328C" w:rsidR="00211ADD" w:rsidRPr="00706F94" w:rsidRDefault="00211ADD" w:rsidP="00211AD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</w:rPr>
              <w:t>6.</w:t>
            </w:r>
            <w:r w:rsidR="00B63749">
              <w:rPr>
                <w:rFonts w:ascii="TH SarabunPSK" w:hAnsi="TH SarabunPSK" w:cs="TH SarabunPSK"/>
              </w:rPr>
              <w:t>5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กลุ่มโครงการต่อต้านการทุจริตและประพฤติมิชอบ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C7EEC" w14:textId="58568FE5" w:rsidR="00211ADD" w:rsidRPr="00211ADD" w:rsidRDefault="00667FCC" w:rsidP="00211A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DE12D" w14:textId="2C433484" w:rsidR="00211ADD" w:rsidRPr="00211ADD" w:rsidRDefault="00667FCC" w:rsidP="00211A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67FC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19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156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667FC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900</w:t>
            </w:r>
          </w:p>
        </w:tc>
      </w:tr>
    </w:tbl>
    <w:p w14:paraId="6B0B37D1" w14:textId="77777777" w:rsidR="00202AC2" w:rsidRPr="006E6F1D" w:rsidRDefault="00202AC2" w:rsidP="000A372F">
      <w:pPr>
        <w:pStyle w:val="Default"/>
        <w:tabs>
          <w:tab w:val="left" w:pos="1134"/>
        </w:tabs>
        <w:jc w:val="center"/>
        <w:rPr>
          <w:rFonts w:eastAsia="Angsana New"/>
          <w:b/>
          <w:bCs/>
          <w:sz w:val="32"/>
          <w:szCs w:val="32"/>
          <w:cs/>
        </w:rPr>
      </w:pPr>
    </w:p>
    <w:p w14:paraId="1572551D" w14:textId="611C66E1" w:rsidR="006935A0" w:rsidRPr="006935A0" w:rsidRDefault="006935A0" w:rsidP="006935A0">
      <w:pPr>
        <w:tabs>
          <w:tab w:val="left" w:pos="1080"/>
        </w:tabs>
        <w:spacing w:after="0" w:line="240" w:lineRule="auto"/>
        <w:rPr>
          <w:rFonts w:ascii="TH SarabunPSK" w:hAnsi="TH SarabunPSK" w:cs="TH SarabunPSK"/>
        </w:rPr>
      </w:pPr>
      <w:r w:rsidRPr="006935A0">
        <w:rPr>
          <w:rFonts w:ascii="TH SarabunPSK" w:hAnsi="TH SarabunPSK" w:cs="TH SarabunPSK"/>
          <w:cs/>
        </w:rPr>
        <w:t xml:space="preserve">หมายเหตุ </w:t>
      </w:r>
      <w:r w:rsidR="00667FCC">
        <w:rPr>
          <w:rFonts w:ascii="TH SarabunPSK" w:hAnsi="TH SarabunPSK" w:cs="TH SarabunPSK"/>
        </w:rPr>
        <w:t>:</w:t>
      </w:r>
    </w:p>
    <w:p w14:paraId="61E66A6F" w14:textId="7F17EED2" w:rsidR="00667FCC" w:rsidRPr="00667FCC" w:rsidRDefault="00667FCC" w:rsidP="00772AE8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</w:rPr>
      </w:pPr>
      <w:r w:rsidRPr="00667FCC">
        <w:rPr>
          <w:rFonts w:ascii="TH SarabunPSK" w:hAnsi="TH SarabunPSK" w:cs="TH SarabunPSK"/>
          <w:spacing w:val="-10"/>
          <w:cs/>
        </w:rPr>
        <w:t>งบประมาณตามแผนปฏิบัติราชการประจำปีงบประมาณ พ.ศ.</w:t>
      </w:r>
      <w:r w:rsidR="00772AE8">
        <w:rPr>
          <w:rFonts w:ascii="TH SarabunPSK" w:hAnsi="TH SarabunPSK" w:cs="TH SarabunPSK" w:hint="cs"/>
          <w:spacing w:val="-10"/>
          <w:cs/>
        </w:rPr>
        <w:t xml:space="preserve"> </w:t>
      </w:r>
      <w:r w:rsidRPr="00667FCC">
        <w:rPr>
          <w:rFonts w:ascii="TH SarabunPSK" w:hAnsi="TH SarabunPSK" w:cs="TH SarabunPSK"/>
          <w:spacing w:val="-10"/>
          <w:cs/>
        </w:rPr>
        <w:t>2569 ของสำนักงานปลัดกระทรวงศึกษาธิการ</w:t>
      </w:r>
      <w:r w:rsidRPr="00667FCC">
        <w:rPr>
          <w:rFonts w:ascii="TH SarabunPSK" w:hAnsi="TH SarabunPSK" w:cs="TH SarabunPSK"/>
          <w:cs/>
        </w:rPr>
        <w:t xml:space="preserve"> (ฉบับจัดทำคำของบประมาณรายจ่ายประจำปี)</w:t>
      </w:r>
      <w:r>
        <w:rPr>
          <w:rFonts w:ascii="TH SarabunPSK" w:hAnsi="TH SarabunPSK" w:cs="TH SarabunPSK" w:hint="cs"/>
          <w:cs/>
        </w:rPr>
        <w:t xml:space="preserve"> จำ</w:t>
      </w:r>
      <w:r w:rsidRPr="00667FCC">
        <w:rPr>
          <w:rFonts w:ascii="TH SarabunPSK" w:hAnsi="TH SarabunPSK" w:cs="TH SarabunPSK"/>
          <w:cs/>
        </w:rPr>
        <w:t>นวน 50,153,142,300 บาท จำแนกเป็น</w:t>
      </w:r>
      <w:r w:rsidRPr="00667FCC">
        <w:rPr>
          <w:rFonts w:ascii="TH SarabunPSK" w:hAnsi="TH SarabunPSK" w:cs="TH SarabunPSK"/>
          <w:cs/>
        </w:rPr>
        <w:tab/>
      </w:r>
    </w:p>
    <w:p w14:paraId="5F8E0F78" w14:textId="10257210" w:rsidR="00667FCC" w:rsidRPr="00667FCC" w:rsidRDefault="00667FCC" w:rsidP="00772AE8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</w:rPr>
      </w:pPr>
      <w:r w:rsidRPr="00667FCC">
        <w:rPr>
          <w:rFonts w:ascii="TH SarabunPSK" w:hAnsi="TH SarabunPSK" w:cs="TH SarabunPSK"/>
          <w:cs/>
        </w:rPr>
        <w:tab/>
        <w:t>1.</w:t>
      </w:r>
      <w:r w:rsidRPr="00667FCC">
        <w:rPr>
          <w:rFonts w:ascii="TH SarabunPSK" w:hAnsi="TH SarabunPSK" w:cs="TH SarabunPSK"/>
          <w:cs/>
        </w:rPr>
        <w:tab/>
        <w:t xml:space="preserve">งบประมาณตามคำของบประมาณรายจ่ายประจำปีงบประมาณ พ.ศ. 2569 </w:t>
      </w:r>
      <w:r>
        <w:rPr>
          <w:rFonts w:ascii="TH SarabunPSK" w:hAnsi="TH SarabunPSK" w:cs="TH SarabunPSK"/>
          <w:cs/>
        </w:rPr>
        <w:br/>
      </w:r>
      <w:r w:rsidRPr="00667FCC">
        <w:rPr>
          <w:rFonts w:ascii="TH SarabunPSK" w:hAnsi="TH SarabunPSK" w:cs="TH SarabunPSK"/>
          <w:cs/>
        </w:rPr>
        <w:t>จำนวน 49,840,638,300 บาท</w:t>
      </w:r>
      <w:r w:rsidRPr="00667FCC">
        <w:rPr>
          <w:rFonts w:ascii="TH SarabunPSK" w:hAnsi="TH SarabunPSK" w:cs="TH SarabunPSK"/>
          <w:cs/>
        </w:rPr>
        <w:tab/>
      </w:r>
    </w:p>
    <w:p w14:paraId="67F4650E" w14:textId="1BA27D6C" w:rsidR="00667FCC" w:rsidRPr="00667FCC" w:rsidRDefault="00667FCC" w:rsidP="00667FCC">
      <w:pPr>
        <w:tabs>
          <w:tab w:val="left" w:pos="1080"/>
        </w:tabs>
        <w:spacing w:after="0" w:line="240" w:lineRule="auto"/>
        <w:rPr>
          <w:rFonts w:ascii="TH SarabunPSK" w:hAnsi="TH SarabunPSK" w:cs="TH SarabunPSK"/>
        </w:rPr>
      </w:pPr>
      <w:r w:rsidRPr="00667FCC">
        <w:rPr>
          <w:rFonts w:ascii="TH SarabunPSK" w:hAnsi="TH SarabunPSK" w:cs="TH SarabunPSK"/>
          <w:cs/>
        </w:rPr>
        <w:tab/>
        <w:t>2.</w:t>
      </w:r>
      <w:r w:rsidRPr="00667FCC">
        <w:rPr>
          <w:rFonts w:ascii="TH SarabunPSK" w:hAnsi="TH SarabunPSK" w:cs="TH SarabunPSK"/>
          <w:cs/>
        </w:rPr>
        <w:tab/>
        <w:t>งบประมาณเงินทุนหมุนเวียนแก้ไขปัญหาหนี้สินครู  จำนวน 300,000,000 บาท</w:t>
      </w:r>
    </w:p>
    <w:p w14:paraId="62D6A22E" w14:textId="43B24BA3" w:rsidR="00560C8C" w:rsidRPr="000035A1" w:rsidRDefault="00667FCC" w:rsidP="00910C23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</w:rPr>
      </w:pPr>
      <w:r w:rsidRPr="00667FCC">
        <w:rPr>
          <w:rFonts w:ascii="TH SarabunPSK" w:hAnsi="TH SarabunPSK" w:cs="TH SarabunPSK"/>
          <w:cs/>
        </w:rPr>
        <w:tab/>
        <w:t>3.</w:t>
      </w:r>
      <w:r w:rsidRPr="00667FCC">
        <w:rPr>
          <w:rFonts w:ascii="TH SarabunPSK" w:hAnsi="TH SarabunPSK" w:cs="TH SarabunPSK"/>
          <w:cs/>
        </w:rPr>
        <w:tab/>
        <w:t>งบประมาณเสนอขอจาก</w:t>
      </w:r>
      <w:r w:rsidR="00910C23">
        <w:rPr>
          <w:rFonts w:ascii="TH SarabunPSK" w:hAnsi="TH SarabunPSK" w:cs="TH SarabunPSK" w:hint="cs"/>
          <w:cs/>
        </w:rPr>
        <w:t>สำนักงานคณะกรรมการ</w:t>
      </w:r>
      <w:r w:rsidRPr="00667FCC">
        <w:rPr>
          <w:rFonts w:ascii="TH SarabunPSK" w:hAnsi="TH SarabunPSK" w:cs="TH SarabunPSK"/>
          <w:cs/>
        </w:rPr>
        <w:t>ส่งเสริมวิทยาศาสตร์ วิจัย</w:t>
      </w:r>
      <w:r w:rsidR="00772AE8">
        <w:rPr>
          <w:rFonts w:ascii="TH SarabunPSK" w:hAnsi="TH SarabunPSK" w:cs="TH SarabunPSK"/>
          <w:cs/>
        </w:rPr>
        <w:br/>
      </w:r>
      <w:r w:rsidRPr="00667FCC">
        <w:rPr>
          <w:rFonts w:ascii="TH SarabunPSK" w:hAnsi="TH SarabunPSK" w:cs="TH SarabunPSK"/>
          <w:cs/>
        </w:rPr>
        <w:t>และนวัตกรรม จำนวน 12,504,000 บาท</w:t>
      </w:r>
      <w:r w:rsidRPr="00667FCC">
        <w:rPr>
          <w:rFonts w:ascii="TH SarabunPSK" w:hAnsi="TH SarabunPSK" w:cs="TH SarabunPSK"/>
          <w:cs/>
        </w:rPr>
        <w:tab/>
      </w:r>
      <w:r w:rsidR="006935A0" w:rsidRPr="006935A0">
        <w:rPr>
          <w:rFonts w:ascii="TH SarabunPSK" w:hAnsi="TH SarabunPSK" w:cs="TH SarabunPSK"/>
          <w:cs/>
        </w:rPr>
        <w:tab/>
      </w:r>
      <w:r w:rsidR="006935A0" w:rsidRPr="006935A0">
        <w:rPr>
          <w:rFonts w:ascii="TH SarabunPSK" w:hAnsi="TH SarabunPSK" w:cs="TH SarabunPSK"/>
          <w:cs/>
        </w:rPr>
        <w:tab/>
      </w:r>
      <w:r w:rsidR="006935A0" w:rsidRPr="006935A0">
        <w:rPr>
          <w:rFonts w:ascii="TH SarabunPSK" w:hAnsi="TH SarabunPSK" w:cs="TH SarabunPSK"/>
          <w:cs/>
        </w:rPr>
        <w:tab/>
      </w:r>
      <w:r w:rsidR="006935A0" w:rsidRPr="006935A0">
        <w:rPr>
          <w:rFonts w:ascii="TH SarabunPSK" w:hAnsi="TH SarabunPSK" w:cs="TH SarabunPSK"/>
          <w:cs/>
        </w:rPr>
        <w:tab/>
      </w:r>
      <w:r w:rsidR="006935A0" w:rsidRPr="006935A0">
        <w:rPr>
          <w:rFonts w:ascii="TH SarabunPSK" w:hAnsi="TH SarabunPSK" w:cs="TH SarabunPSK"/>
          <w:cs/>
        </w:rPr>
        <w:tab/>
      </w:r>
      <w:r w:rsidR="006935A0" w:rsidRPr="006935A0">
        <w:rPr>
          <w:rFonts w:ascii="TH SarabunPSK" w:hAnsi="TH SarabunPSK" w:cs="TH SarabunPSK"/>
          <w:cs/>
        </w:rPr>
        <w:tab/>
      </w:r>
      <w:r w:rsidR="006935A0" w:rsidRPr="006935A0">
        <w:rPr>
          <w:rFonts w:ascii="TH SarabunPSK" w:hAnsi="TH SarabunPSK" w:cs="TH SarabunPSK"/>
          <w:cs/>
        </w:rPr>
        <w:tab/>
      </w:r>
      <w:r w:rsidR="006935A0" w:rsidRPr="006935A0">
        <w:rPr>
          <w:rFonts w:ascii="TH SarabunPSK" w:hAnsi="TH SarabunPSK" w:cs="TH SarabunPSK"/>
          <w:cs/>
        </w:rPr>
        <w:tab/>
      </w:r>
    </w:p>
    <w:p w14:paraId="5F18B300" w14:textId="77777777" w:rsidR="00477868" w:rsidRPr="00477868" w:rsidRDefault="00477868" w:rsidP="0046427B">
      <w:pPr>
        <w:spacing w:after="0"/>
        <w:rPr>
          <w:rFonts w:ascii="TH SarabunPSK" w:hAnsi="TH SarabunPSK" w:cs="TH SarabunPSK"/>
          <w:cs/>
        </w:rPr>
      </w:pPr>
    </w:p>
    <w:sectPr w:rsidR="00477868" w:rsidRPr="00477868" w:rsidSect="00ED0F3A">
      <w:footerReference w:type="default" r:id="rId8"/>
      <w:pgSz w:w="11906" w:h="16838"/>
      <w:pgMar w:top="1440" w:right="1440" w:bottom="1440" w:left="2160" w:header="709" w:footer="720" w:gutter="0"/>
      <w:pgNumType w:fmt="thaiLetters" w:start="2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E5A60" w14:textId="77777777" w:rsidR="009F089F" w:rsidRDefault="009F089F" w:rsidP="00D25C10">
      <w:pPr>
        <w:spacing w:after="0" w:line="240" w:lineRule="auto"/>
      </w:pPr>
      <w:r>
        <w:separator/>
      </w:r>
    </w:p>
  </w:endnote>
  <w:endnote w:type="continuationSeparator" w:id="0">
    <w:p w14:paraId="7C95C4A5" w14:textId="77777777" w:rsidR="009F089F" w:rsidRDefault="009F089F" w:rsidP="00D2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arabun">
    <w:altName w:val="Cambria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151"/>
      <w:gridCol w:w="4155"/>
    </w:tblGrid>
    <w:tr w:rsidR="00FA4CDE" w14:paraId="55C78844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5D87A202" w14:textId="77777777" w:rsidR="00FA4CDE" w:rsidRDefault="00FA4CDE">
          <w:pPr>
            <w:pStyle w:val="a4"/>
            <w:rPr>
              <w:caps/>
              <w:szCs w:val="22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375F1579" w14:textId="77777777" w:rsidR="00FA4CDE" w:rsidRDefault="00FA4CDE">
          <w:pPr>
            <w:pStyle w:val="a4"/>
            <w:jc w:val="right"/>
            <w:rPr>
              <w:caps/>
              <w:szCs w:val="22"/>
            </w:rPr>
          </w:pPr>
        </w:p>
      </w:tc>
    </w:tr>
    <w:tr w:rsidR="00FA4CDE" w:rsidRPr="00FA4CDE" w14:paraId="3A08D407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62C37337" w14:textId="2F19028E" w:rsidR="00FA4CDE" w:rsidRDefault="00FA4CDE">
          <w:pPr>
            <w:pStyle w:val="a9"/>
            <w:rPr>
              <w:caps/>
              <w:color w:val="808080" w:themeColor="background1" w:themeShade="80"/>
              <w:sz w:val="22"/>
              <w:szCs w:val="22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7F27EF00" w14:textId="77777777" w:rsidR="00FA4CDE" w:rsidRPr="00FA4CDE" w:rsidRDefault="00FA4CDE">
          <w:pPr>
            <w:pStyle w:val="a9"/>
            <w:jc w:val="right"/>
            <w:rPr>
              <w:rFonts w:ascii="TH SarabunPSK" w:hAnsi="TH SarabunPSK" w:cs="TH SarabunPSK"/>
              <w:caps/>
              <w:color w:val="808080" w:themeColor="background1" w:themeShade="80"/>
              <w:szCs w:val="32"/>
            </w:rPr>
          </w:pPr>
          <w:r w:rsidRPr="00FA4CDE">
            <w:rPr>
              <w:rFonts w:ascii="TH SarabunPSK" w:hAnsi="TH SarabunPSK" w:cs="TH SarabunPSK"/>
              <w:caps/>
              <w:color w:val="808080" w:themeColor="background1" w:themeShade="80"/>
              <w:szCs w:val="32"/>
            </w:rPr>
            <w:fldChar w:fldCharType="begin"/>
          </w:r>
          <w:r w:rsidRPr="00FA4CDE">
            <w:rPr>
              <w:rFonts w:ascii="TH SarabunPSK" w:hAnsi="TH SarabunPSK" w:cs="TH SarabunPSK"/>
              <w:caps/>
              <w:color w:val="808080" w:themeColor="background1" w:themeShade="80"/>
              <w:szCs w:val="32"/>
            </w:rPr>
            <w:instrText>PAGE   \* MERGEFORMAT</w:instrText>
          </w:r>
          <w:r w:rsidRPr="00FA4CDE">
            <w:rPr>
              <w:rFonts w:ascii="TH SarabunPSK" w:hAnsi="TH SarabunPSK" w:cs="TH SarabunPSK"/>
              <w:caps/>
              <w:color w:val="808080" w:themeColor="background1" w:themeShade="80"/>
              <w:szCs w:val="32"/>
            </w:rPr>
            <w:fldChar w:fldCharType="separate"/>
          </w:r>
          <w:r w:rsidRPr="00FA4CDE">
            <w:rPr>
              <w:rFonts w:ascii="TH SarabunPSK" w:hAnsi="TH SarabunPSK" w:cs="TH SarabunPSK"/>
              <w:caps/>
              <w:color w:val="808080" w:themeColor="background1" w:themeShade="80"/>
              <w:szCs w:val="32"/>
              <w:lang w:val="th-TH"/>
            </w:rPr>
            <w:t>2</w:t>
          </w:r>
          <w:r w:rsidRPr="00FA4CDE">
            <w:rPr>
              <w:rFonts w:ascii="TH SarabunPSK" w:hAnsi="TH SarabunPSK" w:cs="TH SarabunPSK"/>
              <w:caps/>
              <w:color w:val="808080" w:themeColor="background1" w:themeShade="80"/>
              <w:szCs w:val="32"/>
            </w:rPr>
            <w:fldChar w:fldCharType="end"/>
          </w:r>
        </w:p>
      </w:tc>
    </w:tr>
  </w:tbl>
  <w:p w14:paraId="683F78B7" w14:textId="77777777" w:rsidR="00FA4CDE" w:rsidRDefault="00FA4C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4BDFB" w14:textId="77777777" w:rsidR="009F089F" w:rsidRDefault="009F089F" w:rsidP="00D25C10">
      <w:pPr>
        <w:spacing w:after="0" w:line="240" w:lineRule="auto"/>
      </w:pPr>
      <w:r>
        <w:separator/>
      </w:r>
    </w:p>
  </w:footnote>
  <w:footnote w:type="continuationSeparator" w:id="0">
    <w:p w14:paraId="06568FE5" w14:textId="77777777" w:rsidR="009F089F" w:rsidRDefault="009F089F" w:rsidP="00D2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B5D21"/>
    <w:multiLevelType w:val="hybridMultilevel"/>
    <w:tmpl w:val="421A2D78"/>
    <w:lvl w:ilvl="0" w:tplc="BE9E3228">
      <w:start w:val="1"/>
      <w:numFmt w:val="decimal"/>
      <w:lvlText w:val="%1."/>
      <w:lvlJc w:val="left"/>
      <w:pPr>
        <w:ind w:left="1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85244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68"/>
    <w:rsid w:val="000035A1"/>
    <w:rsid w:val="0002538A"/>
    <w:rsid w:val="000424C2"/>
    <w:rsid w:val="0005113F"/>
    <w:rsid w:val="00082C2E"/>
    <w:rsid w:val="00092FBE"/>
    <w:rsid w:val="00096818"/>
    <w:rsid w:val="000A372F"/>
    <w:rsid w:val="000C3FAD"/>
    <w:rsid w:val="000D4469"/>
    <w:rsid w:val="000E2E18"/>
    <w:rsid w:val="000E3475"/>
    <w:rsid w:val="000F1E98"/>
    <w:rsid w:val="000F4DE9"/>
    <w:rsid w:val="000F6629"/>
    <w:rsid w:val="00116C20"/>
    <w:rsid w:val="00124E59"/>
    <w:rsid w:val="00143834"/>
    <w:rsid w:val="00144A80"/>
    <w:rsid w:val="00153E53"/>
    <w:rsid w:val="0016797C"/>
    <w:rsid w:val="001B16FA"/>
    <w:rsid w:val="001B79F8"/>
    <w:rsid w:val="001C44A9"/>
    <w:rsid w:val="001D033F"/>
    <w:rsid w:val="001D1765"/>
    <w:rsid w:val="001D3185"/>
    <w:rsid w:val="001E1BD8"/>
    <w:rsid w:val="001F769D"/>
    <w:rsid w:val="00202AC2"/>
    <w:rsid w:val="00205BA4"/>
    <w:rsid w:val="002111B8"/>
    <w:rsid w:val="00211ADD"/>
    <w:rsid w:val="00221449"/>
    <w:rsid w:val="00240908"/>
    <w:rsid w:val="00241879"/>
    <w:rsid w:val="00245FD8"/>
    <w:rsid w:val="0025581F"/>
    <w:rsid w:val="00266BF0"/>
    <w:rsid w:val="00277332"/>
    <w:rsid w:val="00297CF9"/>
    <w:rsid w:val="002A5A97"/>
    <w:rsid w:val="002B0035"/>
    <w:rsid w:val="002B1170"/>
    <w:rsid w:val="002B2878"/>
    <w:rsid w:val="002C15E8"/>
    <w:rsid w:val="002D1B86"/>
    <w:rsid w:val="002D54DA"/>
    <w:rsid w:val="002D5E96"/>
    <w:rsid w:val="002E7ECF"/>
    <w:rsid w:val="002F6BB5"/>
    <w:rsid w:val="002F7E46"/>
    <w:rsid w:val="00342A3E"/>
    <w:rsid w:val="0035135F"/>
    <w:rsid w:val="003601AB"/>
    <w:rsid w:val="003750C3"/>
    <w:rsid w:val="0037647E"/>
    <w:rsid w:val="00376698"/>
    <w:rsid w:val="00385CED"/>
    <w:rsid w:val="0039171F"/>
    <w:rsid w:val="00391902"/>
    <w:rsid w:val="003A1AE7"/>
    <w:rsid w:val="003A58B7"/>
    <w:rsid w:val="003B2273"/>
    <w:rsid w:val="003C1588"/>
    <w:rsid w:val="003D10C5"/>
    <w:rsid w:val="003D2A82"/>
    <w:rsid w:val="003E4826"/>
    <w:rsid w:val="003E7DA2"/>
    <w:rsid w:val="003F76B8"/>
    <w:rsid w:val="00410736"/>
    <w:rsid w:val="004132D7"/>
    <w:rsid w:val="004335F3"/>
    <w:rsid w:val="0044405D"/>
    <w:rsid w:val="0046427B"/>
    <w:rsid w:val="00467A2D"/>
    <w:rsid w:val="00477868"/>
    <w:rsid w:val="00487B8D"/>
    <w:rsid w:val="004903F0"/>
    <w:rsid w:val="004935EE"/>
    <w:rsid w:val="004970A2"/>
    <w:rsid w:val="004B1B11"/>
    <w:rsid w:val="004B319D"/>
    <w:rsid w:val="004B3CA3"/>
    <w:rsid w:val="004D6738"/>
    <w:rsid w:val="004E177B"/>
    <w:rsid w:val="004E62BA"/>
    <w:rsid w:val="00504975"/>
    <w:rsid w:val="00504E7D"/>
    <w:rsid w:val="00515A9A"/>
    <w:rsid w:val="0052160C"/>
    <w:rsid w:val="00547612"/>
    <w:rsid w:val="00547BD9"/>
    <w:rsid w:val="00560C8C"/>
    <w:rsid w:val="00575BEC"/>
    <w:rsid w:val="00575D2B"/>
    <w:rsid w:val="005936A1"/>
    <w:rsid w:val="005A109F"/>
    <w:rsid w:val="005B3568"/>
    <w:rsid w:val="005B6AA3"/>
    <w:rsid w:val="005D2656"/>
    <w:rsid w:val="005D6460"/>
    <w:rsid w:val="00610461"/>
    <w:rsid w:val="00614D43"/>
    <w:rsid w:val="00624B7B"/>
    <w:rsid w:val="00626DDA"/>
    <w:rsid w:val="006275E5"/>
    <w:rsid w:val="00637295"/>
    <w:rsid w:val="00642CB5"/>
    <w:rsid w:val="0066744B"/>
    <w:rsid w:val="00667FCC"/>
    <w:rsid w:val="00671F8B"/>
    <w:rsid w:val="0068067B"/>
    <w:rsid w:val="006846FB"/>
    <w:rsid w:val="00685E50"/>
    <w:rsid w:val="006935A0"/>
    <w:rsid w:val="00695CB6"/>
    <w:rsid w:val="006A1AE9"/>
    <w:rsid w:val="006A40BC"/>
    <w:rsid w:val="006B1E30"/>
    <w:rsid w:val="006C69E3"/>
    <w:rsid w:val="006D1F99"/>
    <w:rsid w:val="006E521E"/>
    <w:rsid w:val="006E6F1D"/>
    <w:rsid w:val="00704874"/>
    <w:rsid w:val="00706F94"/>
    <w:rsid w:val="0072532B"/>
    <w:rsid w:val="0073404D"/>
    <w:rsid w:val="00750B16"/>
    <w:rsid w:val="00751018"/>
    <w:rsid w:val="0076597C"/>
    <w:rsid w:val="00772AE8"/>
    <w:rsid w:val="00781B18"/>
    <w:rsid w:val="00787125"/>
    <w:rsid w:val="00787DAE"/>
    <w:rsid w:val="007A01EE"/>
    <w:rsid w:val="007A5230"/>
    <w:rsid w:val="007A6FEC"/>
    <w:rsid w:val="007B4D32"/>
    <w:rsid w:val="007D7B63"/>
    <w:rsid w:val="007E0495"/>
    <w:rsid w:val="007E1710"/>
    <w:rsid w:val="007E4867"/>
    <w:rsid w:val="007E6D7C"/>
    <w:rsid w:val="007F276E"/>
    <w:rsid w:val="00810F91"/>
    <w:rsid w:val="008157C1"/>
    <w:rsid w:val="00824D64"/>
    <w:rsid w:val="008336D8"/>
    <w:rsid w:val="008360FB"/>
    <w:rsid w:val="008459E2"/>
    <w:rsid w:val="00846CF1"/>
    <w:rsid w:val="00864002"/>
    <w:rsid w:val="00870FD9"/>
    <w:rsid w:val="00882848"/>
    <w:rsid w:val="008A177D"/>
    <w:rsid w:val="008A7A4B"/>
    <w:rsid w:val="008B1A1E"/>
    <w:rsid w:val="008C040A"/>
    <w:rsid w:val="008C4E49"/>
    <w:rsid w:val="008D7C51"/>
    <w:rsid w:val="008E42C9"/>
    <w:rsid w:val="008E60E7"/>
    <w:rsid w:val="008F1270"/>
    <w:rsid w:val="0090413C"/>
    <w:rsid w:val="00910C23"/>
    <w:rsid w:val="009159EC"/>
    <w:rsid w:val="0091658B"/>
    <w:rsid w:val="009224D9"/>
    <w:rsid w:val="00926164"/>
    <w:rsid w:val="00933F89"/>
    <w:rsid w:val="009438DB"/>
    <w:rsid w:val="009469A5"/>
    <w:rsid w:val="00963E41"/>
    <w:rsid w:val="009656B7"/>
    <w:rsid w:val="00976F33"/>
    <w:rsid w:val="00981070"/>
    <w:rsid w:val="00981EC7"/>
    <w:rsid w:val="009906C7"/>
    <w:rsid w:val="009B2CED"/>
    <w:rsid w:val="009B37CB"/>
    <w:rsid w:val="009C418F"/>
    <w:rsid w:val="009C63F5"/>
    <w:rsid w:val="009C6BD0"/>
    <w:rsid w:val="009E6593"/>
    <w:rsid w:val="009F089F"/>
    <w:rsid w:val="00A13389"/>
    <w:rsid w:val="00A176F6"/>
    <w:rsid w:val="00A220BF"/>
    <w:rsid w:val="00A232D6"/>
    <w:rsid w:val="00A3320C"/>
    <w:rsid w:val="00A751F9"/>
    <w:rsid w:val="00A80DD5"/>
    <w:rsid w:val="00A81B81"/>
    <w:rsid w:val="00A83121"/>
    <w:rsid w:val="00A93A82"/>
    <w:rsid w:val="00A97444"/>
    <w:rsid w:val="00AB6AD0"/>
    <w:rsid w:val="00AD3872"/>
    <w:rsid w:val="00AD4127"/>
    <w:rsid w:val="00AD752E"/>
    <w:rsid w:val="00AF560E"/>
    <w:rsid w:val="00B26A15"/>
    <w:rsid w:val="00B30827"/>
    <w:rsid w:val="00B40964"/>
    <w:rsid w:val="00B43FD3"/>
    <w:rsid w:val="00B457B1"/>
    <w:rsid w:val="00B46861"/>
    <w:rsid w:val="00B63749"/>
    <w:rsid w:val="00B650B8"/>
    <w:rsid w:val="00B84CEF"/>
    <w:rsid w:val="00B84D6A"/>
    <w:rsid w:val="00BA31C0"/>
    <w:rsid w:val="00BA6FF2"/>
    <w:rsid w:val="00BB32AC"/>
    <w:rsid w:val="00BB795C"/>
    <w:rsid w:val="00BD717E"/>
    <w:rsid w:val="00BF238B"/>
    <w:rsid w:val="00C03A41"/>
    <w:rsid w:val="00C12300"/>
    <w:rsid w:val="00C538CB"/>
    <w:rsid w:val="00C5564A"/>
    <w:rsid w:val="00C67727"/>
    <w:rsid w:val="00C719D1"/>
    <w:rsid w:val="00C8182C"/>
    <w:rsid w:val="00C86DC8"/>
    <w:rsid w:val="00C900F8"/>
    <w:rsid w:val="00CA1E36"/>
    <w:rsid w:val="00CB2A9F"/>
    <w:rsid w:val="00CC03EA"/>
    <w:rsid w:val="00CC2422"/>
    <w:rsid w:val="00CC4CD9"/>
    <w:rsid w:val="00CD3DF3"/>
    <w:rsid w:val="00D16322"/>
    <w:rsid w:val="00D20B41"/>
    <w:rsid w:val="00D25C10"/>
    <w:rsid w:val="00D35ECC"/>
    <w:rsid w:val="00D35FD9"/>
    <w:rsid w:val="00D44F3E"/>
    <w:rsid w:val="00D534DB"/>
    <w:rsid w:val="00D55564"/>
    <w:rsid w:val="00D63F60"/>
    <w:rsid w:val="00D83B66"/>
    <w:rsid w:val="00DA7EA3"/>
    <w:rsid w:val="00DB1043"/>
    <w:rsid w:val="00DB6D1C"/>
    <w:rsid w:val="00DC7C41"/>
    <w:rsid w:val="00DE63E2"/>
    <w:rsid w:val="00DF5B51"/>
    <w:rsid w:val="00E00AA1"/>
    <w:rsid w:val="00E0233D"/>
    <w:rsid w:val="00E0250F"/>
    <w:rsid w:val="00E03009"/>
    <w:rsid w:val="00E25C0A"/>
    <w:rsid w:val="00E25D62"/>
    <w:rsid w:val="00E4366D"/>
    <w:rsid w:val="00E5640F"/>
    <w:rsid w:val="00E61234"/>
    <w:rsid w:val="00E7220E"/>
    <w:rsid w:val="00E80871"/>
    <w:rsid w:val="00E92DCC"/>
    <w:rsid w:val="00EA2F51"/>
    <w:rsid w:val="00EA31F8"/>
    <w:rsid w:val="00EC0829"/>
    <w:rsid w:val="00EC4D11"/>
    <w:rsid w:val="00EC5EE0"/>
    <w:rsid w:val="00ED0F3A"/>
    <w:rsid w:val="00F02A98"/>
    <w:rsid w:val="00F106CA"/>
    <w:rsid w:val="00F11EFA"/>
    <w:rsid w:val="00F239B3"/>
    <w:rsid w:val="00F2777A"/>
    <w:rsid w:val="00F40A0E"/>
    <w:rsid w:val="00F60AC1"/>
    <w:rsid w:val="00F86BD7"/>
    <w:rsid w:val="00FA38A7"/>
    <w:rsid w:val="00FA4CDE"/>
    <w:rsid w:val="00FC1AFC"/>
    <w:rsid w:val="00FC24FB"/>
    <w:rsid w:val="00FD4119"/>
    <w:rsid w:val="00FD5709"/>
    <w:rsid w:val="00FD76D7"/>
    <w:rsid w:val="00FE12DB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F6FFC"/>
  <w15:docId w15:val="{30F008CD-B507-4EE8-ADF1-3FBE5F55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86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customStyle="1" w:styleId="Default">
    <w:name w:val="Default"/>
    <w:rsid w:val="0047786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6427B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0"/>
    <w:link w:val="a4"/>
    <w:uiPriority w:val="99"/>
    <w:rsid w:val="0046427B"/>
    <w:rPr>
      <w:rFonts w:asciiTheme="minorHAnsi" w:hAnsiTheme="minorHAnsi" w:cstheme="minorBidi"/>
      <w:sz w:val="22"/>
      <w:szCs w:val="28"/>
    </w:rPr>
  </w:style>
  <w:style w:type="table" w:styleId="a6">
    <w:name w:val="Table Grid"/>
    <w:basedOn w:val="a1"/>
    <w:uiPriority w:val="39"/>
    <w:rsid w:val="0046427B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4E177B"/>
    <w:pPr>
      <w:spacing w:after="0" w:line="240" w:lineRule="auto"/>
      <w:jc w:val="center"/>
    </w:pPr>
    <w:rPr>
      <w:rFonts w:ascii="Times New Roman" w:eastAsia="Cordia New" w:hAnsi="Times New Roman" w:cs="Angsana New"/>
      <w:b/>
      <w:bCs/>
      <w:lang w:eastAsia="th-TH"/>
    </w:rPr>
  </w:style>
  <w:style w:type="character" w:customStyle="1" w:styleId="a8">
    <w:name w:val="ชื่อเรื่อง อักขระ"/>
    <w:basedOn w:val="a0"/>
    <w:link w:val="a7"/>
    <w:rsid w:val="004E177B"/>
    <w:rPr>
      <w:rFonts w:ascii="Times New Roman" w:eastAsia="Cordia New" w:hAnsi="Times New Roman" w:cs="Angsana New"/>
      <w:b/>
      <w:bCs/>
      <w:lang w:eastAsia="th-TH"/>
    </w:rPr>
  </w:style>
  <w:style w:type="paragraph" w:styleId="a9">
    <w:name w:val="footer"/>
    <w:basedOn w:val="a"/>
    <w:link w:val="aa"/>
    <w:uiPriority w:val="99"/>
    <w:unhideWhenUsed/>
    <w:rsid w:val="00D25C1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D25C10"/>
    <w:rPr>
      <w:rFonts w:cs="Angsana New"/>
      <w:szCs w:val="40"/>
    </w:rPr>
  </w:style>
  <w:style w:type="paragraph" w:styleId="ab">
    <w:name w:val="List Paragraph"/>
    <w:aliases w:val="Footnote,En tête 1,Table Heading,List Number #1,ย่อหน้าขีด,(ก) List Paragraph,รายการย่อหน้า 1,วงกลม,ย่อหน้า# 1,Inhaltsverzeichnis,eq2,List Paragraph3,List Para 1,TOC etc.,List Paragraph - RFP,Bullet Styles para,List Title,ย่อย3,table"/>
    <w:basedOn w:val="a"/>
    <w:link w:val="ac"/>
    <w:uiPriority w:val="34"/>
    <w:qFormat/>
    <w:rsid w:val="001D3185"/>
    <w:pPr>
      <w:ind w:left="720"/>
      <w:contextualSpacing/>
    </w:pPr>
    <w:rPr>
      <w:rFonts w:cs="Angsana New"/>
      <w:szCs w:val="40"/>
    </w:rPr>
  </w:style>
  <w:style w:type="paragraph" w:styleId="ad">
    <w:name w:val="Balloon Text"/>
    <w:basedOn w:val="a"/>
    <w:link w:val="ae"/>
    <w:uiPriority w:val="99"/>
    <w:semiHidden/>
    <w:unhideWhenUsed/>
    <w:rsid w:val="00870FD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870FD9"/>
    <w:rPr>
      <w:rFonts w:ascii="Leelawadee" w:hAnsi="Leelawadee" w:cs="Angsana New"/>
      <w:sz w:val="18"/>
      <w:szCs w:val="22"/>
    </w:rPr>
  </w:style>
  <w:style w:type="character" w:customStyle="1" w:styleId="ac">
    <w:name w:val="ย่อหน้ารายการ อักขระ"/>
    <w:aliases w:val="Footnote อักขระ,En tête 1 อักขระ,Table Heading อักขระ,List Number #1 อักขระ,ย่อหน้าขีด อักขระ,(ก) List Paragraph อักขระ,รายการย่อหน้า 1 อักขระ,วงกลม อักขระ,ย่อหน้า# 1 อักขระ,Inhaltsverzeichnis อักขระ,eq2 อักขระ,List Para 1 อักขระ"/>
    <w:link w:val="ab"/>
    <w:uiPriority w:val="34"/>
    <w:rsid w:val="006D1F99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77B84-943B-4DBB-9C8B-89613166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V.2</dc:creator>
  <cp:lastModifiedBy>สุภัทรา ปริยะ</cp:lastModifiedBy>
  <cp:revision>3</cp:revision>
  <cp:lastPrinted>2024-02-02T03:00:00Z</cp:lastPrinted>
  <dcterms:created xsi:type="dcterms:W3CDTF">2025-04-08T10:57:00Z</dcterms:created>
  <dcterms:modified xsi:type="dcterms:W3CDTF">2025-04-08T11:23:00Z</dcterms:modified>
</cp:coreProperties>
</file>